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A3870" w:rsidRPr="00466F72" w:rsidRDefault="00743341" w:rsidP="00CA3870">
      <w:pPr>
        <w:spacing w:line="240" w:lineRule="atLeast"/>
        <w:jc w:val="center"/>
        <w:rPr>
          <w:rFonts w:ascii="宋体" w:eastAsia="宋体" w:hAnsi="宋体" w:cs="Times New Roman"/>
          <w:b/>
          <w:sz w:val="30"/>
          <w:szCs w:val="30"/>
        </w:rPr>
      </w:pPr>
      <w:r w:rsidRPr="00466F72">
        <w:rPr>
          <w:rFonts w:ascii="宋体" w:eastAsia="宋体" w:hAnsi="宋体" w:cs="Times New Roman" w:hint="eastAsia"/>
          <w:b/>
          <w:sz w:val="30"/>
          <w:szCs w:val="30"/>
        </w:rPr>
        <w:t>高二年级政治第32课时</w:t>
      </w:r>
    </w:p>
    <w:p w:rsidR="00743341" w:rsidRPr="00466F72" w:rsidRDefault="00743341" w:rsidP="00CA3870">
      <w:pPr>
        <w:spacing w:line="240" w:lineRule="atLeast"/>
        <w:jc w:val="center"/>
        <w:rPr>
          <w:rFonts w:ascii="宋体" w:eastAsia="宋体" w:hAnsi="宋体" w:cs="Times New Roman"/>
          <w:b/>
          <w:sz w:val="30"/>
          <w:szCs w:val="30"/>
        </w:rPr>
      </w:pPr>
      <w:r w:rsidRPr="00466F72">
        <w:rPr>
          <w:rFonts w:ascii="宋体" w:eastAsia="宋体" w:hAnsi="宋体" w:cs="Times New Roman" w:hint="eastAsia"/>
          <w:b/>
          <w:sz w:val="30"/>
          <w:szCs w:val="30"/>
        </w:rPr>
        <w:t>政治生活第二课《民主选举 民主决策》习题讲解</w:t>
      </w:r>
    </w:p>
    <w:p w:rsidR="008111B6" w:rsidRPr="00466F72" w:rsidRDefault="006F047F" w:rsidP="00CA3870">
      <w:pPr>
        <w:pStyle w:val="ae"/>
        <w:spacing w:line="240" w:lineRule="atLeast"/>
        <w:ind w:left="720" w:firstLineChars="0" w:firstLine="0"/>
        <w:jc w:val="center"/>
        <w:rPr>
          <w:rFonts w:ascii="宋体" w:eastAsia="宋体" w:hAnsi="宋体"/>
          <w:b/>
          <w:sz w:val="24"/>
        </w:rPr>
      </w:pPr>
      <w:r w:rsidRPr="00466F72">
        <w:rPr>
          <w:rFonts w:ascii="宋体" w:eastAsia="宋体" w:hAnsi="宋体" w:cs="Times New Roman" w:hint="eastAsia"/>
          <w:b/>
          <w:sz w:val="30"/>
          <w:szCs w:val="30"/>
        </w:rPr>
        <w:t>课后</w:t>
      </w:r>
      <w:r w:rsidR="00CA3870" w:rsidRPr="00466F72">
        <w:rPr>
          <w:rFonts w:ascii="宋体" w:eastAsia="宋体" w:hAnsi="宋体" w:cs="Times New Roman" w:hint="eastAsia"/>
          <w:b/>
          <w:sz w:val="30"/>
          <w:szCs w:val="30"/>
        </w:rPr>
        <w:t>巩固</w:t>
      </w:r>
    </w:p>
    <w:p w:rsidR="008111B6" w:rsidRPr="00466F72" w:rsidRDefault="00743341">
      <w:pPr>
        <w:pStyle w:val="ae"/>
        <w:numPr>
          <w:ilvl w:val="0"/>
          <w:numId w:val="1"/>
        </w:numPr>
        <w:spacing w:line="240" w:lineRule="atLeast"/>
        <w:ind w:firstLineChars="0"/>
        <w:jc w:val="left"/>
        <w:rPr>
          <w:rFonts w:ascii="宋体" w:eastAsia="宋体" w:hAnsi="宋体"/>
          <w:b/>
          <w:sz w:val="24"/>
        </w:rPr>
      </w:pPr>
      <w:r w:rsidRPr="00466F72">
        <w:rPr>
          <w:rFonts w:ascii="宋体" w:eastAsia="宋体" w:hAnsi="宋体" w:hint="eastAsia"/>
          <w:b/>
          <w:sz w:val="24"/>
        </w:rPr>
        <w:t>完成第二课《民主管理、民主监督</w:t>
      </w:r>
      <w:r w:rsidR="006F047F" w:rsidRPr="00466F72">
        <w:rPr>
          <w:rFonts w:ascii="宋体" w:eastAsia="宋体" w:hAnsi="宋体" w:hint="eastAsia"/>
          <w:b/>
          <w:sz w:val="24"/>
        </w:rPr>
        <w:t>》</w:t>
      </w:r>
      <w:r w:rsidR="00CA3870" w:rsidRPr="00466F72">
        <w:rPr>
          <w:rFonts w:ascii="宋体" w:eastAsia="宋体" w:hAnsi="宋体" w:hint="eastAsia"/>
          <w:b/>
          <w:sz w:val="24"/>
        </w:rPr>
        <w:t>知识要点填空</w:t>
      </w:r>
    </w:p>
    <w:p w:rsidR="00743341" w:rsidRPr="00466F72" w:rsidRDefault="00743341" w:rsidP="00743341">
      <w:pPr>
        <w:tabs>
          <w:tab w:val="left" w:pos="1095"/>
        </w:tabs>
        <w:rPr>
          <w:rFonts w:ascii="宋体" w:eastAsia="宋体" w:hAnsi="宋体"/>
        </w:rPr>
      </w:pPr>
      <w:r w:rsidRPr="00466F72">
        <w:rPr>
          <w:rFonts w:ascii="宋体" w:eastAsia="宋体" w:hAnsi="宋体" w:hint="eastAsia"/>
        </w:rPr>
        <w:t>（一）民主管理：共创幸福生活</w:t>
      </w:r>
    </w:p>
    <w:p w:rsidR="00F72F40" w:rsidRPr="00466F72" w:rsidRDefault="00F72F40" w:rsidP="00F72F40">
      <w:pPr>
        <w:rPr>
          <w:rFonts w:ascii="宋体" w:eastAsia="宋体" w:hAnsi="宋体"/>
          <w:szCs w:val="21"/>
        </w:rPr>
      </w:pPr>
      <w:r w:rsidRPr="00466F72">
        <w:rPr>
          <w:rFonts w:ascii="宋体" w:eastAsia="宋体" w:hAnsi="宋体" w:hint="eastAsia"/>
          <w:szCs w:val="21"/>
        </w:rPr>
        <w:t>1．村民自治和居民自治的</w:t>
      </w:r>
      <w:r w:rsidRPr="00466F72">
        <w:rPr>
          <w:rFonts w:ascii="宋体" w:eastAsia="宋体" w:hAnsi="宋体" w:hint="eastAsia"/>
          <w:bCs/>
          <w:szCs w:val="21"/>
        </w:rPr>
        <w:t>性质</w:t>
      </w:r>
    </w:p>
    <w:p w:rsidR="00F72F40" w:rsidRPr="00466F72" w:rsidRDefault="00F72F40" w:rsidP="00F72F40">
      <w:pPr>
        <w:rPr>
          <w:rFonts w:ascii="宋体" w:eastAsia="宋体" w:hAnsi="宋体"/>
          <w:szCs w:val="21"/>
        </w:rPr>
      </w:pPr>
      <w:r w:rsidRPr="00466F72">
        <w:rPr>
          <w:rFonts w:ascii="宋体" w:eastAsia="宋体" w:hAnsi="宋体" w:hint="eastAsia"/>
          <w:szCs w:val="21"/>
        </w:rPr>
        <w:t>居委员会和</w:t>
      </w:r>
      <w:proofErr w:type="gramStart"/>
      <w:r w:rsidRPr="00466F72">
        <w:rPr>
          <w:rFonts w:ascii="宋体" w:eastAsia="宋体" w:hAnsi="宋体" w:hint="eastAsia"/>
          <w:szCs w:val="21"/>
        </w:rPr>
        <w:t>村委员</w:t>
      </w:r>
      <w:proofErr w:type="gramEnd"/>
      <w:r w:rsidRPr="00466F72">
        <w:rPr>
          <w:rFonts w:ascii="宋体" w:eastAsia="宋体" w:hAnsi="宋体" w:hint="eastAsia"/>
          <w:szCs w:val="21"/>
        </w:rPr>
        <w:t>的性质都</w:t>
      </w:r>
      <w:r w:rsidR="00466F72" w:rsidRPr="00466F72">
        <w:rPr>
          <w:rFonts w:ascii="宋体" w:eastAsia="宋体" w:hAnsi="宋体" w:hint="eastAsia"/>
          <w:szCs w:val="21"/>
        </w:rPr>
        <w:t>是_</w:t>
      </w:r>
      <w:r w:rsidR="00466F72" w:rsidRPr="00466F72">
        <w:rPr>
          <w:rFonts w:ascii="宋体" w:eastAsia="宋体" w:hAnsi="宋体"/>
          <w:szCs w:val="21"/>
        </w:rPr>
        <w:t>_____________________</w:t>
      </w:r>
    </w:p>
    <w:p w:rsidR="00F72F40" w:rsidRPr="00466F72" w:rsidRDefault="00F72F40" w:rsidP="00F72F40">
      <w:pPr>
        <w:rPr>
          <w:rFonts w:ascii="宋体" w:eastAsia="宋体" w:hAnsi="宋体"/>
          <w:szCs w:val="21"/>
        </w:rPr>
      </w:pPr>
      <w:r w:rsidRPr="00466F72">
        <w:rPr>
          <w:rFonts w:ascii="宋体" w:eastAsia="宋体" w:hAnsi="宋体" w:hint="eastAsia"/>
          <w:szCs w:val="21"/>
        </w:rPr>
        <w:t>基层政权组织是指乡镇一级的人民代表大会和人民政府。</w:t>
      </w:r>
    </w:p>
    <w:p w:rsidR="00F72F40" w:rsidRPr="00466F72" w:rsidRDefault="00F72F40" w:rsidP="00F72F40">
      <w:pPr>
        <w:adjustRightInd w:val="0"/>
        <w:snapToGrid w:val="0"/>
        <w:spacing w:line="240" w:lineRule="atLeast"/>
        <w:rPr>
          <w:rFonts w:ascii="宋体" w:eastAsia="宋体" w:hAnsi="宋体"/>
          <w:szCs w:val="21"/>
          <w:u w:val="single"/>
        </w:rPr>
      </w:pPr>
      <w:r w:rsidRPr="00466F72">
        <w:rPr>
          <w:rFonts w:ascii="宋体" w:eastAsia="宋体" w:hAnsi="宋体" w:hint="eastAsia"/>
          <w:szCs w:val="21"/>
        </w:rPr>
        <w:t>2.居委会的作用：</w:t>
      </w:r>
    </w:p>
    <w:p w:rsidR="00F72F40" w:rsidRPr="00466F72" w:rsidRDefault="00F72F40" w:rsidP="004322D6">
      <w:pPr>
        <w:adjustRightInd w:val="0"/>
        <w:snapToGrid w:val="0"/>
        <w:spacing w:line="240" w:lineRule="atLeast"/>
        <w:rPr>
          <w:rFonts w:ascii="宋体" w:eastAsia="宋体" w:hAnsi="宋体"/>
          <w:szCs w:val="21"/>
        </w:rPr>
      </w:pPr>
      <w:r w:rsidRPr="00466F72">
        <w:rPr>
          <w:rFonts w:ascii="宋体" w:eastAsia="宋体" w:hAnsi="宋体" w:hint="eastAsia"/>
          <w:szCs w:val="21"/>
        </w:rPr>
        <w:t>居委会发挥着重要作用。</w:t>
      </w:r>
    </w:p>
    <w:p w:rsidR="00743341" w:rsidRPr="00466F72" w:rsidRDefault="00F72F40" w:rsidP="00F72F40">
      <w:pPr>
        <w:tabs>
          <w:tab w:val="left" w:pos="1095"/>
        </w:tabs>
        <w:rPr>
          <w:rFonts w:ascii="宋体" w:eastAsia="宋体" w:hAnsi="宋体"/>
          <w:bCs/>
          <w:szCs w:val="21"/>
        </w:rPr>
      </w:pPr>
      <w:r w:rsidRPr="00466F72">
        <w:rPr>
          <w:rFonts w:ascii="宋体" w:eastAsia="宋体" w:hAnsi="宋体" w:hint="eastAsia"/>
        </w:rPr>
        <w:t>3．</w:t>
      </w:r>
      <w:r w:rsidR="00743341" w:rsidRPr="00466F72">
        <w:rPr>
          <w:rFonts w:ascii="宋体" w:eastAsia="宋体" w:hAnsi="宋体" w:hint="eastAsia"/>
          <w:bCs/>
          <w:szCs w:val="21"/>
        </w:rPr>
        <w:t>我国的</w:t>
      </w:r>
      <w:r w:rsidR="00743341" w:rsidRPr="00466F72">
        <w:rPr>
          <w:rFonts w:ascii="宋体" w:eastAsia="宋体" w:hAnsi="宋体" w:hint="eastAsia"/>
        </w:rPr>
        <w:t>农村村民自治和城市居民自治及其意义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5"/>
        <w:gridCol w:w="427"/>
        <w:gridCol w:w="3934"/>
        <w:gridCol w:w="3931"/>
      </w:tblGrid>
      <w:tr w:rsidR="00DA7962" w:rsidRPr="00466F72" w:rsidTr="009874DD">
        <w:trPr>
          <w:trHeight w:val="659"/>
        </w:trPr>
        <w:tc>
          <w:tcPr>
            <w:tcW w:w="1032" w:type="dxa"/>
            <w:gridSpan w:val="2"/>
          </w:tcPr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szCs w:val="21"/>
                <w:u w:val="single"/>
              </w:rPr>
            </w:pPr>
          </w:p>
        </w:tc>
        <w:tc>
          <w:tcPr>
            <w:tcW w:w="3936" w:type="dxa"/>
          </w:tcPr>
          <w:p w:rsidR="00DA7962" w:rsidRPr="00466F72" w:rsidRDefault="00DA7962" w:rsidP="00C463F3">
            <w:pPr>
              <w:spacing w:line="276" w:lineRule="auto"/>
              <w:ind w:firstLineChars="300" w:firstLine="632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农村村民自治</w:t>
            </w:r>
          </w:p>
        </w:tc>
        <w:tc>
          <w:tcPr>
            <w:tcW w:w="3929" w:type="dxa"/>
          </w:tcPr>
          <w:p w:rsidR="00DA7962" w:rsidRPr="00466F72" w:rsidRDefault="00DA7962" w:rsidP="00C463F3">
            <w:pPr>
              <w:spacing w:line="276" w:lineRule="auto"/>
              <w:ind w:firstLineChars="400" w:firstLine="843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城市居民自治</w:t>
            </w:r>
          </w:p>
        </w:tc>
      </w:tr>
      <w:tr w:rsidR="00644640" w:rsidRPr="00466F72" w:rsidTr="00164343">
        <w:tc>
          <w:tcPr>
            <w:tcW w:w="1032" w:type="dxa"/>
            <w:gridSpan w:val="2"/>
          </w:tcPr>
          <w:p w:rsidR="00644640" w:rsidRPr="00466F72" w:rsidRDefault="00644640" w:rsidP="00644640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自治</w:t>
            </w:r>
          </w:p>
          <w:p w:rsidR="00644640" w:rsidRPr="00466F72" w:rsidRDefault="00644640" w:rsidP="00644640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机构</w:t>
            </w:r>
          </w:p>
        </w:tc>
        <w:tc>
          <w:tcPr>
            <w:tcW w:w="3932" w:type="dxa"/>
          </w:tcPr>
          <w:p w:rsidR="00644640" w:rsidRPr="00466F72" w:rsidRDefault="00644640" w:rsidP="00C463F3">
            <w:pPr>
              <w:spacing w:line="276" w:lineRule="auto"/>
              <w:rPr>
                <w:rFonts w:ascii="宋体" w:eastAsia="宋体" w:hAnsi="宋体"/>
                <w:b/>
                <w:bCs/>
                <w:szCs w:val="21"/>
              </w:rPr>
            </w:pPr>
          </w:p>
        </w:tc>
        <w:tc>
          <w:tcPr>
            <w:tcW w:w="3933" w:type="dxa"/>
          </w:tcPr>
          <w:p w:rsidR="00644640" w:rsidRPr="00466F72" w:rsidRDefault="00644640" w:rsidP="00C463F3">
            <w:pPr>
              <w:spacing w:line="276" w:lineRule="auto"/>
              <w:rPr>
                <w:rFonts w:ascii="宋体" w:eastAsia="宋体" w:hAnsi="宋体"/>
                <w:b/>
                <w:bCs/>
                <w:szCs w:val="21"/>
              </w:rPr>
            </w:pPr>
          </w:p>
        </w:tc>
      </w:tr>
      <w:tr w:rsidR="00DA7962" w:rsidRPr="00466F72" w:rsidTr="009874DD">
        <w:tc>
          <w:tcPr>
            <w:tcW w:w="1032" w:type="dxa"/>
            <w:gridSpan w:val="2"/>
          </w:tcPr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性质</w:t>
            </w:r>
          </w:p>
        </w:tc>
        <w:tc>
          <w:tcPr>
            <w:tcW w:w="7865" w:type="dxa"/>
            <w:gridSpan w:val="2"/>
          </w:tcPr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szCs w:val="21"/>
                <w:u w:val="single"/>
              </w:rPr>
            </w:pPr>
          </w:p>
        </w:tc>
      </w:tr>
      <w:tr w:rsidR="00DA7962" w:rsidRPr="00466F72" w:rsidTr="009874DD">
        <w:tc>
          <w:tcPr>
            <w:tcW w:w="605" w:type="dxa"/>
            <w:vMerge w:val="restart"/>
          </w:tcPr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</w:p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自治</w:t>
            </w:r>
          </w:p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内</w:t>
            </w:r>
          </w:p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容</w:t>
            </w:r>
          </w:p>
        </w:tc>
        <w:tc>
          <w:tcPr>
            <w:tcW w:w="427" w:type="dxa"/>
          </w:tcPr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</w:p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选举</w:t>
            </w:r>
          </w:p>
        </w:tc>
        <w:tc>
          <w:tcPr>
            <w:tcW w:w="3936" w:type="dxa"/>
          </w:tcPr>
          <w:p w:rsidR="00DA7962" w:rsidRPr="00466F72" w:rsidRDefault="00DA7962" w:rsidP="00644640">
            <w:pPr>
              <w:spacing w:line="276" w:lineRule="auto"/>
              <w:jc w:val="left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村民</w:t>
            </w:r>
            <w:r w:rsidR="00034550" w:rsidRPr="00034550">
              <w:rPr>
                <w:rFonts w:ascii="宋体" w:eastAsia="宋体" w:hAnsi="宋体" w:hint="eastAsia"/>
                <w:szCs w:val="21"/>
                <w:u w:val="single"/>
              </w:rPr>
              <w:t xml:space="preserve">    </w:t>
            </w:r>
            <w:r w:rsidRPr="00466F72">
              <w:rPr>
                <w:rFonts w:ascii="宋体" w:eastAsia="宋体" w:hAnsi="宋体" w:hint="eastAsia"/>
                <w:szCs w:val="21"/>
              </w:rPr>
              <w:t>投票选举村民委员会成员。</w:t>
            </w:r>
            <w:r w:rsidR="00644640" w:rsidRPr="00644640">
              <w:rPr>
                <w:rFonts w:ascii="宋体" w:eastAsia="宋体" w:hAnsi="宋体" w:hint="eastAsia"/>
                <w:szCs w:val="21"/>
                <w:u w:val="single"/>
              </w:rPr>
              <w:t xml:space="preserve">    </w:t>
            </w:r>
            <w:r w:rsidR="00644640">
              <w:rPr>
                <w:rFonts w:ascii="宋体" w:eastAsia="宋体" w:hAnsi="宋体" w:hint="eastAsia"/>
                <w:szCs w:val="21"/>
              </w:rPr>
              <w:t xml:space="preserve">    </w:t>
            </w:r>
            <w:r w:rsidRPr="00466F72">
              <w:rPr>
                <w:rFonts w:ascii="宋体" w:eastAsia="宋体" w:hAnsi="宋体" w:hint="eastAsia"/>
                <w:szCs w:val="21"/>
              </w:rPr>
              <w:t>是村民自治的</w:t>
            </w:r>
            <w:r w:rsidRPr="00466F72">
              <w:rPr>
                <w:rFonts w:ascii="宋体" w:eastAsia="宋体" w:hAnsi="宋体" w:hint="eastAsia"/>
                <w:szCs w:val="21"/>
                <w:bdr w:val="single" w:sz="4" w:space="0" w:color="auto"/>
              </w:rPr>
              <w:t>基础</w:t>
            </w:r>
            <w:r w:rsidRPr="00466F72">
              <w:rPr>
                <w:rFonts w:ascii="宋体" w:eastAsia="宋体" w:hAnsi="宋体" w:hint="eastAsia"/>
                <w:szCs w:val="21"/>
              </w:rPr>
              <w:t>，也是村民参与民主管理的主要途径。</w:t>
            </w:r>
          </w:p>
        </w:tc>
        <w:tc>
          <w:tcPr>
            <w:tcW w:w="3929" w:type="dxa"/>
          </w:tcPr>
          <w:p w:rsidR="00DA7962" w:rsidRPr="00644640" w:rsidRDefault="00DA7962" w:rsidP="00C463F3">
            <w:pPr>
              <w:spacing w:line="276" w:lineRule="auto"/>
              <w:rPr>
                <w:rFonts w:ascii="宋体" w:eastAsia="宋体" w:hAnsi="宋体"/>
                <w:szCs w:val="21"/>
                <w:u w:val="single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居民委员会成员由</w:t>
            </w:r>
            <w:r w:rsidR="00644640">
              <w:rPr>
                <w:rFonts w:ascii="宋体" w:eastAsia="宋体" w:hAnsi="宋体" w:hint="eastAsia"/>
                <w:szCs w:val="21"/>
                <w:u w:val="single"/>
              </w:rPr>
              <w:t xml:space="preserve">             </w:t>
            </w:r>
          </w:p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产生</w:t>
            </w:r>
          </w:p>
        </w:tc>
      </w:tr>
      <w:tr w:rsidR="00DA7962" w:rsidRPr="00466F72" w:rsidTr="009874DD">
        <w:tc>
          <w:tcPr>
            <w:tcW w:w="605" w:type="dxa"/>
            <w:vMerge/>
          </w:tcPr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  <w:u w:val="single"/>
              </w:rPr>
            </w:pPr>
          </w:p>
        </w:tc>
        <w:tc>
          <w:tcPr>
            <w:tcW w:w="427" w:type="dxa"/>
          </w:tcPr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</w:p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决策</w:t>
            </w:r>
          </w:p>
        </w:tc>
        <w:tc>
          <w:tcPr>
            <w:tcW w:w="3936" w:type="dxa"/>
          </w:tcPr>
          <w:p w:rsidR="00DA7962" w:rsidRPr="00644640" w:rsidRDefault="00DA7962" w:rsidP="00C463F3">
            <w:pPr>
              <w:spacing w:line="276" w:lineRule="auto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村民通过</w:t>
            </w:r>
            <w:r w:rsidR="00644640">
              <w:rPr>
                <w:rFonts w:ascii="宋体" w:eastAsia="宋体" w:hAnsi="宋体" w:hint="eastAsia"/>
                <w:szCs w:val="21"/>
                <w:u w:val="single"/>
              </w:rPr>
              <w:t xml:space="preserve">          </w:t>
            </w:r>
            <w:r w:rsidRPr="00466F72">
              <w:rPr>
                <w:rFonts w:ascii="宋体" w:eastAsia="宋体" w:hAnsi="宋体" w:hint="eastAsia"/>
                <w:szCs w:val="21"/>
              </w:rPr>
              <w:t>等形式参与本村公共事务和公益事业的决策与管理。凡涉及全村村民利益的事，都由</w:t>
            </w:r>
            <w:r w:rsidR="00644640" w:rsidRPr="00644640">
              <w:rPr>
                <w:rFonts w:ascii="宋体" w:eastAsia="宋体" w:hAnsi="宋体" w:hint="eastAsia"/>
                <w:szCs w:val="21"/>
                <w:u w:val="single"/>
              </w:rPr>
              <w:t xml:space="preserve">          </w:t>
            </w:r>
          </w:p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szCs w:val="21"/>
                <w:u w:val="single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按照</w:t>
            </w:r>
            <w:r w:rsidR="00644640">
              <w:rPr>
                <w:rFonts w:ascii="宋体" w:eastAsia="宋体" w:hAnsi="宋体" w:hint="eastAsia"/>
                <w:b/>
                <w:bCs/>
                <w:szCs w:val="21"/>
                <w:u w:val="single"/>
              </w:rPr>
              <w:t xml:space="preserve">           </w:t>
            </w:r>
            <w:r w:rsidRPr="00466F72">
              <w:rPr>
                <w:rFonts w:ascii="宋体" w:eastAsia="宋体" w:hAnsi="宋体" w:hint="eastAsia"/>
                <w:szCs w:val="21"/>
              </w:rPr>
              <w:t>的原则讨论决定。</w:t>
            </w:r>
          </w:p>
        </w:tc>
        <w:tc>
          <w:tcPr>
            <w:tcW w:w="3929" w:type="dxa"/>
          </w:tcPr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凡涉及居民切身利益的重要事务，要提请</w:t>
            </w:r>
          </w:p>
          <w:p w:rsidR="00DA7962" w:rsidRPr="00466F72" w:rsidRDefault="00644640" w:rsidP="00C463F3">
            <w:pPr>
              <w:spacing w:line="276" w:lineRule="auto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  <w:u w:val="single"/>
              </w:rPr>
              <w:t xml:space="preserve">             </w:t>
            </w:r>
            <w:r w:rsidR="00DA7962" w:rsidRPr="00466F72">
              <w:rPr>
                <w:rFonts w:ascii="宋体" w:eastAsia="宋体" w:hAnsi="宋体" w:hint="eastAsia"/>
                <w:szCs w:val="21"/>
              </w:rPr>
              <w:t>集体讨论决定。</w:t>
            </w:r>
          </w:p>
        </w:tc>
      </w:tr>
      <w:tr w:rsidR="00DA7962" w:rsidRPr="00466F72" w:rsidTr="009874DD">
        <w:tc>
          <w:tcPr>
            <w:tcW w:w="605" w:type="dxa"/>
            <w:vMerge/>
          </w:tcPr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  <w:u w:val="single"/>
              </w:rPr>
            </w:pPr>
          </w:p>
        </w:tc>
        <w:tc>
          <w:tcPr>
            <w:tcW w:w="427" w:type="dxa"/>
          </w:tcPr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</w:p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</w:p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管理</w:t>
            </w:r>
          </w:p>
        </w:tc>
        <w:tc>
          <w:tcPr>
            <w:tcW w:w="3936" w:type="dxa"/>
          </w:tcPr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制定</w:t>
            </w:r>
            <w:r w:rsidR="00644640">
              <w:rPr>
                <w:rFonts w:ascii="宋体" w:eastAsia="宋体" w:hAnsi="宋体" w:hint="eastAsia"/>
                <w:szCs w:val="21"/>
                <w:u w:val="single"/>
              </w:rPr>
              <w:t xml:space="preserve">          </w:t>
            </w:r>
            <w:r w:rsidRPr="00466F72">
              <w:rPr>
                <w:rFonts w:ascii="宋体" w:eastAsia="宋体" w:hAnsi="宋体" w:hint="eastAsia"/>
                <w:szCs w:val="21"/>
              </w:rPr>
              <w:t>或</w:t>
            </w:r>
            <w:r w:rsidR="00644640">
              <w:rPr>
                <w:rFonts w:ascii="宋体" w:eastAsia="宋体" w:hAnsi="宋体" w:hint="eastAsia"/>
                <w:szCs w:val="21"/>
                <w:u w:val="single"/>
              </w:rPr>
              <w:t xml:space="preserve">          </w:t>
            </w:r>
            <w:r w:rsidRPr="00466F72">
              <w:rPr>
                <w:rFonts w:ascii="宋体" w:eastAsia="宋体" w:hAnsi="宋体" w:hint="eastAsia"/>
                <w:szCs w:val="21"/>
              </w:rPr>
              <w:t>等形式，是村民规范自己和村干部的行为，运用民主的办法来</w:t>
            </w:r>
            <w:r w:rsidR="00644640">
              <w:rPr>
                <w:rFonts w:ascii="宋体" w:eastAsia="宋体" w:hAnsi="宋体" w:hint="eastAsia"/>
                <w:szCs w:val="21"/>
                <w:u w:val="single"/>
              </w:rPr>
              <w:t xml:space="preserve">       </w:t>
            </w:r>
            <w:r w:rsidRPr="00466F72">
              <w:rPr>
                <w:rFonts w:ascii="宋体" w:eastAsia="宋体" w:hAnsi="宋体" w:hint="eastAsia"/>
                <w:szCs w:val="21"/>
              </w:rPr>
              <w:t>村里的日常事务，实现自己的事情自己办，自己的难题自己解“的有效途径。</w:t>
            </w:r>
          </w:p>
        </w:tc>
        <w:tc>
          <w:tcPr>
            <w:tcW w:w="3929" w:type="dxa"/>
          </w:tcPr>
          <w:p w:rsidR="00644640" w:rsidRDefault="00644640" w:rsidP="00C463F3">
            <w:pPr>
              <w:spacing w:line="276" w:lineRule="auto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  <w:u w:val="single"/>
              </w:rPr>
              <w:t xml:space="preserve">        </w:t>
            </w:r>
            <w:r w:rsidR="00DA7962" w:rsidRPr="00466F72">
              <w:rPr>
                <w:rFonts w:ascii="宋体" w:eastAsia="宋体" w:hAnsi="宋体" w:hint="eastAsia"/>
                <w:szCs w:val="21"/>
              </w:rPr>
              <w:t>居民选，</w:t>
            </w:r>
            <w:r>
              <w:rPr>
                <w:rFonts w:ascii="宋体" w:eastAsia="宋体" w:hAnsi="宋体" w:hint="eastAsia"/>
                <w:szCs w:val="21"/>
                <w:u w:val="single"/>
              </w:rPr>
              <w:t xml:space="preserve">           </w:t>
            </w:r>
            <w:r w:rsidR="00DA7962" w:rsidRPr="00466F72">
              <w:rPr>
                <w:rFonts w:ascii="宋体" w:eastAsia="宋体" w:hAnsi="宋体" w:hint="eastAsia"/>
                <w:szCs w:val="21"/>
              </w:rPr>
              <w:t>居民定，</w:t>
            </w:r>
          </w:p>
          <w:p w:rsidR="00DA7962" w:rsidRPr="00466F72" w:rsidRDefault="00644640" w:rsidP="00C463F3">
            <w:pPr>
              <w:spacing w:line="276" w:lineRule="auto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  <w:u w:val="single"/>
              </w:rPr>
              <w:t xml:space="preserve">        </w:t>
            </w:r>
            <w:r w:rsidR="00DA7962" w:rsidRPr="00466F72">
              <w:rPr>
                <w:rFonts w:ascii="宋体" w:eastAsia="宋体" w:hAnsi="宋体" w:hint="eastAsia"/>
                <w:szCs w:val="21"/>
              </w:rPr>
              <w:t>居民管，</w:t>
            </w:r>
            <w:r>
              <w:rPr>
                <w:rFonts w:ascii="宋体" w:eastAsia="宋体" w:hAnsi="宋体" w:hint="eastAsia"/>
                <w:szCs w:val="21"/>
                <w:u w:val="single"/>
              </w:rPr>
              <w:t xml:space="preserve">          </w:t>
            </w:r>
            <w:r w:rsidR="00DA7962" w:rsidRPr="00466F72">
              <w:rPr>
                <w:rFonts w:ascii="宋体" w:eastAsia="宋体" w:hAnsi="宋体" w:hint="eastAsia"/>
                <w:szCs w:val="21"/>
              </w:rPr>
              <w:t>居民监督。</w:t>
            </w:r>
          </w:p>
        </w:tc>
      </w:tr>
      <w:tr w:rsidR="00DA7962" w:rsidRPr="00466F72" w:rsidTr="009874DD">
        <w:tc>
          <w:tcPr>
            <w:tcW w:w="605" w:type="dxa"/>
            <w:vMerge/>
          </w:tcPr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  <w:u w:val="single"/>
              </w:rPr>
            </w:pPr>
          </w:p>
        </w:tc>
        <w:tc>
          <w:tcPr>
            <w:tcW w:w="427" w:type="dxa"/>
          </w:tcPr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监督</w:t>
            </w:r>
          </w:p>
        </w:tc>
        <w:tc>
          <w:tcPr>
            <w:tcW w:w="3936" w:type="dxa"/>
          </w:tcPr>
          <w:p w:rsidR="00DA7962" w:rsidRPr="00466F72" w:rsidRDefault="00644640" w:rsidP="00C463F3">
            <w:pPr>
              <w:spacing w:line="276" w:lineRule="auto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  <w:u w:val="single"/>
              </w:rPr>
              <w:t xml:space="preserve">                      </w:t>
            </w:r>
            <w:r w:rsidR="00DA7962" w:rsidRPr="00466F72">
              <w:rPr>
                <w:rFonts w:ascii="宋体" w:eastAsia="宋体" w:hAnsi="宋体" w:hint="eastAsia"/>
                <w:szCs w:val="21"/>
              </w:rPr>
              <w:t>等形式，使村民自治逐步走上制度化、规范化的轨道。</w:t>
            </w:r>
          </w:p>
        </w:tc>
        <w:tc>
          <w:tcPr>
            <w:tcW w:w="3929" w:type="dxa"/>
          </w:tcPr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居民委员会实行</w:t>
            </w:r>
            <w:r w:rsidR="00644640">
              <w:rPr>
                <w:rFonts w:ascii="宋体" w:eastAsia="宋体" w:hAnsi="宋体" w:hint="eastAsia"/>
                <w:szCs w:val="21"/>
                <w:u w:val="single"/>
              </w:rPr>
              <w:t xml:space="preserve">          </w:t>
            </w:r>
            <w:r w:rsidRPr="00466F72">
              <w:rPr>
                <w:rFonts w:ascii="宋体" w:eastAsia="宋体" w:hAnsi="宋体" w:hint="eastAsia"/>
                <w:szCs w:val="21"/>
              </w:rPr>
              <w:t>制度，定期向居民</w:t>
            </w:r>
            <w:r w:rsidR="00644640">
              <w:rPr>
                <w:rFonts w:ascii="宋体" w:eastAsia="宋体" w:hAnsi="宋体" w:hint="eastAsia"/>
                <w:szCs w:val="21"/>
                <w:u w:val="single"/>
              </w:rPr>
              <w:t xml:space="preserve">           </w:t>
            </w:r>
            <w:r w:rsidRPr="00466F72">
              <w:rPr>
                <w:rFonts w:ascii="宋体" w:eastAsia="宋体" w:hAnsi="宋体" w:hint="eastAsia"/>
                <w:szCs w:val="21"/>
              </w:rPr>
              <w:t>，接受居民的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</w:t>
            </w:r>
          </w:p>
        </w:tc>
      </w:tr>
      <w:tr w:rsidR="00DA7962" w:rsidRPr="00466F72" w:rsidTr="009874DD">
        <w:tc>
          <w:tcPr>
            <w:tcW w:w="1032" w:type="dxa"/>
            <w:gridSpan w:val="2"/>
          </w:tcPr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</w:p>
          <w:p w:rsidR="00DA7962" w:rsidRPr="00466F72" w:rsidRDefault="00DA7962" w:rsidP="00C463F3">
            <w:pPr>
              <w:spacing w:line="276" w:lineRule="auto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发展基层民主的意义</w:t>
            </w:r>
          </w:p>
        </w:tc>
        <w:tc>
          <w:tcPr>
            <w:tcW w:w="7865" w:type="dxa"/>
            <w:gridSpan w:val="2"/>
          </w:tcPr>
          <w:p w:rsidR="00DA7962" w:rsidRPr="00466F72" w:rsidRDefault="00DA7962" w:rsidP="00743341">
            <w:pPr>
              <w:widowControl/>
              <w:numPr>
                <w:ilvl w:val="0"/>
                <w:numId w:val="4"/>
              </w:numPr>
              <w:spacing w:line="276" w:lineRule="auto"/>
              <w:jc w:val="left"/>
              <w:rPr>
                <w:rFonts w:ascii="宋体" w:eastAsia="宋体" w:hAnsi="宋体"/>
                <w:szCs w:val="21"/>
                <w:u w:val="single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（人民角度）发展基层民主，保障人民享有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                  </w:t>
            </w:r>
          </w:p>
          <w:p w:rsidR="00DA7962" w:rsidRPr="00966D00" w:rsidRDefault="00DA7962" w:rsidP="00C463F3">
            <w:pPr>
              <w:spacing w:line="276" w:lineRule="auto"/>
              <w:rPr>
                <w:rFonts w:ascii="宋体" w:eastAsia="宋体" w:hAnsi="宋体"/>
                <w:szCs w:val="21"/>
                <w:u w:val="single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是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             </w:t>
            </w:r>
          </w:p>
          <w:p w:rsidR="00DA7962" w:rsidRPr="00966D00" w:rsidRDefault="002D0DA3" w:rsidP="00C463F3">
            <w:pPr>
              <w:spacing w:line="276" w:lineRule="auto"/>
              <w:rPr>
                <w:rFonts w:ascii="宋体" w:eastAsia="宋体" w:hAnsi="宋体"/>
                <w:szCs w:val="21"/>
                <w:u w:val="single"/>
              </w:rPr>
            </w:pPr>
            <w:r w:rsidRPr="00466F72">
              <w:rPr>
                <w:rFonts w:ascii="宋体" w:eastAsia="宋体" w:hAnsi="宋体"/>
                <w:szCs w:val="21"/>
              </w:rPr>
              <w:fldChar w:fldCharType="begin"/>
            </w:r>
            <w:r w:rsidR="00DA7962" w:rsidRPr="00466F72">
              <w:rPr>
                <w:rFonts w:ascii="宋体" w:eastAsia="宋体" w:hAnsi="宋体" w:hint="eastAsia"/>
                <w:szCs w:val="21"/>
              </w:rPr>
              <w:instrText>= 2 \* GB3</w:instrText>
            </w:r>
            <w:r w:rsidRPr="00466F72">
              <w:rPr>
                <w:rFonts w:ascii="宋体" w:eastAsia="宋体" w:hAnsi="宋体"/>
                <w:szCs w:val="21"/>
              </w:rPr>
              <w:fldChar w:fldCharType="separate"/>
            </w:r>
            <w:r w:rsidR="00DA7962" w:rsidRPr="00466F72">
              <w:rPr>
                <w:rFonts w:ascii="宋体" w:eastAsia="宋体" w:hAnsi="宋体" w:hint="eastAsia"/>
                <w:noProof/>
                <w:szCs w:val="21"/>
              </w:rPr>
              <w:t>②</w:t>
            </w:r>
            <w:r w:rsidRPr="00466F72">
              <w:rPr>
                <w:rFonts w:ascii="宋体" w:eastAsia="宋体" w:hAnsi="宋体"/>
                <w:szCs w:val="21"/>
              </w:rPr>
              <w:fldChar w:fldCharType="end"/>
            </w:r>
            <w:r w:rsidR="00DA7962" w:rsidRPr="00466F72">
              <w:rPr>
                <w:rFonts w:ascii="宋体" w:eastAsia="宋体" w:hAnsi="宋体" w:hint="eastAsia"/>
                <w:szCs w:val="21"/>
              </w:rPr>
              <w:t>（公民角度）实行村民自治和城市居民自治，以保证人民群众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      </w:t>
            </w:r>
          </w:p>
          <w:p w:rsidR="00DA7962" w:rsidRPr="00466F72" w:rsidRDefault="00966D00" w:rsidP="00C463F3">
            <w:pPr>
              <w:spacing w:line="276" w:lineRule="auto"/>
              <w:rPr>
                <w:rFonts w:ascii="宋体" w:eastAsia="宋体" w:hAnsi="宋体"/>
                <w:szCs w:val="21"/>
                <w:u w:val="single"/>
              </w:rPr>
            </w:pPr>
            <w:r>
              <w:rPr>
                <w:rFonts w:ascii="宋体" w:eastAsia="宋体" w:hAnsi="宋体" w:hint="eastAsia"/>
                <w:szCs w:val="21"/>
                <w:u w:val="single"/>
              </w:rPr>
              <w:t xml:space="preserve">                                                                     </w:t>
            </w:r>
          </w:p>
          <w:p w:rsidR="00DA7962" w:rsidRPr="00966D00" w:rsidRDefault="002D0DA3" w:rsidP="00C463F3">
            <w:pPr>
              <w:spacing w:line="276" w:lineRule="auto"/>
              <w:rPr>
                <w:rFonts w:ascii="宋体" w:eastAsia="宋体" w:hAnsi="宋体"/>
                <w:szCs w:val="21"/>
                <w:u w:val="single"/>
              </w:rPr>
            </w:pPr>
            <w:r w:rsidRPr="00466F72">
              <w:rPr>
                <w:rFonts w:ascii="宋体" w:eastAsia="宋体" w:hAnsi="宋体"/>
                <w:szCs w:val="21"/>
              </w:rPr>
              <w:fldChar w:fldCharType="begin"/>
            </w:r>
            <w:r w:rsidR="00DA7962" w:rsidRPr="00466F72">
              <w:rPr>
                <w:rFonts w:ascii="宋体" w:eastAsia="宋体" w:hAnsi="宋体" w:hint="eastAsia"/>
                <w:szCs w:val="21"/>
              </w:rPr>
              <w:instrText>= 3 \* GB3</w:instrText>
            </w:r>
            <w:r w:rsidRPr="00466F72">
              <w:rPr>
                <w:rFonts w:ascii="宋体" w:eastAsia="宋体" w:hAnsi="宋体"/>
                <w:szCs w:val="21"/>
              </w:rPr>
              <w:fldChar w:fldCharType="separate"/>
            </w:r>
            <w:r w:rsidR="00DA7962" w:rsidRPr="00466F72">
              <w:rPr>
                <w:rFonts w:ascii="宋体" w:eastAsia="宋体" w:hAnsi="宋体" w:hint="eastAsia"/>
                <w:noProof/>
                <w:szCs w:val="21"/>
              </w:rPr>
              <w:t>③</w:t>
            </w:r>
            <w:r w:rsidRPr="00466F72">
              <w:rPr>
                <w:rFonts w:ascii="宋体" w:eastAsia="宋体" w:hAnsi="宋体"/>
                <w:szCs w:val="21"/>
              </w:rPr>
              <w:fldChar w:fldCharType="end"/>
            </w:r>
            <w:r w:rsidR="00DA7962" w:rsidRPr="00466F72">
              <w:rPr>
                <w:rFonts w:ascii="宋体" w:eastAsia="宋体" w:hAnsi="宋体" w:hint="eastAsia"/>
                <w:szCs w:val="21"/>
              </w:rPr>
              <w:t>（民主政治角度）实行村民自治和城市居民自治，扩大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           </w:t>
            </w:r>
          </w:p>
          <w:p w:rsidR="00DA7962" w:rsidRPr="00466F72" w:rsidRDefault="00966D00" w:rsidP="00C463F3">
            <w:pPr>
              <w:spacing w:line="276" w:lineRule="auto"/>
              <w:rPr>
                <w:rFonts w:ascii="宋体" w:eastAsia="宋体" w:hAnsi="宋体"/>
                <w:szCs w:val="21"/>
                <w:u w:val="single"/>
              </w:rPr>
            </w:pPr>
            <w:r>
              <w:rPr>
                <w:rFonts w:ascii="宋体" w:eastAsia="宋体" w:hAnsi="宋体" w:hint="eastAsia"/>
                <w:szCs w:val="21"/>
                <w:u w:val="single"/>
              </w:rPr>
              <w:t xml:space="preserve">                                                                          </w:t>
            </w:r>
          </w:p>
        </w:tc>
      </w:tr>
    </w:tbl>
    <w:p w:rsidR="004322D6" w:rsidRPr="00466F72" w:rsidRDefault="004322D6">
      <w:pPr>
        <w:spacing w:line="240" w:lineRule="atLeast"/>
        <w:jc w:val="left"/>
        <w:rPr>
          <w:rFonts w:ascii="宋体" w:eastAsia="宋体" w:hAnsi="宋体"/>
          <w:b/>
          <w:bCs/>
          <w:szCs w:val="21"/>
        </w:rPr>
      </w:pPr>
    </w:p>
    <w:p w:rsidR="00743341" w:rsidRPr="00466F72" w:rsidRDefault="00F72F40">
      <w:pPr>
        <w:spacing w:line="240" w:lineRule="atLeast"/>
        <w:jc w:val="left"/>
        <w:rPr>
          <w:rFonts w:ascii="宋体" w:eastAsia="宋体" w:hAnsi="宋体"/>
          <w:b/>
          <w:bCs/>
          <w:szCs w:val="21"/>
        </w:rPr>
      </w:pPr>
      <w:r w:rsidRPr="00466F72">
        <w:rPr>
          <w:rFonts w:ascii="宋体" w:eastAsia="宋体" w:hAnsi="宋体" w:hint="eastAsia"/>
          <w:b/>
          <w:bCs/>
          <w:szCs w:val="21"/>
        </w:rPr>
        <w:t>（</w:t>
      </w:r>
      <w:r w:rsidR="00E21DD7" w:rsidRPr="00466F72">
        <w:rPr>
          <w:rFonts w:ascii="宋体" w:eastAsia="宋体" w:hAnsi="宋体" w:hint="eastAsia"/>
          <w:b/>
          <w:bCs/>
          <w:szCs w:val="21"/>
        </w:rPr>
        <w:t>二</w:t>
      </w:r>
      <w:r w:rsidRPr="00466F72">
        <w:rPr>
          <w:rFonts w:ascii="宋体" w:eastAsia="宋体" w:hAnsi="宋体" w:hint="eastAsia"/>
          <w:b/>
          <w:bCs/>
          <w:szCs w:val="21"/>
        </w:rPr>
        <w:t>）</w:t>
      </w:r>
      <w:r w:rsidR="00E21DD7" w:rsidRPr="00466F72">
        <w:rPr>
          <w:rFonts w:ascii="宋体" w:eastAsia="宋体" w:hAnsi="宋体" w:hint="eastAsia"/>
          <w:b/>
          <w:bCs/>
          <w:szCs w:val="21"/>
        </w:rPr>
        <w:t>民主监督：守望公共家园</w:t>
      </w:r>
    </w:p>
    <w:p w:rsidR="00743341" w:rsidRPr="00466F72" w:rsidRDefault="00743341" w:rsidP="00F72F40">
      <w:pPr>
        <w:tabs>
          <w:tab w:val="left" w:pos="1095"/>
        </w:tabs>
        <w:rPr>
          <w:rFonts w:ascii="宋体" w:eastAsia="宋体" w:hAnsi="宋体"/>
          <w:b/>
        </w:rPr>
      </w:pPr>
      <w:r w:rsidRPr="00466F72">
        <w:rPr>
          <w:rFonts w:ascii="宋体" w:eastAsia="宋体" w:hAnsi="宋体" w:hint="eastAsia"/>
          <w:b/>
        </w:rPr>
        <w:t>1.我国公民实行民主监督的合法渠道</w:t>
      </w:r>
    </w:p>
    <w:tbl>
      <w:tblPr>
        <w:tblW w:w="8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6"/>
        <w:gridCol w:w="582"/>
        <w:gridCol w:w="1656"/>
        <w:gridCol w:w="2664"/>
        <w:gridCol w:w="2216"/>
        <w:gridCol w:w="1236"/>
      </w:tblGrid>
      <w:tr w:rsidR="00743341" w:rsidRPr="00466F72" w:rsidTr="00466F72">
        <w:tc>
          <w:tcPr>
            <w:tcW w:w="1188" w:type="dxa"/>
            <w:gridSpan w:val="2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color w:val="FF0000"/>
                <w:szCs w:val="21"/>
                <w:u w:val="single"/>
              </w:rPr>
            </w:pPr>
          </w:p>
        </w:tc>
        <w:tc>
          <w:tcPr>
            <w:tcW w:w="1656" w:type="dxa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信访制度</w:t>
            </w:r>
          </w:p>
        </w:tc>
        <w:tc>
          <w:tcPr>
            <w:tcW w:w="2664" w:type="dxa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人大代表联系群众制度</w:t>
            </w:r>
          </w:p>
        </w:tc>
        <w:tc>
          <w:tcPr>
            <w:tcW w:w="2216" w:type="dxa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b/>
                <w:szCs w:val="21"/>
              </w:rPr>
            </w:pPr>
            <w:r w:rsidRPr="00466F72">
              <w:rPr>
                <w:rFonts w:ascii="宋体" w:eastAsia="宋体" w:hAnsi="宋体" w:hint="eastAsia"/>
                <w:b/>
                <w:szCs w:val="21"/>
              </w:rPr>
              <w:t>舆论监督制度</w:t>
            </w:r>
          </w:p>
        </w:tc>
        <w:tc>
          <w:tcPr>
            <w:tcW w:w="1236" w:type="dxa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b/>
                <w:sz w:val="18"/>
                <w:szCs w:val="18"/>
              </w:rPr>
            </w:pPr>
            <w:r w:rsidRPr="00466F72">
              <w:rPr>
                <w:rFonts w:ascii="宋体" w:eastAsia="宋体" w:hAnsi="宋体" w:hint="eastAsia"/>
                <w:b/>
                <w:sz w:val="18"/>
                <w:szCs w:val="18"/>
              </w:rPr>
              <w:t>三种新方式</w:t>
            </w:r>
          </w:p>
        </w:tc>
      </w:tr>
      <w:tr w:rsidR="00743341" w:rsidRPr="00466F72" w:rsidTr="00466F72">
        <w:tc>
          <w:tcPr>
            <w:tcW w:w="606" w:type="dxa"/>
            <w:vMerge w:val="restart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不</w:t>
            </w:r>
          </w:p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同</w:t>
            </w:r>
          </w:p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点</w:t>
            </w:r>
          </w:p>
        </w:tc>
        <w:tc>
          <w:tcPr>
            <w:tcW w:w="582" w:type="dxa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含义</w:t>
            </w:r>
          </w:p>
        </w:tc>
        <w:tc>
          <w:tcPr>
            <w:tcW w:w="1656" w:type="dxa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通过给国家机关写信、打电话或当面向有关人员反映自己意见的意见，提出批评、建议</w:t>
            </w:r>
          </w:p>
        </w:tc>
        <w:tc>
          <w:tcPr>
            <w:tcW w:w="2664" w:type="dxa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将自己的意见、建议和要求反映给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 </w:t>
            </w:r>
            <w:r w:rsidRPr="00466F72">
              <w:rPr>
                <w:rFonts w:ascii="宋体" w:eastAsia="宋体" w:hAnsi="宋体" w:hint="eastAsia"/>
                <w:szCs w:val="21"/>
              </w:rPr>
              <w:t>，形成人大代表的议案，上传到国</w:t>
            </w:r>
            <w:r w:rsidR="00966D00" w:rsidRPr="00466F72">
              <w:rPr>
                <w:rFonts w:ascii="宋体" w:eastAsia="宋体" w:hAnsi="宋体" w:hint="eastAsia"/>
                <w:szCs w:val="21"/>
              </w:rPr>
              <w:t>家</w:t>
            </w:r>
          </w:p>
          <w:p w:rsidR="00743341" w:rsidRPr="00466F72" w:rsidRDefault="00966D00" w:rsidP="00966D00">
            <w:pPr>
              <w:spacing w:line="276" w:lineRule="auto"/>
              <w:jc w:val="left"/>
              <w:rPr>
                <w:rFonts w:ascii="宋体" w:eastAsia="宋体" w:hAnsi="宋体"/>
                <w:szCs w:val="21"/>
                <w:u w:val="single"/>
              </w:rPr>
            </w:pPr>
            <w:r>
              <w:rPr>
                <w:rFonts w:ascii="宋体" w:eastAsia="宋体" w:hAnsi="宋体" w:hint="eastAsia"/>
                <w:szCs w:val="21"/>
                <w:u w:val="single"/>
              </w:rPr>
              <w:t xml:space="preserve">           </w:t>
            </w:r>
            <w:r w:rsidR="00743341" w:rsidRPr="00466F72">
              <w:rPr>
                <w:rFonts w:ascii="宋体" w:eastAsia="宋体" w:hAnsi="宋体" w:hint="eastAsia"/>
                <w:szCs w:val="21"/>
              </w:rPr>
              <w:t>机关</w:t>
            </w:r>
          </w:p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216" w:type="dxa"/>
            <w:vAlign w:val="center"/>
          </w:tcPr>
          <w:p w:rsidR="00743341" w:rsidRPr="00466F72" w:rsidRDefault="00743341" w:rsidP="00966D00">
            <w:pPr>
              <w:spacing w:line="276" w:lineRule="auto"/>
              <w:jc w:val="left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依法在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  </w:t>
            </w:r>
            <w:r w:rsidRPr="00466F72">
              <w:rPr>
                <w:rFonts w:ascii="宋体" w:eastAsia="宋体" w:hAnsi="宋体" w:hint="eastAsia"/>
                <w:szCs w:val="21"/>
              </w:rPr>
              <w:t>上公开发表意见</w:t>
            </w:r>
          </w:p>
          <w:p w:rsidR="00743341" w:rsidRPr="00466F72" w:rsidRDefault="00743341" w:rsidP="00466F72">
            <w:pPr>
              <w:spacing w:line="276" w:lineRule="auto"/>
              <w:ind w:left="628" w:hangingChars="299" w:hanging="628"/>
              <w:jc w:val="center"/>
              <w:rPr>
                <w:rFonts w:ascii="宋体" w:eastAsia="宋体" w:hAnsi="宋体"/>
                <w:color w:val="FF0000"/>
                <w:szCs w:val="21"/>
                <w:u w:val="single"/>
              </w:rPr>
            </w:pPr>
          </w:p>
        </w:tc>
        <w:tc>
          <w:tcPr>
            <w:tcW w:w="1236" w:type="dxa"/>
            <w:vMerge w:val="restart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color w:val="FF0000"/>
                <w:szCs w:val="21"/>
                <w:u w:val="single"/>
              </w:rPr>
            </w:pPr>
          </w:p>
        </w:tc>
      </w:tr>
      <w:tr w:rsidR="00743341" w:rsidRPr="00466F72" w:rsidTr="00466F72">
        <w:tc>
          <w:tcPr>
            <w:tcW w:w="606" w:type="dxa"/>
            <w:vMerge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color w:val="FF0000"/>
                <w:szCs w:val="21"/>
                <w:u w:val="single"/>
              </w:rPr>
            </w:pPr>
          </w:p>
        </w:tc>
        <w:tc>
          <w:tcPr>
            <w:tcW w:w="582" w:type="dxa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方式</w:t>
            </w:r>
          </w:p>
        </w:tc>
        <w:tc>
          <w:tcPr>
            <w:tcW w:w="1656" w:type="dxa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color w:val="FF0000"/>
                <w:szCs w:val="21"/>
                <w:u w:val="single"/>
              </w:rPr>
            </w:pPr>
          </w:p>
        </w:tc>
        <w:tc>
          <w:tcPr>
            <w:tcW w:w="2664" w:type="dxa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color w:val="FF0000"/>
                <w:szCs w:val="21"/>
                <w:u w:val="single"/>
              </w:rPr>
            </w:pPr>
          </w:p>
        </w:tc>
        <w:tc>
          <w:tcPr>
            <w:tcW w:w="2216" w:type="dxa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color w:val="FF0000"/>
                <w:szCs w:val="21"/>
                <w:u w:val="single"/>
              </w:rPr>
            </w:pPr>
          </w:p>
        </w:tc>
        <w:tc>
          <w:tcPr>
            <w:tcW w:w="1236" w:type="dxa"/>
            <w:vMerge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color w:val="FF0000"/>
                <w:szCs w:val="21"/>
                <w:u w:val="single"/>
              </w:rPr>
            </w:pPr>
          </w:p>
        </w:tc>
      </w:tr>
      <w:tr w:rsidR="00743341" w:rsidRPr="00466F72" w:rsidTr="00466F72">
        <w:tc>
          <w:tcPr>
            <w:tcW w:w="606" w:type="dxa"/>
            <w:vMerge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color w:val="FF0000"/>
                <w:szCs w:val="21"/>
                <w:u w:val="single"/>
              </w:rPr>
            </w:pPr>
          </w:p>
        </w:tc>
        <w:tc>
          <w:tcPr>
            <w:tcW w:w="582" w:type="dxa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特点</w:t>
            </w:r>
          </w:p>
          <w:p w:rsidR="00743341" w:rsidRPr="00466F72" w:rsidRDefault="005F4FF9" w:rsidP="00466F72">
            <w:pPr>
              <w:spacing w:line="276" w:lineRule="auto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/>
                <w:noProof/>
                <w:szCs w:val="21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8" type="#_x0000_t32" style="position:absolute;left:0;text-align:left;margin-left:-3pt;margin-top:4.25pt;width:352.5pt;height:.05pt;flip:x;z-index:251663360" o:connectortype="straight"/>
              </w:pict>
            </w:r>
            <w:r w:rsidR="00743341" w:rsidRPr="00466F72">
              <w:rPr>
                <w:rFonts w:ascii="宋体" w:eastAsia="宋体" w:hAnsi="宋体" w:hint="eastAsia"/>
                <w:szCs w:val="21"/>
              </w:rPr>
              <w:t>作用</w:t>
            </w:r>
          </w:p>
        </w:tc>
        <w:tc>
          <w:tcPr>
            <w:tcW w:w="1656" w:type="dxa"/>
            <w:vAlign w:val="center"/>
          </w:tcPr>
          <w:p w:rsidR="00743341" w:rsidRPr="00466F72" w:rsidRDefault="00743341" w:rsidP="00966D00">
            <w:pPr>
              <w:spacing w:line="276" w:lineRule="auto"/>
              <w:jc w:val="left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是行使宪法所规定的提出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</w:t>
            </w:r>
            <w:r w:rsidRPr="00466F72">
              <w:rPr>
                <w:rFonts w:ascii="宋体" w:eastAsia="宋体" w:hAnsi="宋体" w:hint="eastAsia"/>
                <w:szCs w:val="21"/>
              </w:rPr>
              <w:t>的重要途径之一，是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</w:t>
            </w:r>
            <w:r w:rsidRPr="00466F72">
              <w:rPr>
                <w:rFonts w:ascii="宋体" w:eastAsia="宋体" w:hAnsi="宋体" w:hint="eastAsia"/>
                <w:szCs w:val="21"/>
              </w:rPr>
              <w:t>的有效方法</w:t>
            </w:r>
          </w:p>
          <w:p w:rsidR="00276F7E" w:rsidRDefault="00276F7E" w:rsidP="00966D00">
            <w:pPr>
              <w:spacing w:line="276" w:lineRule="auto"/>
              <w:jc w:val="left"/>
              <w:rPr>
                <w:rFonts w:ascii="宋体" w:eastAsia="宋体" w:hAnsi="宋体"/>
                <w:szCs w:val="21"/>
              </w:rPr>
            </w:pPr>
          </w:p>
          <w:p w:rsidR="00966D00" w:rsidRDefault="00743341" w:rsidP="00966D00">
            <w:pPr>
              <w:spacing w:line="276" w:lineRule="auto"/>
              <w:jc w:val="left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为公民行使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  </w:t>
            </w:r>
            <w:r w:rsidRPr="00466F72">
              <w:rPr>
                <w:rFonts w:ascii="宋体" w:eastAsia="宋体" w:hAnsi="宋体" w:hint="eastAsia"/>
                <w:szCs w:val="21"/>
              </w:rPr>
              <w:t>提供了有力的</w:t>
            </w:r>
          </w:p>
          <w:p w:rsidR="00743341" w:rsidRPr="00466F72" w:rsidRDefault="00966D00" w:rsidP="00966D00">
            <w:pPr>
              <w:spacing w:line="276" w:lineRule="auto"/>
              <w:jc w:val="left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  <w:u w:val="single"/>
              </w:rPr>
              <w:t xml:space="preserve">      </w:t>
            </w:r>
          </w:p>
        </w:tc>
        <w:tc>
          <w:tcPr>
            <w:tcW w:w="2664" w:type="dxa"/>
            <w:vAlign w:val="center"/>
          </w:tcPr>
          <w:p w:rsidR="00743341" w:rsidRPr="00276F7E" w:rsidRDefault="00743341" w:rsidP="00966D00">
            <w:pPr>
              <w:spacing w:line="276" w:lineRule="auto"/>
              <w:jc w:val="left"/>
              <w:rPr>
                <w:rFonts w:ascii="宋体" w:eastAsia="宋体" w:hAnsi="宋体" w:hint="eastAsia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人大代表一头连着国家权力机关，一头连着人民群众，起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 </w:t>
            </w:r>
            <w:r w:rsidRPr="00466F72">
              <w:rPr>
                <w:rFonts w:ascii="宋体" w:eastAsia="宋体" w:hAnsi="宋体" w:hint="eastAsia"/>
                <w:szCs w:val="21"/>
              </w:rPr>
              <w:t>作用</w:t>
            </w:r>
          </w:p>
          <w:p w:rsidR="00743341" w:rsidRPr="00466F72" w:rsidRDefault="00743341" w:rsidP="00966D00">
            <w:pPr>
              <w:spacing w:line="276" w:lineRule="auto"/>
              <w:jc w:val="left"/>
              <w:rPr>
                <w:rFonts w:ascii="宋体" w:eastAsia="宋体" w:hAnsi="宋体"/>
                <w:b/>
                <w:bCs/>
                <w:szCs w:val="21"/>
              </w:rPr>
            </w:pPr>
          </w:p>
          <w:p w:rsidR="00743341" w:rsidRPr="00466F72" w:rsidRDefault="00743341" w:rsidP="00966D00">
            <w:pPr>
              <w:spacing w:line="276" w:lineRule="auto"/>
              <w:jc w:val="left"/>
              <w:rPr>
                <w:rFonts w:ascii="宋体" w:eastAsia="宋体" w:hAnsi="宋体"/>
                <w:bCs/>
                <w:szCs w:val="21"/>
              </w:rPr>
            </w:pPr>
            <w:r w:rsidRPr="00466F72">
              <w:rPr>
                <w:rFonts w:ascii="宋体" w:eastAsia="宋体" w:hAnsi="宋体" w:hint="eastAsia"/>
                <w:bCs/>
                <w:szCs w:val="21"/>
              </w:rPr>
              <w:t>作用：使公民行使</w:t>
            </w:r>
            <w:r w:rsidR="00966D00">
              <w:rPr>
                <w:rFonts w:ascii="宋体" w:eastAsia="宋体" w:hAnsi="宋体" w:hint="eastAsia"/>
                <w:bCs/>
                <w:szCs w:val="21"/>
                <w:u w:val="single"/>
              </w:rPr>
              <w:t xml:space="preserve">     </w:t>
            </w:r>
            <w:r w:rsidRPr="00466F72">
              <w:rPr>
                <w:rFonts w:ascii="宋体" w:eastAsia="宋体" w:hAnsi="宋体" w:hint="eastAsia"/>
                <w:bCs/>
                <w:szCs w:val="21"/>
              </w:rPr>
              <w:t>、参与</w:t>
            </w:r>
            <w:r w:rsidR="00966D00">
              <w:rPr>
                <w:rFonts w:ascii="宋体" w:eastAsia="宋体" w:hAnsi="宋体" w:hint="eastAsia"/>
                <w:bCs/>
                <w:szCs w:val="21"/>
                <w:u w:val="single"/>
              </w:rPr>
              <w:t xml:space="preserve">         </w:t>
            </w:r>
            <w:r w:rsidRPr="00466F72">
              <w:rPr>
                <w:rFonts w:ascii="宋体" w:eastAsia="宋体" w:hAnsi="宋体" w:hint="eastAsia"/>
                <w:bCs/>
                <w:szCs w:val="21"/>
              </w:rPr>
              <w:t>得以真正落实</w:t>
            </w:r>
          </w:p>
        </w:tc>
        <w:tc>
          <w:tcPr>
            <w:tcW w:w="2216" w:type="dxa"/>
            <w:vAlign w:val="center"/>
          </w:tcPr>
          <w:p w:rsidR="00743341" w:rsidRPr="00466F72" w:rsidRDefault="00966D00" w:rsidP="00966D00">
            <w:pPr>
              <w:spacing w:line="276" w:lineRule="auto"/>
              <w:jc w:val="left"/>
              <w:rPr>
                <w:rFonts w:ascii="宋体" w:eastAsia="宋体" w:hAnsi="宋体"/>
                <w:szCs w:val="21"/>
                <w:u w:val="single"/>
              </w:rPr>
            </w:pPr>
            <w:r>
              <w:rPr>
                <w:rFonts w:ascii="宋体" w:eastAsia="宋体" w:hAnsi="宋体" w:hint="eastAsia"/>
                <w:szCs w:val="21"/>
                <w:u w:val="single"/>
              </w:rPr>
              <w:t xml:space="preserve">                   </w:t>
            </w:r>
          </w:p>
          <w:p w:rsidR="00743341" w:rsidRPr="00466F72" w:rsidRDefault="00966D00" w:rsidP="00966D00">
            <w:pPr>
              <w:spacing w:line="276" w:lineRule="auto"/>
              <w:jc w:val="left"/>
              <w:rPr>
                <w:rFonts w:ascii="宋体" w:eastAsia="宋体" w:hAnsi="宋体"/>
                <w:szCs w:val="21"/>
                <w:u w:val="single"/>
              </w:rPr>
            </w:pPr>
            <w:r>
              <w:rPr>
                <w:rFonts w:ascii="宋体" w:eastAsia="宋体" w:hAnsi="宋体" w:hint="eastAsia"/>
                <w:szCs w:val="21"/>
                <w:u w:val="single"/>
              </w:rPr>
              <w:t xml:space="preserve">                  </w:t>
            </w:r>
          </w:p>
          <w:p w:rsidR="00743341" w:rsidRPr="00466F72" w:rsidRDefault="00743341" w:rsidP="00966D00">
            <w:pPr>
              <w:spacing w:line="276" w:lineRule="auto"/>
              <w:jc w:val="left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等特点，</w:t>
            </w:r>
          </w:p>
          <w:p w:rsidR="00743341" w:rsidRPr="00466F72" w:rsidRDefault="00743341" w:rsidP="00966D00">
            <w:pPr>
              <w:spacing w:line="276" w:lineRule="auto"/>
              <w:jc w:val="left"/>
              <w:rPr>
                <w:rFonts w:ascii="宋体" w:eastAsia="宋体" w:hAnsi="宋体"/>
                <w:szCs w:val="21"/>
              </w:rPr>
            </w:pPr>
          </w:p>
          <w:p w:rsidR="00743341" w:rsidRPr="00466F72" w:rsidRDefault="00743341" w:rsidP="00966D00">
            <w:pPr>
              <w:spacing w:line="276" w:lineRule="auto"/>
              <w:jc w:val="left"/>
              <w:rPr>
                <w:rFonts w:ascii="宋体" w:eastAsia="宋体" w:hAnsi="宋体"/>
                <w:szCs w:val="21"/>
              </w:rPr>
            </w:pPr>
          </w:p>
          <w:p w:rsidR="00743341" w:rsidRPr="00466F72" w:rsidRDefault="00743341" w:rsidP="00966D00">
            <w:pPr>
              <w:spacing w:line="276" w:lineRule="auto"/>
              <w:jc w:val="left"/>
              <w:rPr>
                <w:rFonts w:ascii="宋体" w:eastAsia="宋体" w:hAnsi="宋体"/>
                <w:color w:val="FF0000"/>
                <w:szCs w:val="21"/>
                <w:u w:val="single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作用：对国家机关和国家工作人员的监督中发挥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 </w:t>
            </w:r>
            <w:r w:rsidRPr="00466F72">
              <w:rPr>
                <w:rFonts w:ascii="宋体" w:eastAsia="宋体" w:hAnsi="宋体" w:hint="eastAsia"/>
                <w:szCs w:val="21"/>
              </w:rPr>
              <w:t>作用。</w:t>
            </w:r>
          </w:p>
        </w:tc>
        <w:tc>
          <w:tcPr>
            <w:tcW w:w="1236" w:type="dxa"/>
            <w:vMerge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color w:val="FF0000"/>
                <w:szCs w:val="21"/>
                <w:u w:val="single"/>
              </w:rPr>
            </w:pPr>
          </w:p>
        </w:tc>
      </w:tr>
      <w:tr w:rsidR="00743341" w:rsidRPr="00466F72" w:rsidTr="00466F72">
        <w:tc>
          <w:tcPr>
            <w:tcW w:w="606" w:type="dxa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相</w:t>
            </w:r>
          </w:p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同</w:t>
            </w:r>
          </w:p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点</w:t>
            </w:r>
          </w:p>
        </w:tc>
        <w:tc>
          <w:tcPr>
            <w:tcW w:w="8354" w:type="dxa"/>
            <w:gridSpan w:val="5"/>
            <w:vAlign w:val="center"/>
          </w:tcPr>
          <w:p w:rsidR="00743341" w:rsidRPr="00466F72" w:rsidRDefault="00743341" w:rsidP="00466F72">
            <w:pPr>
              <w:spacing w:line="276" w:lineRule="auto"/>
              <w:jc w:val="center"/>
              <w:rPr>
                <w:rFonts w:ascii="宋体" w:eastAsia="宋体" w:hAnsi="宋体"/>
                <w:szCs w:val="21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①都是公民行使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 </w:t>
            </w:r>
            <w:r w:rsidRPr="00466F72">
              <w:rPr>
                <w:rFonts w:ascii="宋体" w:eastAsia="宋体" w:hAnsi="宋体" w:hint="eastAsia"/>
                <w:szCs w:val="21"/>
              </w:rPr>
              <w:t>的体现，属于</w:t>
            </w:r>
            <w:r w:rsidR="00966D00" w:rsidRPr="00966D00">
              <w:rPr>
                <w:rFonts w:ascii="宋体" w:eastAsia="宋体" w:hAnsi="宋体" w:hint="eastAsia"/>
                <w:szCs w:val="21"/>
                <w:u w:val="single"/>
              </w:rPr>
              <w:t xml:space="preserve"> 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                </w:t>
            </w:r>
            <w:r w:rsidRPr="00466F72">
              <w:rPr>
                <w:rFonts w:ascii="宋体" w:eastAsia="宋体" w:hAnsi="宋体" w:hint="eastAsia"/>
                <w:szCs w:val="21"/>
              </w:rPr>
              <w:t>的重要途径。</w:t>
            </w:r>
          </w:p>
          <w:p w:rsidR="00743341" w:rsidRPr="00466F72" w:rsidRDefault="00743341" w:rsidP="00966D00">
            <w:pPr>
              <w:spacing w:line="276" w:lineRule="auto"/>
              <w:jc w:val="left"/>
              <w:rPr>
                <w:rFonts w:ascii="宋体" w:eastAsia="宋体" w:hAnsi="宋体"/>
                <w:szCs w:val="21"/>
                <w:u w:val="single"/>
              </w:rPr>
            </w:pPr>
            <w:r w:rsidRPr="00466F72">
              <w:rPr>
                <w:rFonts w:ascii="宋体" w:eastAsia="宋体" w:hAnsi="宋体" w:hint="eastAsia"/>
                <w:szCs w:val="21"/>
              </w:rPr>
              <w:t>②既有利于改进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          </w:t>
            </w:r>
            <w:r w:rsidRPr="00466F72">
              <w:rPr>
                <w:rFonts w:ascii="宋体" w:eastAsia="宋体" w:hAnsi="宋体" w:hint="eastAsia"/>
                <w:szCs w:val="21"/>
              </w:rPr>
              <w:t>，也有助于激发公民关心</w:t>
            </w:r>
            <w:r w:rsidR="00966D00" w:rsidRPr="00966D00">
              <w:rPr>
                <w:rFonts w:ascii="宋体" w:eastAsia="宋体" w:hAnsi="宋体" w:hint="eastAsia"/>
                <w:szCs w:val="21"/>
                <w:u w:val="single"/>
              </w:rPr>
              <w:t xml:space="preserve"> 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          </w:t>
            </w:r>
          </w:p>
          <w:p w:rsidR="00743341" w:rsidRPr="00966D00" w:rsidRDefault="002D0DA3" w:rsidP="00966D00">
            <w:pPr>
              <w:spacing w:line="276" w:lineRule="auto"/>
              <w:jc w:val="left"/>
              <w:rPr>
                <w:rFonts w:ascii="宋体" w:eastAsia="宋体" w:hAnsi="宋体"/>
                <w:szCs w:val="21"/>
                <w:u w:val="single"/>
              </w:rPr>
            </w:pPr>
            <w:r w:rsidRPr="00466F72">
              <w:rPr>
                <w:rFonts w:ascii="宋体" w:eastAsia="宋体" w:hAnsi="宋体"/>
                <w:szCs w:val="21"/>
              </w:rPr>
              <w:fldChar w:fldCharType="begin"/>
            </w:r>
            <w:r w:rsidR="00743341" w:rsidRPr="00466F72">
              <w:rPr>
                <w:rFonts w:ascii="宋体" w:eastAsia="宋体" w:hAnsi="宋体" w:hint="eastAsia"/>
                <w:szCs w:val="21"/>
              </w:rPr>
              <w:instrText>= 3 \* GB3</w:instrText>
            </w:r>
            <w:r w:rsidRPr="00466F72">
              <w:rPr>
                <w:rFonts w:ascii="宋体" w:eastAsia="宋体" w:hAnsi="宋体"/>
                <w:szCs w:val="21"/>
              </w:rPr>
              <w:fldChar w:fldCharType="separate"/>
            </w:r>
            <w:r w:rsidR="00743341" w:rsidRPr="00466F72">
              <w:rPr>
                <w:rFonts w:ascii="宋体" w:eastAsia="宋体" w:hAnsi="宋体" w:hint="eastAsia"/>
                <w:noProof/>
                <w:szCs w:val="21"/>
              </w:rPr>
              <w:t>③</w:t>
            </w:r>
            <w:r w:rsidRPr="00466F72">
              <w:rPr>
                <w:rFonts w:ascii="宋体" w:eastAsia="宋体" w:hAnsi="宋体"/>
                <w:szCs w:val="21"/>
              </w:rPr>
              <w:fldChar w:fldCharType="end"/>
            </w:r>
            <w:r w:rsidR="00966D00">
              <w:rPr>
                <w:rFonts w:ascii="宋体" w:eastAsia="宋体" w:hAnsi="宋体" w:hint="eastAsia"/>
                <w:szCs w:val="21"/>
              </w:rPr>
              <w:t>无</w:t>
            </w:r>
            <w:r w:rsidR="00743341" w:rsidRPr="00466F72">
              <w:rPr>
                <w:rFonts w:ascii="宋体" w:eastAsia="宋体" w:hAnsi="宋体" w:hint="eastAsia"/>
                <w:szCs w:val="21"/>
              </w:rPr>
              <w:t>论哪种方式，都要遵守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    </w:t>
            </w:r>
            <w:r w:rsidR="00743341" w:rsidRPr="00466F72">
              <w:rPr>
                <w:rFonts w:ascii="宋体" w:eastAsia="宋体" w:hAnsi="宋体" w:hint="eastAsia"/>
                <w:szCs w:val="21"/>
              </w:rPr>
              <w:t>，坚持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   </w:t>
            </w:r>
            <w:r w:rsidR="00743341" w:rsidRPr="00466F72">
              <w:rPr>
                <w:rFonts w:ascii="宋体" w:eastAsia="宋体" w:hAnsi="宋体" w:hint="eastAsia"/>
                <w:szCs w:val="21"/>
              </w:rPr>
              <w:t>的原则，做到</w:t>
            </w:r>
            <w:r w:rsidR="00966D00">
              <w:rPr>
                <w:rFonts w:ascii="宋体" w:eastAsia="宋体" w:hAnsi="宋体" w:hint="eastAsia"/>
                <w:szCs w:val="21"/>
                <w:u w:val="single"/>
              </w:rPr>
              <w:t xml:space="preserve">         </w:t>
            </w:r>
          </w:p>
        </w:tc>
      </w:tr>
    </w:tbl>
    <w:p w:rsidR="00743341" w:rsidRPr="00466F72" w:rsidRDefault="00743341" w:rsidP="00743341">
      <w:pPr>
        <w:rPr>
          <w:rFonts w:ascii="宋体" w:eastAsia="宋体" w:hAnsi="宋体"/>
          <w:b/>
        </w:rPr>
      </w:pPr>
      <w:r w:rsidRPr="00466F72">
        <w:rPr>
          <w:rFonts w:ascii="宋体" w:eastAsia="宋体" w:hAnsi="宋体" w:hint="eastAsia"/>
          <w:b/>
        </w:rPr>
        <w:t>2.公民实行民主监督的意义（为什么？）</w:t>
      </w:r>
    </w:p>
    <w:p w:rsidR="00743341" w:rsidRPr="00966D00" w:rsidRDefault="00743341" w:rsidP="00743341">
      <w:pPr>
        <w:rPr>
          <w:rFonts w:ascii="宋体" w:eastAsia="宋体" w:hAnsi="宋体"/>
          <w:b/>
          <w:szCs w:val="21"/>
          <w:u w:val="single"/>
        </w:rPr>
      </w:pPr>
      <w:r w:rsidRPr="00466F72">
        <w:rPr>
          <w:rFonts w:ascii="宋体" w:eastAsia="宋体" w:hAnsi="宋体" w:hint="eastAsia"/>
          <w:b/>
          <w:szCs w:val="21"/>
        </w:rPr>
        <w:t>①有利于</w:t>
      </w:r>
      <w:r w:rsidR="00966D00">
        <w:rPr>
          <w:rFonts w:ascii="宋体" w:eastAsia="宋体" w:hAnsi="宋体" w:hint="eastAsia"/>
          <w:b/>
          <w:szCs w:val="21"/>
          <w:u w:val="single"/>
        </w:rPr>
        <w:t xml:space="preserve">                                                         </w:t>
      </w:r>
    </w:p>
    <w:p w:rsidR="00743341" w:rsidRPr="00966D00" w:rsidRDefault="002D0DA3" w:rsidP="00743341">
      <w:pPr>
        <w:rPr>
          <w:rFonts w:ascii="宋体" w:eastAsia="宋体" w:hAnsi="宋体"/>
          <w:b/>
          <w:szCs w:val="21"/>
          <w:u w:val="single"/>
        </w:rPr>
      </w:pPr>
      <w:r w:rsidRPr="00466F72">
        <w:rPr>
          <w:rFonts w:ascii="宋体" w:eastAsia="宋体" w:hAnsi="宋体"/>
          <w:b/>
          <w:szCs w:val="21"/>
        </w:rPr>
        <w:fldChar w:fldCharType="begin"/>
      </w:r>
      <w:r w:rsidR="00743341" w:rsidRPr="00466F72">
        <w:rPr>
          <w:rFonts w:ascii="宋体" w:eastAsia="宋体" w:hAnsi="宋体" w:hint="eastAsia"/>
          <w:b/>
          <w:szCs w:val="21"/>
        </w:rPr>
        <w:instrText>= 2 \* GB3</w:instrText>
      </w:r>
      <w:r w:rsidRPr="00466F72">
        <w:rPr>
          <w:rFonts w:ascii="宋体" w:eastAsia="宋体" w:hAnsi="宋体"/>
          <w:b/>
          <w:szCs w:val="21"/>
        </w:rPr>
        <w:fldChar w:fldCharType="separate"/>
      </w:r>
      <w:r w:rsidR="00743341" w:rsidRPr="00466F72">
        <w:rPr>
          <w:rFonts w:ascii="宋体" w:eastAsia="宋体" w:hAnsi="宋体" w:hint="eastAsia"/>
          <w:b/>
          <w:noProof/>
          <w:szCs w:val="21"/>
        </w:rPr>
        <w:t>②</w:t>
      </w:r>
      <w:r w:rsidRPr="00466F72">
        <w:rPr>
          <w:rFonts w:ascii="宋体" w:eastAsia="宋体" w:hAnsi="宋体"/>
          <w:b/>
          <w:szCs w:val="21"/>
        </w:rPr>
        <w:fldChar w:fldCharType="end"/>
      </w:r>
      <w:r w:rsidR="00743341" w:rsidRPr="00466F72">
        <w:rPr>
          <w:rFonts w:ascii="宋体" w:eastAsia="宋体" w:hAnsi="宋体" w:hint="eastAsia"/>
          <w:b/>
          <w:szCs w:val="21"/>
        </w:rPr>
        <w:t>有助于激发</w:t>
      </w:r>
      <w:r w:rsidR="00966D00">
        <w:rPr>
          <w:rFonts w:ascii="宋体" w:eastAsia="宋体" w:hAnsi="宋体" w:hint="eastAsia"/>
          <w:b/>
          <w:szCs w:val="21"/>
          <w:u w:val="single"/>
        </w:rPr>
        <w:t xml:space="preserve">                                                       </w:t>
      </w:r>
    </w:p>
    <w:p w:rsidR="00743341" w:rsidRPr="00466F72" w:rsidRDefault="00743341" w:rsidP="00743341">
      <w:pPr>
        <w:rPr>
          <w:rFonts w:ascii="宋体" w:eastAsia="宋体" w:hAnsi="宋体"/>
          <w:b/>
        </w:rPr>
      </w:pPr>
      <w:r w:rsidRPr="00466F72">
        <w:rPr>
          <w:rFonts w:ascii="宋体" w:eastAsia="宋体" w:hAnsi="宋体" w:hint="eastAsia"/>
          <w:b/>
        </w:rPr>
        <w:t>3.公民实行民主监督权利的要求（怎样做？）</w:t>
      </w:r>
    </w:p>
    <w:p w:rsidR="00743341" w:rsidRPr="00966D00" w:rsidRDefault="00743341" w:rsidP="00743341">
      <w:pPr>
        <w:rPr>
          <w:rFonts w:ascii="宋体" w:eastAsia="宋体" w:hAnsi="宋体"/>
          <w:szCs w:val="21"/>
          <w:u w:val="single"/>
        </w:rPr>
      </w:pPr>
      <w:r w:rsidRPr="00466F72">
        <w:rPr>
          <w:rFonts w:ascii="宋体" w:eastAsia="宋体" w:hAnsi="宋体" w:hint="eastAsia"/>
          <w:szCs w:val="21"/>
        </w:rPr>
        <w:t>①要敢于</w:t>
      </w:r>
      <w:r w:rsidR="00966D00">
        <w:rPr>
          <w:rFonts w:ascii="宋体" w:eastAsia="宋体" w:hAnsi="宋体" w:hint="eastAsia"/>
          <w:szCs w:val="21"/>
          <w:u w:val="single"/>
        </w:rPr>
        <w:t xml:space="preserve">                                                                               </w:t>
      </w:r>
    </w:p>
    <w:p w:rsidR="00743341" w:rsidRPr="00966D00" w:rsidRDefault="002D0DA3" w:rsidP="00743341">
      <w:pPr>
        <w:rPr>
          <w:rFonts w:ascii="宋体" w:eastAsia="宋体" w:hAnsi="宋体"/>
          <w:szCs w:val="21"/>
          <w:u w:val="single"/>
        </w:rPr>
      </w:pPr>
      <w:r w:rsidRPr="00466F72">
        <w:rPr>
          <w:rFonts w:ascii="宋体" w:eastAsia="宋体" w:hAnsi="宋体"/>
          <w:szCs w:val="21"/>
        </w:rPr>
        <w:fldChar w:fldCharType="begin"/>
      </w:r>
      <w:r w:rsidR="00743341" w:rsidRPr="00466F72">
        <w:rPr>
          <w:rFonts w:ascii="宋体" w:eastAsia="宋体" w:hAnsi="宋体" w:hint="eastAsia"/>
          <w:szCs w:val="21"/>
        </w:rPr>
        <w:instrText>= 2 \* GB3</w:instrText>
      </w:r>
      <w:r w:rsidRPr="00466F72">
        <w:rPr>
          <w:rFonts w:ascii="宋体" w:eastAsia="宋体" w:hAnsi="宋体"/>
          <w:szCs w:val="21"/>
        </w:rPr>
        <w:fldChar w:fldCharType="separate"/>
      </w:r>
      <w:r w:rsidR="00743341" w:rsidRPr="00466F72">
        <w:rPr>
          <w:rFonts w:ascii="宋体" w:eastAsia="宋体" w:hAnsi="宋体" w:hint="eastAsia"/>
          <w:noProof/>
          <w:szCs w:val="21"/>
        </w:rPr>
        <w:t>②</w:t>
      </w:r>
      <w:r w:rsidRPr="00466F72">
        <w:rPr>
          <w:rFonts w:ascii="宋体" w:eastAsia="宋体" w:hAnsi="宋体"/>
          <w:szCs w:val="21"/>
        </w:rPr>
        <w:fldChar w:fldCharType="end"/>
      </w:r>
      <w:r w:rsidR="00743341" w:rsidRPr="00466F72">
        <w:rPr>
          <w:rFonts w:ascii="宋体" w:eastAsia="宋体" w:hAnsi="宋体" w:hint="eastAsia"/>
          <w:szCs w:val="21"/>
        </w:rPr>
        <w:t>必须采取</w:t>
      </w:r>
      <w:r w:rsidR="00966D00">
        <w:rPr>
          <w:rFonts w:ascii="宋体" w:eastAsia="宋体" w:hAnsi="宋体" w:hint="eastAsia"/>
          <w:szCs w:val="21"/>
          <w:u w:val="single"/>
        </w:rPr>
        <w:t xml:space="preserve">                                                                                 </w:t>
      </w:r>
    </w:p>
    <w:p w:rsidR="00743341" w:rsidRPr="00466F72" w:rsidRDefault="00743341">
      <w:pPr>
        <w:spacing w:line="240" w:lineRule="atLeast"/>
        <w:jc w:val="left"/>
        <w:rPr>
          <w:rFonts w:ascii="宋体" w:eastAsia="宋体" w:hAnsi="宋体"/>
          <w:b/>
          <w:bCs/>
          <w:szCs w:val="21"/>
        </w:rPr>
      </w:pPr>
    </w:p>
    <w:p w:rsidR="00743341" w:rsidRPr="00466F72" w:rsidRDefault="00743341">
      <w:pPr>
        <w:spacing w:line="240" w:lineRule="atLeast"/>
        <w:jc w:val="left"/>
        <w:rPr>
          <w:rFonts w:ascii="宋体" w:eastAsia="宋体" w:hAnsi="宋体"/>
          <w:b/>
          <w:bCs/>
          <w:szCs w:val="21"/>
        </w:rPr>
      </w:pPr>
    </w:p>
    <w:sectPr w:rsidR="00743341" w:rsidRPr="00466F72" w:rsidSect="008540FA">
      <w:footerReference w:type="default" r:id="rId9"/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F4FF9" w:rsidRDefault="005F4FF9">
      <w:r>
        <w:separator/>
      </w:r>
    </w:p>
  </w:endnote>
  <w:endnote w:type="continuationSeparator" w:id="0">
    <w:p w:rsidR="005F4FF9" w:rsidRDefault="005F4F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1095361"/>
    </w:sdtPr>
    <w:sdtEndPr/>
    <w:sdtContent>
      <w:p w:rsidR="008111B6" w:rsidRDefault="002D0DA3">
        <w:pPr>
          <w:pStyle w:val="a7"/>
          <w:jc w:val="center"/>
        </w:pPr>
        <w:r>
          <w:fldChar w:fldCharType="begin"/>
        </w:r>
        <w:r w:rsidR="008725F2">
          <w:instrText xml:space="preserve"> PAGE   \* MERGEFORMAT </w:instrText>
        </w:r>
        <w:r>
          <w:fldChar w:fldCharType="separate"/>
        </w:r>
        <w:r w:rsidR="00966D00" w:rsidRPr="00966D00">
          <w:rPr>
            <w:noProof/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  <w:p w:rsidR="008111B6" w:rsidRDefault="008111B6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F4FF9" w:rsidRDefault="005F4FF9">
      <w:r>
        <w:separator/>
      </w:r>
    </w:p>
  </w:footnote>
  <w:footnote w:type="continuationSeparator" w:id="0">
    <w:p w:rsidR="005F4FF9" w:rsidRDefault="005F4F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5E23FD"/>
    <w:multiLevelType w:val="multilevel"/>
    <w:tmpl w:val="1B5E23FD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7740CE9"/>
    <w:multiLevelType w:val="hybridMultilevel"/>
    <w:tmpl w:val="33606CC2"/>
    <w:lvl w:ilvl="0" w:tplc="E2B4C814">
      <w:start w:val="1"/>
      <w:numFmt w:val="decimalEnclosedCircle"/>
      <w:lvlText w:val="%1"/>
      <w:lvlJc w:val="left"/>
      <w:pPr>
        <w:ind w:left="36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01E7950"/>
    <w:multiLevelType w:val="multilevel"/>
    <w:tmpl w:val="401E7950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662D129B"/>
    <w:multiLevelType w:val="multilevel"/>
    <w:tmpl w:val="662D129B"/>
    <w:lvl w:ilvl="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242C3"/>
    <w:rsid w:val="00001A13"/>
    <w:rsid w:val="00034550"/>
    <w:rsid w:val="00045962"/>
    <w:rsid w:val="00050488"/>
    <w:rsid w:val="000526E1"/>
    <w:rsid w:val="000A2C8F"/>
    <w:rsid w:val="000A4126"/>
    <w:rsid w:val="000C40E3"/>
    <w:rsid w:val="000C64D1"/>
    <w:rsid w:val="000D05DD"/>
    <w:rsid w:val="000D37A2"/>
    <w:rsid w:val="000E5BBB"/>
    <w:rsid w:val="000E6CB6"/>
    <w:rsid w:val="000F4D61"/>
    <w:rsid w:val="000F711C"/>
    <w:rsid w:val="001105E9"/>
    <w:rsid w:val="001204C5"/>
    <w:rsid w:val="00121615"/>
    <w:rsid w:val="00133091"/>
    <w:rsid w:val="0014115F"/>
    <w:rsid w:val="00141938"/>
    <w:rsid w:val="00144C8B"/>
    <w:rsid w:val="00147AA4"/>
    <w:rsid w:val="0015243A"/>
    <w:rsid w:val="00153BBE"/>
    <w:rsid w:val="00173415"/>
    <w:rsid w:val="001D1F8B"/>
    <w:rsid w:val="001E38B3"/>
    <w:rsid w:val="001E568A"/>
    <w:rsid w:val="001E7111"/>
    <w:rsid w:val="001F3783"/>
    <w:rsid w:val="0020174A"/>
    <w:rsid w:val="00217C7B"/>
    <w:rsid w:val="002243FB"/>
    <w:rsid w:val="002537A1"/>
    <w:rsid w:val="002635FE"/>
    <w:rsid w:val="00263C51"/>
    <w:rsid w:val="00276F7E"/>
    <w:rsid w:val="002862E3"/>
    <w:rsid w:val="00290A81"/>
    <w:rsid w:val="00292CE7"/>
    <w:rsid w:val="002A6549"/>
    <w:rsid w:val="002B530B"/>
    <w:rsid w:val="002C7861"/>
    <w:rsid w:val="002D0DA3"/>
    <w:rsid w:val="002E7C57"/>
    <w:rsid w:val="002F2E4A"/>
    <w:rsid w:val="002F50DF"/>
    <w:rsid w:val="002F5323"/>
    <w:rsid w:val="003018CE"/>
    <w:rsid w:val="003045DE"/>
    <w:rsid w:val="003767F0"/>
    <w:rsid w:val="003A632C"/>
    <w:rsid w:val="003D3598"/>
    <w:rsid w:val="003D38D6"/>
    <w:rsid w:val="003D61C5"/>
    <w:rsid w:val="003E5106"/>
    <w:rsid w:val="003F2ABF"/>
    <w:rsid w:val="00400ADE"/>
    <w:rsid w:val="00423683"/>
    <w:rsid w:val="00431807"/>
    <w:rsid w:val="004322D6"/>
    <w:rsid w:val="004351C8"/>
    <w:rsid w:val="004425DB"/>
    <w:rsid w:val="00450296"/>
    <w:rsid w:val="00466F72"/>
    <w:rsid w:val="00487741"/>
    <w:rsid w:val="0049224D"/>
    <w:rsid w:val="00494BF9"/>
    <w:rsid w:val="004A691D"/>
    <w:rsid w:val="004C5CBD"/>
    <w:rsid w:val="004D2939"/>
    <w:rsid w:val="004E2CB0"/>
    <w:rsid w:val="004E3955"/>
    <w:rsid w:val="004E6713"/>
    <w:rsid w:val="004F29BE"/>
    <w:rsid w:val="00511398"/>
    <w:rsid w:val="00520BB0"/>
    <w:rsid w:val="005353FF"/>
    <w:rsid w:val="00556C86"/>
    <w:rsid w:val="005649BB"/>
    <w:rsid w:val="0057129C"/>
    <w:rsid w:val="00572ECB"/>
    <w:rsid w:val="005774BA"/>
    <w:rsid w:val="005827BC"/>
    <w:rsid w:val="00592ADE"/>
    <w:rsid w:val="00596F20"/>
    <w:rsid w:val="005A7D75"/>
    <w:rsid w:val="005B47CC"/>
    <w:rsid w:val="005C69E9"/>
    <w:rsid w:val="005C72A9"/>
    <w:rsid w:val="005C7F72"/>
    <w:rsid w:val="005E5D3F"/>
    <w:rsid w:val="005F4FF9"/>
    <w:rsid w:val="006154E3"/>
    <w:rsid w:val="00621304"/>
    <w:rsid w:val="00623436"/>
    <w:rsid w:val="00630E9D"/>
    <w:rsid w:val="00644640"/>
    <w:rsid w:val="00646443"/>
    <w:rsid w:val="006502D0"/>
    <w:rsid w:val="00663F05"/>
    <w:rsid w:val="0068121B"/>
    <w:rsid w:val="00695494"/>
    <w:rsid w:val="006964C5"/>
    <w:rsid w:val="00697DAD"/>
    <w:rsid w:val="006D2760"/>
    <w:rsid w:val="006D31EC"/>
    <w:rsid w:val="006D522E"/>
    <w:rsid w:val="006F047F"/>
    <w:rsid w:val="006F6F76"/>
    <w:rsid w:val="00707EF8"/>
    <w:rsid w:val="00710A7E"/>
    <w:rsid w:val="007210F9"/>
    <w:rsid w:val="00724E18"/>
    <w:rsid w:val="007312CF"/>
    <w:rsid w:val="007348D6"/>
    <w:rsid w:val="00743341"/>
    <w:rsid w:val="00770278"/>
    <w:rsid w:val="00786793"/>
    <w:rsid w:val="007A53D5"/>
    <w:rsid w:val="007A75A9"/>
    <w:rsid w:val="007D108B"/>
    <w:rsid w:val="007D6220"/>
    <w:rsid w:val="007F6DE2"/>
    <w:rsid w:val="0081053E"/>
    <w:rsid w:val="008110B1"/>
    <w:rsid w:val="008111B6"/>
    <w:rsid w:val="008154E2"/>
    <w:rsid w:val="00817900"/>
    <w:rsid w:val="00820EAD"/>
    <w:rsid w:val="008242C3"/>
    <w:rsid w:val="00841A45"/>
    <w:rsid w:val="0084514D"/>
    <w:rsid w:val="0084577B"/>
    <w:rsid w:val="008540FA"/>
    <w:rsid w:val="008627EF"/>
    <w:rsid w:val="008725F2"/>
    <w:rsid w:val="0089530D"/>
    <w:rsid w:val="008A39E7"/>
    <w:rsid w:val="008A6944"/>
    <w:rsid w:val="008B7D19"/>
    <w:rsid w:val="008C3BD7"/>
    <w:rsid w:val="008E42F3"/>
    <w:rsid w:val="008E49B2"/>
    <w:rsid w:val="008F4D58"/>
    <w:rsid w:val="009234A0"/>
    <w:rsid w:val="00934335"/>
    <w:rsid w:val="009408F9"/>
    <w:rsid w:val="00946292"/>
    <w:rsid w:val="00946ED9"/>
    <w:rsid w:val="00951508"/>
    <w:rsid w:val="00964EB0"/>
    <w:rsid w:val="00965F5F"/>
    <w:rsid w:val="00966D00"/>
    <w:rsid w:val="00976A51"/>
    <w:rsid w:val="00981517"/>
    <w:rsid w:val="00981803"/>
    <w:rsid w:val="009874DD"/>
    <w:rsid w:val="009965D1"/>
    <w:rsid w:val="009D2B77"/>
    <w:rsid w:val="009E67C6"/>
    <w:rsid w:val="009F270E"/>
    <w:rsid w:val="00A01C6C"/>
    <w:rsid w:val="00A05B90"/>
    <w:rsid w:val="00A1240B"/>
    <w:rsid w:val="00A17074"/>
    <w:rsid w:val="00A325FC"/>
    <w:rsid w:val="00A568E9"/>
    <w:rsid w:val="00A6720B"/>
    <w:rsid w:val="00A72031"/>
    <w:rsid w:val="00A74E5F"/>
    <w:rsid w:val="00AA1ECE"/>
    <w:rsid w:val="00AB35B5"/>
    <w:rsid w:val="00AC4999"/>
    <w:rsid w:val="00AF4011"/>
    <w:rsid w:val="00AF5708"/>
    <w:rsid w:val="00B011FE"/>
    <w:rsid w:val="00B07611"/>
    <w:rsid w:val="00B07B5E"/>
    <w:rsid w:val="00B101D5"/>
    <w:rsid w:val="00B37FB0"/>
    <w:rsid w:val="00B4202E"/>
    <w:rsid w:val="00B529A7"/>
    <w:rsid w:val="00B61583"/>
    <w:rsid w:val="00B62472"/>
    <w:rsid w:val="00B6635C"/>
    <w:rsid w:val="00B722BF"/>
    <w:rsid w:val="00B91D35"/>
    <w:rsid w:val="00B92FE1"/>
    <w:rsid w:val="00B93363"/>
    <w:rsid w:val="00BE52D6"/>
    <w:rsid w:val="00C43C71"/>
    <w:rsid w:val="00CA3870"/>
    <w:rsid w:val="00CB1304"/>
    <w:rsid w:val="00CB2255"/>
    <w:rsid w:val="00CC31CE"/>
    <w:rsid w:val="00CE2616"/>
    <w:rsid w:val="00CE3ED5"/>
    <w:rsid w:val="00CE4288"/>
    <w:rsid w:val="00CF4541"/>
    <w:rsid w:val="00D0037E"/>
    <w:rsid w:val="00D06830"/>
    <w:rsid w:val="00D22914"/>
    <w:rsid w:val="00D27650"/>
    <w:rsid w:val="00D437B9"/>
    <w:rsid w:val="00D71703"/>
    <w:rsid w:val="00D85339"/>
    <w:rsid w:val="00DA7962"/>
    <w:rsid w:val="00DA7F68"/>
    <w:rsid w:val="00DB022C"/>
    <w:rsid w:val="00DB30A2"/>
    <w:rsid w:val="00DE6CAC"/>
    <w:rsid w:val="00DE7796"/>
    <w:rsid w:val="00DF3712"/>
    <w:rsid w:val="00E00994"/>
    <w:rsid w:val="00E0280F"/>
    <w:rsid w:val="00E0506B"/>
    <w:rsid w:val="00E21DD7"/>
    <w:rsid w:val="00E312A6"/>
    <w:rsid w:val="00E4475C"/>
    <w:rsid w:val="00E90C90"/>
    <w:rsid w:val="00EB2207"/>
    <w:rsid w:val="00EB5C97"/>
    <w:rsid w:val="00EC30EB"/>
    <w:rsid w:val="00EC4CB6"/>
    <w:rsid w:val="00ED6653"/>
    <w:rsid w:val="00EE109B"/>
    <w:rsid w:val="00F07B00"/>
    <w:rsid w:val="00F14E94"/>
    <w:rsid w:val="00F430F9"/>
    <w:rsid w:val="00F63CAF"/>
    <w:rsid w:val="00F66E46"/>
    <w:rsid w:val="00F72F40"/>
    <w:rsid w:val="00F96389"/>
    <w:rsid w:val="00FC25E2"/>
    <w:rsid w:val="00FC7335"/>
    <w:rsid w:val="012803E9"/>
    <w:rsid w:val="05AC44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  <o:rules v:ext="edit">
        <o:r id="V:Rule1" type="connector" idref="#_x0000_s1028"/>
      </o:rules>
    </o:shapelayout>
  </w:shapeDefaults>
  <w:decimalSymbol w:val="."/>
  <w:listSeparator w:val=","/>
  <w14:docId w14:val="57354335"/>
  <w15:docId w15:val="{AE09FD86-BF2A-4224-94F5-B038D7BF8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40FA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qFormat/>
    <w:rsid w:val="008540FA"/>
    <w:rPr>
      <w:rFonts w:ascii="宋体" w:eastAsia="宋体" w:hAnsi="Courier New" w:cs="Courier New"/>
      <w:szCs w:val="21"/>
    </w:rPr>
  </w:style>
  <w:style w:type="paragraph" w:styleId="a5">
    <w:name w:val="Balloon Text"/>
    <w:basedOn w:val="a"/>
    <w:link w:val="a6"/>
    <w:uiPriority w:val="99"/>
    <w:semiHidden/>
    <w:unhideWhenUsed/>
    <w:qFormat/>
    <w:rsid w:val="008540FA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8540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rsid w:val="008540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link w:val="ac"/>
    <w:uiPriority w:val="99"/>
    <w:qFormat/>
    <w:rsid w:val="008540F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  <w:szCs w:val="24"/>
    </w:rPr>
  </w:style>
  <w:style w:type="table" w:styleId="ad">
    <w:name w:val="Table Grid"/>
    <w:basedOn w:val="a1"/>
    <w:uiPriority w:val="59"/>
    <w:rsid w:val="008540F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a">
    <w:name w:val="页眉 字符"/>
    <w:basedOn w:val="a0"/>
    <w:link w:val="a9"/>
    <w:uiPriority w:val="99"/>
    <w:rsid w:val="008540FA"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sid w:val="008540FA"/>
    <w:rPr>
      <w:sz w:val="18"/>
      <w:szCs w:val="18"/>
    </w:rPr>
  </w:style>
  <w:style w:type="paragraph" w:styleId="ae">
    <w:name w:val="List Paragraph"/>
    <w:basedOn w:val="a"/>
    <w:uiPriority w:val="99"/>
    <w:qFormat/>
    <w:rsid w:val="008540FA"/>
    <w:pPr>
      <w:ind w:firstLineChars="200" w:firstLine="420"/>
    </w:pPr>
  </w:style>
  <w:style w:type="character" w:customStyle="1" w:styleId="a6">
    <w:name w:val="批注框文本 字符"/>
    <w:basedOn w:val="a0"/>
    <w:link w:val="a5"/>
    <w:uiPriority w:val="99"/>
    <w:semiHidden/>
    <w:qFormat/>
    <w:rsid w:val="008540FA"/>
    <w:rPr>
      <w:sz w:val="18"/>
      <w:szCs w:val="18"/>
    </w:rPr>
  </w:style>
  <w:style w:type="character" w:customStyle="1" w:styleId="ac">
    <w:name w:val="普通(网站) 字符"/>
    <w:link w:val="ab"/>
    <w:uiPriority w:val="99"/>
    <w:qFormat/>
    <w:rsid w:val="008540FA"/>
    <w:rPr>
      <w:rFonts w:ascii="宋体" w:eastAsia="宋体" w:hAnsi="宋体" w:cs="宋体"/>
      <w:color w:val="000000"/>
      <w:kern w:val="0"/>
      <w:sz w:val="24"/>
      <w:szCs w:val="24"/>
    </w:rPr>
  </w:style>
  <w:style w:type="character" w:customStyle="1" w:styleId="a4">
    <w:name w:val="纯文本 字符"/>
    <w:basedOn w:val="a0"/>
    <w:link w:val="a3"/>
    <w:qFormat/>
    <w:rsid w:val="008540FA"/>
    <w:rPr>
      <w:rFonts w:ascii="宋体" w:eastAsia="宋体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5763B4D-7AC1-4E90-B985-058E30F2C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2</Pages>
  <Words>304</Words>
  <Characters>1735</Characters>
  <Application>Microsoft Office Word</Application>
  <DocSecurity>0</DocSecurity>
  <Lines>14</Lines>
  <Paragraphs>4</Paragraphs>
  <ScaleCrop>false</ScaleCrop>
  <Company/>
  <LinksUpToDate>false</LinksUpToDate>
  <CharactersWithSpaces>2035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sheyi</dc:creator>
  <cp:lastModifiedBy>S Y</cp:lastModifiedBy>
  <cp:revision>29</cp:revision>
  <dcterms:created xsi:type="dcterms:W3CDTF">2020-03-05T08:52:00Z</dcterms:created>
  <dcterms:modified xsi:type="dcterms:W3CDTF">2020-04-12T12:12:00Z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