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20B" w:rsidRDefault="00856782" w:rsidP="001852E9">
      <w:pPr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856782">
        <w:rPr>
          <w:rFonts w:ascii="宋体" w:hAnsi="宋体" w:hint="eastAsia"/>
          <w:b/>
          <w:sz w:val="30"/>
          <w:szCs w:val="30"/>
        </w:rPr>
        <w:t>高二年级政治第31课时</w:t>
      </w:r>
    </w:p>
    <w:p w:rsidR="00856782" w:rsidRDefault="00856782" w:rsidP="001852E9">
      <w:pPr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856782">
        <w:rPr>
          <w:rFonts w:ascii="宋体" w:hAnsi="宋体" w:hint="eastAsia"/>
          <w:b/>
          <w:sz w:val="30"/>
          <w:szCs w:val="30"/>
        </w:rPr>
        <w:t>政治生活第二课《民主选举 民主决策》复习要点</w:t>
      </w:r>
    </w:p>
    <w:p w:rsidR="006C33D9" w:rsidRPr="0074720B" w:rsidRDefault="009C2DEE" w:rsidP="001852E9">
      <w:pPr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课后</w:t>
      </w:r>
      <w:r w:rsidR="0074720B">
        <w:rPr>
          <w:rFonts w:ascii="宋体" w:hAnsi="宋体" w:hint="eastAsia"/>
          <w:b/>
          <w:sz w:val="30"/>
          <w:szCs w:val="30"/>
        </w:rPr>
        <w:t xml:space="preserve">巩固 </w:t>
      </w:r>
      <w:r>
        <w:rPr>
          <w:rFonts w:ascii="宋体" w:hAnsi="宋体" w:hint="eastAsia"/>
          <w:b/>
          <w:sz w:val="30"/>
          <w:szCs w:val="30"/>
        </w:rPr>
        <w:t>参考答案及解析</w:t>
      </w:r>
    </w:p>
    <w:p w:rsidR="00704D4C" w:rsidRPr="001852E9" w:rsidRDefault="007A6E41" w:rsidP="001852E9">
      <w:pPr>
        <w:pStyle w:val="a9"/>
        <w:numPr>
          <w:ilvl w:val="0"/>
          <w:numId w:val="1"/>
        </w:numPr>
        <w:ind w:left="420" w:hangingChars="200" w:hanging="420"/>
        <w:rPr>
          <w:rFonts w:ascii="宋体" w:eastAsia="宋体" w:hAnsi="宋体"/>
          <w:szCs w:val="21"/>
        </w:rPr>
      </w:pPr>
      <w:r w:rsidRPr="001852E9">
        <w:rPr>
          <w:rFonts w:ascii="宋体" w:eastAsia="宋体" w:hAnsi="宋体" w:hint="eastAsia"/>
          <w:szCs w:val="21"/>
        </w:rPr>
        <w:t>选B，解析：本题考查我国公民民主选举的相关知识。根据材料信息,3名候选人,应选代表2名,可知该选举为差额选举,B项正确。A项错误,因为市级以下的区人大代表的选举属于</w:t>
      </w:r>
      <w:proofErr w:type="gramStart"/>
      <w:r w:rsidRPr="001852E9">
        <w:rPr>
          <w:rFonts w:ascii="宋体" w:eastAsia="宋体" w:hAnsi="宋体" w:hint="eastAsia"/>
          <w:szCs w:val="21"/>
        </w:rPr>
        <w:t>直我国</w:t>
      </w:r>
      <w:proofErr w:type="gramEnd"/>
      <w:r w:rsidRPr="001852E9">
        <w:rPr>
          <w:rFonts w:ascii="宋体" w:eastAsia="宋体" w:hAnsi="宋体" w:hint="eastAsia"/>
          <w:szCs w:val="21"/>
        </w:rPr>
        <w:t>已实行城乡按相同人口比例选举人大代表,所以C项错误。D项错误,选举权和被选举权是公民基本的民主权利,选民有权选自己,该选票有效。</w:t>
      </w:r>
      <w:r w:rsidR="00704D4C" w:rsidRPr="001852E9">
        <w:rPr>
          <w:rFonts w:ascii="宋体" w:eastAsia="宋体" w:hAnsi="宋体" w:hint="eastAsia"/>
          <w:szCs w:val="21"/>
        </w:rPr>
        <w:t>本题解题的关键是判断选票为哪一级的人大代表选举，需要对材料信息进行全面把握。本题中的“某市某区”提示我们“市辖区”的人大代表由选民直接选举产生，清楚了这一点，相对来说解题就变得容易了。</w:t>
      </w:r>
    </w:p>
    <w:p w:rsidR="008E148E" w:rsidRPr="001573C4" w:rsidRDefault="008E148E" w:rsidP="001852E9">
      <w:pPr>
        <w:ind w:left="420" w:hangingChars="200" w:hanging="420"/>
        <w:rPr>
          <w:rFonts w:ascii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2.</w:t>
      </w:r>
      <w:r w:rsidRPr="001573C4">
        <w:rPr>
          <w:rFonts w:ascii="宋体" w:hAnsi="宋体" w:hint="eastAsia"/>
          <w:szCs w:val="21"/>
        </w:rPr>
        <w:t xml:space="preserve"> 选A，解析：</w:t>
      </w:r>
      <w:r w:rsidRPr="001573C4">
        <w:rPr>
          <w:rFonts w:asciiTheme="minorEastAsia" w:hAnsiTheme="minorEastAsia" w:hint="eastAsia"/>
          <w:szCs w:val="21"/>
        </w:rPr>
        <w:t>①</w:t>
      </w:r>
      <w:r w:rsidRPr="001573C4">
        <w:rPr>
          <w:rFonts w:ascii="宋体" w:hAnsi="宋体" w:hint="eastAsia"/>
          <w:szCs w:val="21"/>
        </w:rPr>
        <w:t>说法正确，了解候选人情况，有利于选民理性思考；</w:t>
      </w:r>
      <w:r w:rsidRPr="001573C4">
        <w:rPr>
          <w:rFonts w:asciiTheme="minorEastAsia" w:hAnsiTheme="minorEastAsia" w:hint="eastAsia"/>
          <w:szCs w:val="21"/>
        </w:rPr>
        <w:t>②</w:t>
      </w:r>
      <w:r w:rsidRPr="001573C4">
        <w:rPr>
          <w:rFonts w:ascii="宋体" w:hAnsi="宋体" w:hint="eastAsia"/>
          <w:szCs w:val="21"/>
        </w:rPr>
        <w:t>说法正确，“秘密写票处”有利于选民自由表达意愿，保证选民权利；</w:t>
      </w:r>
      <w:r w:rsidRPr="001573C4">
        <w:rPr>
          <w:rFonts w:asciiTheme="minorEastAsia" w:hAnsiTheme="minorEastAsia" w:hint="eastAsia"/>
          <w:szCs w:val="21"/>
        </w:rPr>
        <w:t>③</w:t>
      </w:r>
      <w:r w:rsidRPr="001573C4">
        <w:rPr>
          <w:rFonts w:ascii="宋体" w:hAnsi="宋体" w:hint="eastAsia"/>
          <w:szCs w:val="21"/>
        </w:rPr>
        <w:t>说法错误，区人大代表选举是差额选择，所以，并不是所有候选人都能够入选；</w:t>
      </w:r>
      <w:r w:rsidR="0019194A" w:rsidRPr="001573C4">
        <w:rPr>
          <w:rFonts w:ascii="宋体" w:hAnsi="宋体"/>
          <w:szCs w:val="21"/>
        </w:rPr>
        <w:fldChar w:fldCharType="begin"/>
      </w:r>
      <w:r w:rsidRPr="001573C4">
        <w:rPr>
          <w:rFonts w:ascii="宋体" w:hAnsi="宋体" w:hint="eastAsia"/>
          <w:szCs w:val="21"/>
        </w:rPr>
        <w:instrText>= 4 \* GB3</w:instrText>
      </w:r>
      <w:r w:rsidR="0019194A" w:rsidRPr="001573C4">
        <w:rPr>
          <w:rFonts w:ascii="宋体" w:hAnsi="宋体"/>
          <w:szCs w:val="21"/>
        </w:rPr>
        <w:fldChar w:fldCharType="separate"/>
      </w:r>
      <w:r w:rsidRPr="001573C4">
        <w:rPr>
          <w:rFonts w:ascii="宋体" w:hAnsi="宋体" w:hint="eastAsia"/>
          <w:noProof/>
          <w:szCs w:val="21"/>
        </w:rPr>
        <w:t>④</w:t>
      </w:r>
      <w:r w:rsidR="0019194A" w:rsidRPr="001573C4">
        <w:rPr>
          <w:rFonts w:ascii="宋体" w:hAnsi="宋体"/>
          <w:szCs w:val="21"/>
        </w:rPr>
        <w:fldChar w:fldCharType="end"/>
      </w:r>
      <w:r w:rsidRPr="001573C4">
        <w:rPr>
          <w:rFonts w:ascii="宋体" w:hAnsi="宋体" w:hint="eastAsia"/>
          <w:szCs w:val="21"/>
        </w:rPr>
        <w:t>说法错误，获得选举权的条件之一是年满18周岁，这是由我国宪法规定的。所以正确答案为A。</w:t>
      </w:r>
    </w:p>
    <w:p w:rsidR="008E148E" w:rsidRPr="001573C4" w:rsidRDefault="008E148E" w:rsidP="001852E9">
      <w:pPr>
        <w:ind w:left="420" w:hangingChars="200" w:hanging="420"/>
        <w:jc w:val="left"/>
        <w:rPr>
          <w:rFonts w:ascii="宋体" w:eastAsia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3.</w:t>
      </w:r>
      <w:r w:rsidRPr="001573C4">
        <w:rPr>
          <w:rFonts w:ascii="宋体" w:hAnsi="宋体" w:hint="eastAsia"/>
          <w:szCs w:val="21"/>
        </w:rPr>
        <w:t xml:space="preserve"> 选B，解析：居委会和村委会选举同步开展，可以降低成本，统筹城乡基层民主政治建设进程，</w:t>
      </w:r>
      <w:r w:rsidRPr="001573C4">
        <w:rPr>
          <w:rFonts w:asciiTheme="minorEastAsia" w:hAnsiTheme="minorEastAsia" w:hint="eastAsia"/>
          <w:szCs w:val="21"/>
        </w:rPr>
        <w:t>①</w:t>
      </w:r>
      <w:r w:rsidR="0019194A" w:rsidRPr="001573C4">
        <w:rPr>
          <w:rFonts w:ascii="宋体" w:hAnsi="宋体"/>
          <w:szCs w:val="21"/>
        </w:rPr>
        <w:fldChar w:fldCharType="begin"/>
      </w:r>
      <w:r w:rsidRPr="001573C4">
        <w:rPr>
          <w:rFonts w:ascii="宋体" w:hAnsi="宋体" w:hint="eastAsia"/>
          <w:szCs w:val="21"/>
        </w:rPr>
        <w:instrText>= 4 \* GB3</w:instrText>
      </w:r>
      <w:r w:rsidR="0019194A" w:rsidRPr="001573C4">
        <w:rPr>
          <w:rFonts w:ascii="宋体" w:hAnsi="宋体"/>
          <w:szCs w:val="21"/>
        </w:rPr>
        <w:fldChar w:fldCharType="separate"/>
      </w:r>
      <w:r w:rsidRPr="001573C4">
        <w:rPr>
          <w:rFonts w:ascii="宋体" w:hAnsi="宋体" w:hint="eastAsia"/>
          <w:noProof/>
          <w:szCs w:val="21"/>
        </w:rPr>
        <w:t>④</w:t>
      </w:r>
      <w:r w:rsidR="0019194A" w:rsidRPr="001573C4">
        <w:rPr>
          <w:rFonts w:ascii="宋体" w:hAnsi="宋体"/>
          <w:szCs w:val="21"/>
        </w:rPr>
        <w:fldChar w:fldCharType="end"/>
      </w:r>
      <w:r w:rsidRPr="001573C4">
        <w:rPr>
          <w:rFonts w:ascii="宋体" w:hAnsi="宋体" w:hint="eastAsia"/>
          <w:szCs w:val="21"/>
        </w:rPr>
        <w:t>正</w:t>
      </w:r>
      <w:r w:rsidR="007F04FB">
        <w:rPr>
          <w:rFonts w:ascii="宋体" w:hAnsi="宋体" w:hint="eastAsia"/>
          <w:szCs w:val="21"/>
        </w:rPr>
        <w:t xml:space="preserve">  </w:t>
      </w:r>
      <w:r w:rsidRPr="001573C4">
        <w:rPr>
          <w:rFonts w:ascii="宋体" w:hAnsi="宋体" w:hint="eastAsia"/>
          <w:szCs w:val="21"/>
        </w:rPr>
        <w:t>确。本题主旨是选举时间的变化，而不是渠道的拓展，</w:t>
      </w:r>
      <w:r w:rsidRPr="001573C4">
        <w:rPr>
          <w:rFonts w:asciiTheme="minorEastAsia" w:hAnsiTheme="minorEastAsia" w:hint="eastAsia"/>
          <w:szCs w:val="21"/>
        </w:rPr>
        <w:t>②与题意无关；居委会和村委会为基层群众性自治组织，而不是基层政府，③</w:t>
      </w:r>
      <w:r w:rsidRPr="001573C4">
        <w:rPr>
          <w:rFonts w:ascii="宋体" w:hAnsi="宋体" w:hint="eastAsia"/>
          <w:szCs w:val="21"/>
        </w:rPr>
        <w:t>说法错误。因此本题选B。</w:t>
      </w:r>
    </w:p>
    <w:p w:rsidR="001852E9" w:rsidRDefault="008E148E" w:rsidP="001852E9">
      <w:pPr>
        <w:ind w:left="420" w:hangingChars="200" w:hanging="420"/>
        <w:jc w:val="left"/>
        <w:rPr>
          <w:rFonts w:ascii="宋体" w:eastAsia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4.</w:t>
      </w:r>
      <w:r w:rsidRPr="001573C4">
        <w:rPr>
          <w:rFonts w:ascii="宋体" w:hAnsi="宋体" w:hint="eastAsia"/>
          <w:szCs w:val="21"/>
        </w:rPr>
        <w:t xml:space="preserve"> 选C，解析：该做法可以杜绝国家机关工作人员贪污腐败的说法过于绝对，</w:t>
      </w:r>
      <w:r w:rsidRPr="001573C4">
        <w:rPr>
          <w:rFonts w:asciiTheme="minorEastAsia" w:hAnsiTheme="minorEastAsia" w:hint="eastAsia"/>
          <w:szCs w:val="21"/>
        </w:rPr>
        <w:t>①不选；</w:t>
      </w:r>
      <w:r w:rsidR="0019194A" w:rsidRPr="001573C4">
        <w:rPr>
          <w:rFonts w:ascii="宋体" w:hAnsi="宋体"/>
          <w:szCs w:val="21"/>
        </w:rPr>
        <w:fldChar w:fldCharType="begin"/>
      </w:r>
      <w:r w:rsidRPr="001573C4">
        <w:rPr>
          <w:rFonts w:ascii="宋体" w:hAnsi="宋体" w:hint="eastAsia"/>
          <w:szCs w:val="21"/>
        </w:rPr>
        <w:instrText>= 4 \* GB3</w:instrText>
      </w:r>
      <w:r w:rsidR="0019194A" w:rsidRPr="001573C4">
        <w:rPr>
          <w:rFonts w:ascii="宋体" w:hAnsi="宋体"/>
          <w:szCs w:val="21"/>
        </w:rPr>
        <w:fldChar w:fldCharType="separate"/>
      </w:r>
      <w:r w:rsidRPr="001573C4">
        <w:rPr>
          <w:rFonts w:ascii="宋体" w:hAnsi="宋体" w:hint="eastAsia"/>
          <w:noProof/>
          <w:szCs w:val="21"/>
        </w:rPr>
        <w:t>④</w:t>
      </w:r>
      <w:r w:rsidR="0019194A" w:rsidRPr="001573C4">
        <w:rPr>
          <w:rFonts w:ascii="宋体" w:hAnsi="宋体"/>
          <w:szCs w:val="21"/>
        </w:rPr>
        <w:fldChar w:fldCharType="end"/>
      </w:r>
      <w:r w:rsidRPr="001573C4">
        <w:rPr>
          <w:rFonts w:ascii="宋体" w:hAnsi="宋体" w:hint="eastAsia"/>
          <w:szCs w:val="21"/>
        </w:rPr>
        <w:t>符合题意，先承诺后选举的做法，可以保障村民有效开展民主选举，而不是民主决策；</w:t>
      </w:r>
      <w:r w:rsidRPr="001573C4">
        <w:rPr>
          <w:rFonts w:asciiTheme="minorEastAsia" w:hAnsiTheme="minorEastAsia" w:hint="eastAsia"/>
          <w:szCs w:val="21"/>
        </w:rPr>
        <w:t>②③</w:t>
      </w:r>
      <w:r w:rsidRPr="001573C4">
        <w:rPr>
          <w:rFonts w:ascii="宋体" w:hAnsi="宋体" w:hint="eastAsia"/>
          <w:szCs w:val="21"/>
        </w:rPr>
        <w:t>说法正确且符合题意。本题答案为C。</w:t>
      </w:r>
    </w:p>
    <w:p w:rsidR="007A6E41" w:rsidRPr="001573C4" w:rsidRDefault="001852E9" w:rsidP="001852E9">
      <w:pPr>
        <w:ind w:left="420" w:hangingChars="200" w:hanging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.</w:t>
      </w:r>
      <w:r w:rsidR="00715D2D" w:rsidRPr="001573C4">
        <w:rPr>
          <w:rFonts w:ascii="宋体" w:eastAsia="宋体" w:hAnsi="宋体" w:hint="eastAsia"/>
          <w:szCs w:val="21"/>
        </w:rPr>
        <w:t>选B, 解析：</w:t>
      </w:r>
      <w:r w:rsidR="00961CB5" w:rsidRPr="001573C4">
        <w:rPr>
          <w:rFonts w:ascii="宋体" w:eastAsia="宋体" w:hAnsi="宋体" w:hint="eastAsia"/>
          <w:szCs w:val="21"/>
        </w:rPr>
        <w:t>本题考查我国公民政治参与的途径和方式。</w:t>
      </w:r>
      <w:r w:rsidR="007A6E41" w:rsidRPr="001573C4">
        <w:rPr>
          <w:rFonts w:ascii="宋体" w:eastAsia="宋体" w:hAnsi="宋体" w:hint="eastAsia"/>
          <w:szCs w:val="21"/>
        </w:rPr>
        <w:t>居民可以参与民主决策,但不具有决策权,A说法错误;该街道办事处通过手机小程序,创新了社区参与途径,居民有什么意见建议都可以在上面提出来,由相关部门进行处理,有利于满足群众诉求,B正确;质询权是人大代表的权利,居民无质询权,C说法错误;公民权利是法定的,不可随意扩大,D错误。本题答案为B。</w:t>
      </w:r>
    </w:p>
    <w:p w:rsidR="00941532" w:rsidRPr="001573C4" w:rsidRDefault="0096052A" w:rsidP="001852E9">
      <w:pPr>
        <w:ind w:left="420" w:hangingChars="200" w:hanging="420"/>
        <w:rPr>
          <w:rFonts w:ascii="宋体" w:eastAsia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6</w:t>
      </w:r>
      <w:r w:rsidR="00715D2D" w:rsidRPr="001573C4">
        <w:rPr>
          <w:rFonts w:ascii="宋体" w:eastAsia="宋体" w:hAnsi="宋体" w:hint="eastAsia"/>
          <w:szCs w:val="21"/>
        </w:rPr>
        <w:t>. 选</w:t>
      </w:r>
      <w:r w:rsidR="004364F5" w:rsidRPr="001573C4">
        <w:rPr>
          <w:rFonts w:ascii="宋体" w:eastAsia="宋体" w:hAnsi="宋体" w:hint="eastAsia"/>
          <w:szCs w:val="21"/>
        </w:rPr>
        <w:t>C</w:t>
      </w:r>
      <w:r w:rsidR="00715D2D" w:rsidRPr="001573C4">
        <w:rPr>
          <w:rFonts w:ascii="宋体" w:eastAsia="宋体" w:hAnsi="宋体" w:hint="eastAsia"/>
          <w:szCs w:val="21"/>
        </w:rPr>
        <w:t>, 解析：征求意见</w:t>
      </w:r>
      <w:proofErr w:type="gramStart"/>
      <w:r w:rsidR="00715D2D" w:rsidRPr="001573C4">
        <w:rPr>
          <w:rFonts w:ascii="宋体" w:eastAsia="宋体" w:hAnsi="宋体" w:hint="eastAsia"/>
          <w:szCs w:val="21"/>
        </w:rPr>
        <w:t>稿公开</w:t>
      </w:r>
      <w:proofErr w:type="gramEnd"/>
      <w:r w:rsidR="00715D2D" w:rsidRPr="001573C4">
        <w:rPr>
          <w:rFonts w:ascii="宋体" w:eastAsia="宋体" w:hAnsi="宋体" w:hint="eastAsia"/>
          <w:szCs w:val="21"/>
        </w:rPr>
        <w:t>向社会征求意见，是通过重大事项社会公示制度，保障公民对涉及公共利益的决策的知情权，</w:t>
      </w:r>
      <w:r w:rsidR="0019194A" w:rsidRPr="001573C4">
        <w:rPr>
          <w:rFonts w:ascii="宋体" w:eastAsia="宋体" w:hAnsi="宋体"/>
          <w:szCs w:val="21"/>
        </w:rPr>
        <w:fldChar w:fldCharType="begin"/>
      </w:r>
      <w:r w:rsidR="00715D2D" w:rsidRPr="001573C4">
        <w:rPr>
          <w:rFonts w:ascii="宋体" w:eastAsia="宋体" w:hAnsi="宋体" w:hint="eastAsia"/>
          <w:szCs w:val="21"/>
        </w:rPr>
        <w:instrText>= 4 \* GB3</w:instrText>
      </w:r>
      <w:r w:rsidR="0019194A" w:rsidRPr="001573C4">
        <w:rPr>
          <w:rFonts w:ascii="宋体" w:eastAsia="宋体" w:hAnsi="宋体"/>
          <w:szCs w:val="21"/>
        </w:rPr>
        <w:fldChar w:fldCharType="separate"/>
      </w:r>
      <w:r w:rsidR="00715D2D" w:rsidRPr="001573C4">
        <w:rPr>
          <w:rFonts w:ascii="宋体" w:eastAsia="宋体" w:hAnsi="宋体" w:hint="eastAsia"/>
          <w:noProof/>
          <w:szCs w:val="21"/>
        </w:rPr>
        <w:t>④</w:t>
      </w:r>
      <w:r w:rsidR="0019194A" w:rsidRPr="001573C4">
        <w:rPr>
          <w:rFonts w:ascii="宋体" w:eastAsia="宋体" w:hAnsi="宋体"/>
          <w:szCs w:val="21"/>
        </w:rPr>
        <w:fldChar w:fldCharType="end"/>
      </w:r>
      <w:r w:rsidR="00715D2D" w:rsidRPr="001573C4">
        <w:rPr>
          <w:rFonts w:ascii="宋体" w:eastAsia="宋体" w:hAnsi="宋体" w:hint="eastAsia"/>
          <w:szCs w:val="21"/>
        </w:rPr>
        <w:t>错误，</w:t>
      </w:r>
      <w:r w:rsidR="0019194A" w:rsidRPr="001573C4">
        <w:rPr>
          <w:rFonts w:ascii="宋体" w:eastAsia="宋体" w:hAnsi="宋体"/>
          <w:szCs w:val="21"/>
        </w:rPr>
        <w:fldChar w:fldCharType="begin"/>
      </w:r>
      <w:r w:rsidR="00715D2D" w:rsidRPr="001573C4">
        <w:rPr>
          <w:rFonts w:ascii="宋体" w:eastAsia="宋体" w:hAnsi="宋体" w:hint="eastAsia"/>
          <w:szCs w:val="21"/>
        </w:rPr>
        <w:instrText>= 2 \* GB3</w:instrText>
      </w:r>
      <w:r w:rsidR="0019194A" w:rsidRPr="001573C4">
        <w:rPr>
          <w:rFonts w:ascii="宋体" w:eastAsia="宋体" w:hAnsi="宋体"/>
          <w:szCs w:val="21"/>
        </w:rPr>
        <w:fldChar w:fldCharType="separate"/>
      </w:r>
      <w:r w:rsidR="00715D2D" w:rsidRPr="001573C4">
        <w:rPr>
          <w:rFonts w:ascii="宋体" w:eastAsia="宋体" w:hAnsi="宋体" w:hint="eastAsia"/>
          <w:noProof/>
          <w:szCs w:val="21"/>
        </w:rPr>
        <w:t>②</w:t>
      </w:r>
      <w:r w:rsidR="0019194A" w:rsidRPr="001573C4">
        <w:rPr>
          <w:rFonts w:ascii="宋体" w:eastAsia="宋体" w:hAnsi="宋体"/>
          <w:szCs w:val="21"/>
        </w:rPr>
        <w:fldChar w:fldCharType="end"/>
      </w:r>
      <w:r w:rsidR="00715D2D" w:rsidRPr="001573C4">
        <w:rPr>
          <w:rFonts w:ascii="宋体" w:eastAsia="宋体" w:hAnsi="宋体" w:hint="eastAsia"/>
          <w:szCs w:val="21"/>
        </w:rPr>
        <w:t>正确。国家通过立法保障公民合法利益，并非个人利益，</w:t>
      </w:r>
      <w:r w:rsidR="0019194A" w:rsidRPr="001573C4">
        <w:rPr>
          <w:rFonts w:ascii="宋体" w:eastAsia="宋体" w:hAnsi="宋体"/>
          <w:szCs w:val="21"/>
        </w:rPr>
        <w:fldChar w:fldCharType="begin"/>
      </w:r>
      <w:r w:rsidR="00715D2D" w:rsidRPr="001573C4">
        <w:rPr>
          <w:rFonts w:ascii="宋体" w:eastAsia="宋体" w:hAnsi="宋体" w:hint="eastAsia"/>
          <w:szCs w:val="21"/>
        </w:rPr>
        <w:instrText>= 1 \* GB3</w:instrText>
      </w:r>
      <w:r w:rsidR="0019194A" w:rsidRPr="001573C4">
        <w:rPr>
          <w:rFonts w:ascii="宋体" w:eastAsia="宋体" w:hAnsi="宋体"/>
          <w:szCs w:val="21"/>
        </w:rPr>
        <w:fldChar w:fldCharType="separate"/>
      </w:r>
      <w:r w:rsidR="00715D2D" w:rsidRPr="001573C4">
        <w:rPr>
          <w:rFonts w:ascii="宋体" w:eastAsia="宋体" w:hAnsi="宋体" w:hint="eastAsia"/>
          <w:noProof/>
          <w:szCs w:val="21"/>
        </w:rPr>
        <w:t>①</w:t>
      </w:r>
      <w:r w:rsidR="0019194A" w:rsidRPr="001573C4">
        <w:rPr>
          <w:rFonts w:ascii="宋体" w:eastAsia="宋体" w:hAnsi="宋体"/>
          <w:szCs w:val="21"/>
        </w:rPr>
        <w:fldChar w:fldCharType="end"/>
      </w:r>
      <w:r w:rsidR="00715D2D" w:rsidRPr="001573C4">
        <w:rPr>
          <w:rFonts w:ascii="宋体" w:eastAsia="宋体" w:hAnsi="宋体" w:hint="eastAsia"/>
          <w:szCs w:val="21"/>
        </w:rPr>
        <w:t>说法错误。 全国人大常委会公布征求意见稿，向社会公开征求意见，是依法立法的具体体现，体现了依法治国与人民当家作主的统一，</w:t>
      </w:r>
      <w:r w:rsidR="0019194A" w:rsidRPr="001573C4">
        <w:rPr>
          <w:rFonts w:ascii="宋体" w:eastAsia="宋体" w:hAnsi="宋体"/>
          <w:szCs w:val="21"/>
        </w:rPr>
        <w:fldChar w:fldCharType="begin"/>
      </w:r>
      <w:r w:rsidR="00715D2D" w:rsidRPr="001573C4">
        <w:rPr>
          <w:rFonts w:ascii="宋体" w:eastAsia="宋体" w:hAnsi="宋体" w:hint="eastAsia"/>
          <w:szCs w:val="21"/>
        </w:rPr>
        <w:instrText>= 3 \* GB3</w:instrText>
      </w:r>
      <w:r w:rsidR="0019194A" w:rsidRPr="001573C4">
        <w:rPr>
          <w:rFonts w:ascii="宋体" w:eastAsia="宋体" w:hAnsi="宋体"/>
          <w:szCs w:val="21"/>
        </w:rPr>
        <w:fldChar w:fldCharType="separate"/>
      </w:r>
      <w:r w:rsidR="00715D2D" w:rsidRPr="001573C4">
        <w:rPr>
          <w:rFonts w:ascii="宋体" w:eastAsia="宋体" w:hAnsi="宋体" w:hint="eastAsia"/>
          <w:noProof/>
          <w:szCs w:val="21"/>
        </w:rPr>
        <w:t>③</w:t>
      </w:r>
      <w:r w:rsidR="0019194A" w:rsidRPr="001573C4">
        <w:rPr>
          <w:rFonts w:ascii="宋体" w:eastAsia="宋体" w:hAnsi="宋体"/>
          <w:szCs w:val="21"/>
        </w:rPr>
        <w:fldChar w:fldCharType="end"/>
      </w:r>
      <w:r w:rsidR="00715D2D" w:rsidRPr="001573C4">
        <w:rPr>
          <w:rFonts w:ascii="宋体" w:eastAsia="宋体" w:hAnsi="宋体" w:hint="eastAsia"/>
          <w:szCs w:val="21"/>
        </w:rPr>
        <w:t>正确，应选C。</w:t>
      </w:r>
    </w:p>
    <w:p w:rsidR="007D602E" w:rsidRPr="001573C4" w:rsidRDefault="0096052A" w:rsidP="001852E9">
      <w:pPr>
        <w:ind w:left="420" w:hangingChars="200" w:hanging="420"/>
        <w:rPr>
          <w:rFonts w:ascii="宋体" w:hAnsi="宋体" w:cs="楷体"/>
          <w:szCs w:val="21"/>
        </w:rPr>
      </w:pPr>
      <w:r w:rsidRPr="001573C4">
        <w:rPr>
          <w:rFonts w:ascii="宋体" w:hAnsi="宋体" w:cs="楷体" w:hint="eastAsia"/>
          <w:szCs w:val="21"/>
        </w:rPr>
        <w:t>7</w:t>
      </w:r>
      <w:r w:rsidR="007D602E" w:rsidRPr="001573C4">
        <w:rPr>
          <w:rFonts w:ascii="宋体" w:hAnsi="宋体" w:cs="楷体" w:hint="eastAsia"/>
          <w:szCs w:val="21"/>
        </w:rPr>
        <w:t>.选D，解析：</w:t>
      </w:r>
      <w:r w:rsidR="0019194A" w:rsidRPr="001573C4">
        <w:rPr>
          <w:rFonts w:ascii="宋体" w:hAnsi="宋体" w:cs="楷体" w:hint="eastAsia"/>
          <w:szCs w:val="21"/>
        </w:rPr>
        <w:fldChar w:fldCharType="begin"/>
      </w:r>
      <w:r w:rsidR="007D602E" w:rsidRPr="001573C4">
        <w:rPr>
          <w:rFonts w:ascii="宋体" w:hAnsi="宋体" w:cs="楷体" w:hint="eastAsia"/>
          <w:szCs w:val="21"/>
        </w:rPr>
        <w:instrText xml:space="preserve"> = 2 \* GB3 </w:instrText>
      </w:r>
      <w:r w:rsidR="0019194A" w:rsidRPr="001573C4">
        <w:rPr>
          <w:rFonts w:ascii="宋体" w:hAnsi="宋体" w:cs="楷体" w:hint="eastAsia"/>
          <w:szCs w:val="21"/>
        </w:rPr>
        <w:fldChar w:fldCharType="separate"/>
      </w:r>
      <w:r w:rsidR="007D602E" w:rsidRPr="001573C4">
        <w:rPr>
          <w:rFonts w:ascii="宋体" w:hAnsi="宋体" w:cs="楷体" w:hint="eastAsia"/>
          <w:szCs w:val="21"/>
        </w:rPr>
        <w:t>②</w:t>
      </w:r>
      <w:r w:rsidR="0019194A" w:rsidRPr="001573C4">
        <w:rPr>
          <w:rFonts w:ascii="宋体" w:hAnsi="宋体" w:cs="楷体" w:hint="eastAsia"/>
          <w:szCs w:val="21"/>
        </w:rPr>
        <w:fldChar w:fldCharType="end"/>
      </w:r>
      <w:r w:rsidR="007D602E" w:rsidRPr="001573C4">
        <w:rPr>
          <w:rFonts w:ascii="宋体" w:hAnsi="宋体" w:cs="楷体" w:hint="eastAsia"/>
          <w:szCs w:val="21"/>
        </w:rPr>
        <w:t xml:space="preserve">的说法错误，如果这个说法成立，那么我国14亿人口，那岂不是要有14亿种政治权利了吗？ </w:t>
      </w:r>
      <w:r w:rsidR="0019194A" w:rsidRPr="001573C4">
        <w:rPr>
          <w:rFonts w:ascii="宋体" w:hAnsi="宋体" w:cs="楷体" w:hint="eastAsia"/>
          <w:szCs w:val="21"/>
        </w:rPr>
        <w:fldChar w:fldCharType="begin"/>
      </w:r>
      <w:r w:rsidR="007D602E" w:rsidRPr="001573C4">
        <w:rPr>
          <w:rFonts w:ascii="宋体" w:hAnsi="宋体" w:cs="楷体" w:hint="eastAsia"/>
          <w:szCs w:val="21"/>
        </w:rPr>
        <w:instrText xml:space="preserve"> = 3 \* GB3 </w:instrText>
      </w:r>
      <w:r w:rsidR="0019194A" w:rsidRPr="001573C4">
        <w:rPr>
          <w:rFonts w:ascii="宋体" w:hAnsi="宋体" w:cs="楷体" w:hint="eastAsia"/>
          <w:szCs w:val="21"/>
        </w:rPr>
        <w:fldChar w:fldCharType="separate"/>
      </w:r>
      <w:r w:rsidR="007D602E" w:rsidRPr="001573C4">
        <w:rPr>
          <w:rFonts w:ascii="宋体" w:hAnsi="宋体" w:cs="楷体" w:hint="eastAsia"/>
          <w:szCs w:val="21"/>
        </w:rPr>
        <w:t>③</w:t>
      </w:r>
      <w:r w:rsidR="0019194A" w:rsidRPr="001573C4">
        <w:rPr>
          <w:rFonts w:ascii="宋体" w:hAnsi="宋体" w:cs="楷体" w:hint="eastAsia"/>
          <w:szCs w:val="21"/>
        </w:rPr>
        <w:fldChar w:fldCharType="end"/>
      </w:r>
      <w:r w:rsidR="007D602E" w:rsidRPr="001573C4">
        <w:rPr>
          <w:rFonts w:ascii="宋体" w:hAnsi="宋体" w:cs="楷体" w:hint="eastAsia"/>
          <w:szCs w:val="21"/>
        </w:rPr>
        <w:t xml:space="preserve"> 的说法也明显错误，因为公民的责任心、知识、经验、影响力等不同，对政府的决策和影响作用会有所不同。①④符合材料，故正确答案是D。</w:t>
      </w:r>
    </w:p>
    <w:p w:rsidR="007D602E" w:rsidRPr="001573C4" w:rsidRDefault="0096052A" w:rsidP="001852E9">
      <w:pPr>
        <w:ind w:left="420" w:hangingChars="200" w:hanging="420"/>
        <w:rPr>
          <w:rFonts w:ascii="宋体" w:eastAsia="宋体" w:hAnsi="宋体"/>
          <w:szCs w:val="21"/>
        </w:rPr>
      </w:pPr>
      <w:r w:rsidRPr="001573C4">
        <w:rPr>
          <w:rFonts w:ascii="宋体" w:eastAsia="宋体" w:hAnsi="宋体" w:hint="eastAsia"/>
          <w:szCs w:val="21"/>
        </w:rPr>
        <w:t>8. 选B, 解析：人大代表享有提案权，但没有决定权，且材料没有体现人大代表的提案权，排除</w:t>
      </w:r>
      <w:r w:rsidR="0019194A" w:rsidRPr="001573C4">
        <w:rPr>
          <w:rFonts w:ascii="宋体" w:hAnsi="宋体" w:cs="楷体" w:hint="eastAsia"/>
          <w:szCs w:val="21"/>
        </w:rPr>
        <w:fldChar w:fldCharType="begin"/>
      </w:r>
      <w:r w:rsidRPr="001573C4">
        <w:rPr>
          <w:rFonts w:ascii="宋体" w:hAnsi="宋体" w:cs="楷体" w:hint="eastAsia"/>
          <w:szCs w:val="21"/>
        </w:rPr>
        <w:instrText xml:space="preserve"> = 2 \* GB3 </w:instrText>
      </w:r>
      <w:r w:rsidR="0019194A" w:rsidRPr="001573C4">
        <w:rPr>
          <w:rFonts w:ascii="宋体" w:hAnsi="宋体" w:cs="楷体" w:hint="eastAsia"/>
          <w:szCs w:val="21"/>
        </w:rPr>
        <w:fldChar w:fldCharType="separate"/>
      </w:r>
      <w:r w:rsidRPr="001573C4">
        <w:rPr>
          <w:rFonts w:ascii="宋体" w:hAnsi="宋体" w:cs="楷体" w:hint="eastAsia"/>
          <w:szCs w:val="21"/>
        </w:rPr>
        <w:t>②</w:t>
      </w:r>
      <w:r w:rsidR="0019194A" w:rsidRPr="001573C4">
        <w:rPr>
          <w:rFonts w:ascii="宋体" w:hAnsi="宋体" w:cs="楷体" w:hint="eastAsia"/>
          <w:szCs w:val="21"/>
        </w:rPr>
        <w:fldChar w:fldCharType="end"/>
      </w:r>
      <w:r w:rsidRPr="001573C4">
        <w:rPr>
          <w:rFonts w:ascii="宋体" w:hAnsi="宋体" w:cs="楷体" w:hint="eastAsia"/>
          <w:szCs w:val="21"/>
        </w:rPr>
        <w:t>。全国人民代表大会是最高立法机关，</w:t>
      </w:r>
      <w:r w:rsidR="0019194A" w:rsidRPr="001573C4">
        <w:rPr>
          <w:rFonts w:ascii="宋体" w:hAnsi="宋体" w:cs="楷体" w:hint="eastAsia"/>
          <w:szCs w:val="21"/>
        </w:rPr>
        <w:fldChar w:fldCharType="begin"/>
      </w:r>
      <w:r w:rsidRPr="001573C4">
        <w:rPr>
          <w:rFonts w:ascii="宋体" w:hAnsi="宋体" w:cs="楷体" w:hint="eastAsia"/>
          <w:szCs w:val="21"/>
        </w:rPr>
        <w:instrText xml:space="preserve"> = 3 \* GB3 </w:instrText>
      </w:r>
      <w:r w:rsidR="0019194A" w:rsidRPr="001573C4">
        <w:rPr>
          <w:rFonts w:ascii="宋体" w:hAnsi="宋体" w:cs="楷体" w:hint="eastAsia"/>
          <w:szCs w:val="21"/>
        </w:rPr>
        <w:fldChar w:fldCharType="separate"/>
      </w:r>
      <w:r w:rsidRPr="001573C4">
        <w:rPr>
          <w:rFonts w:ascii="宋体" w:hAnsi="宋体" w:cs="楷体" w:hint="eastAsia"/>
          <w:szCs w:val="21"/>
        </w:rPr>
        <w:t>③</w:t>
      </w:r>
      <w:r w:rsidR="0019194A" w:rsidRPr="001573C4">
        <w:rPr>
          <w:rFonts w:ascii="宋体" w:hAnsi="宋体" w:cs="楷体" w:hint="eastAsia"/>
          <w:szCs w:val="21"/>
        </w:rPr>
        <w:fldChar w:fldCharType="end"/>
      </w:r>
      <w:r w:rsidRPr="001573C4">
        <w:rPr>
          <w:rFonts w:ascii="宋体" w:hAnsi="宋体" w:cs="楷体" w:hint="eastAsia"/>
          <w:szCs w:val="21"/>
        </w:rPr>
        <w:t>说法错误，①④正确且符合题意。</w:t>
      </w:r>
    </w:p>
    <w:p w:rsidR="0096052A" w:rsidRPr="001573C4" w:rsidRDefault="0096052A" w:rsidP="001852E9">
      <w:pPr>
        <w:ind w:left="420" w:hangingChars="200" w:hanging="420"/>
        <w:rPr>
          <w:rFonts w:ascii="宋体" w:hAnsi="宋体" w:cs="宋体"/>
        </w:rPr>
      </w:pPr>
      <w:r w:rsidRPr="001573C4">
        <w:rPr>
          <w:rFonts w:ascii="宋体" w:eastAsia="宋体" w:hAnsi="宋体" w:hint="eastAsia"/>
          <w:szCs w:val="21"/>
        </w:rPr>
        <w:t>9.</w:t>
      </w:r>
      <w:r w:rsidRPr="001573C4">
        <w:rPr>
          <w:rFonts w:ascii="宋体" w:hAnsi="宋体" w:hint="eastAsia"/>
          <w:szCs w:val="21"/>
        </w:rPr>
        <w:t xml:space="preserve"> 选B，解析：解答本题可用简单方法，听证会主持人总结是最后一步，也就是说</w:t>
      </w:r>
      <w:r w:rsidRPr="001573C4">
        <w:rPr>
          <w:rFonts w:asciiTheme="majorEastAsia" w:eastAsiaTheme="majorEastAsia" w:hAnsiTheme="majorEastAsia" w:hint="eastAsia"/>
          <w:szCs w:val="21"/>
        </w:rPr>
        <w:t>③应在最后，所以B正确，A,C,D中的步骤均不可以。</w:t>
      </w:r>
    </w:p>
    <w:p w:rsidR="005B0809" w:rsidRPr="0074720B" w:rsidRDefault="0096052A" w:rsidP="001852E9">
      <w:pPr>
        <w:tabs>
          <w:tab w:val="left" w:pos="1095"/>
        </w:tabs>
        <w:ind w:left="420" w:hangingChars="200" w:hanging="420"/>
        <w:rPr>
          <w:rFonts w:ascii="宋体" w:hAnsi="宋体" w:hint="eastAsia"/>
          <w:szCs w:val="21"/>
        </w:rPr>
      </w:pPr>
      <w:r w:rsidRPr="0074720B">
        <w:rPr>
          <w:rFonts w:ascii="宋体" w:hAnsi="宋体" w:hint="eastAsia"/>
          <w:szCs w:val="21"/>
        </w:rPr>
        <w:t>10.</w:t>
      </w:r>
      <w:r w:rsidR="001573C4" w:rsidRPr="0074720B">
        <w:rPr>
          <w:rFonts w:ascii="宋体" w:hAnsi="宋体" w:hint="eastAsia"/>
          <w:szCs w:val="21"/>
        </w:rPr>
        <w:t>选B,解析：居民可以参与民主决策,但不具有决策权,A说法错误</w:t>
      </w:r>
      <w:r w:rsidR="001852E9">
        <w:rPr>
          <w:rFonts w:ascii="宋体" w:hAnsi="宋体" w:hint="eastAsia"/>
          <w:szCs w:val="21"/>
        </w:rPr>
        <w:t>；</w:t>
      </w:r>
      <w:r w:rsidR="001573C4" w:rsidRPr="0074720B">
        <w:rPr>
          <w:rFonts w:ascii="宋体" w:hAnsi="宋体" w:hint="eastAsia"/>
          <w:szCs w:val="21"/>
        </w:rPr>
        <w:t>公民不享有质询权，人大代表由质询权，C选项错误；公民的权利是宪法和法律赋予的，不能增加、扩大或减少，D说法错误。因此正确选项是B。</w:t>
      </w:r>
    </w:p>
    <w:p w:rsidR="0074720B" w:rsidRPr="0074720B" w:rsidRDefault="0074720B" w:rsidP="001852E9">
      <w:pPr>
        <w:ind w:left="420" w:hangingChars="200" w:hanging="420"/>
        <w:rPr>
          <w:rFonts w:ascii="宋体" w:eastAsia="宋体" w:hAnsi="宋体"/>
          <w:szCs w:val="21"/>
        </w:rPr>
      </w:pPr>
      <w:r w:rsidRPr="0074720B">
        <w:rPr>
          <w:rFonts w:ascii="宋体" w:eastAsia="宋体" w:hAnsi="宋体" w:hint="eastAsia"/>
          <w:szCs w:val="21"/>
        </w:rPr>
        <w:t>11.</w:t>
      </w:r>
      <w:r w:rsidRPr="0074720B">
        <w:rPr>
          <w:rFonts w:ascii="宋体" w:eastAsia="宋体" w:hAnsi="宋体"/>
          <w:szCs w:val="21"/>
        </w:rPr>
        <w:t xml:space="preserve"> ①通过公示,保障公民知情权,保证听证会程序正当、有序进行。</w:t>
      </w:r>
    </w:p>
    <w:p w:rsidR="001852E9" w:rsidRDefault="0074720B" w:rsidP="001852E9">
      <w:pPr>
        <w:ind w:leftChars="200" w:left="840" w:hangingChars="200" w:hanging="420"/>
        <w:rPr>
          <w:rFonts w:ascii="宋体" w:eastAsia="宋体" w:hAnsi="宋体"/>
          <w:szCs w:val="21"/>
        </w:rPr>
      </w:pPr>
      <w:r w:rsidRPr="0074720B">
        <w:rPr>
          <w:rFonts w:ascii="宋体" w:eastAsia="宋体" w:hAnsi="宋体"/>
          <w:szCs w:val="21"/>
        </w:rPr>
        <w:t>②通过保障公民的参与权和表达权,反映民意、集中民智,保证听证会能发现拟定方案中存在的问题,协调各方利益。</w:t>
      </w:r>
    </w:p>
    <w:p w:rsidR="001852E9" w:rsidRDefault="0074720B" w:rsidP="001852E9">
      <w:pPr>
        <w:ind w:leftChars="200" w:left="840" w:hangingChars="200" w:hanging="420"/>
        <w:rPr>
          <w:rFonts w:ascii="宋体" w:eastAsia="宋体" w:hAnsi="宋体"/>
          <w:szCs w:val="21"/>
        </w:rPr>
      </w:pPr>
      <w:r w:rsidRPr="0074720B">
        <w:rPr>
          <w:rFonts w:ascii="宋体" w:eastAsia="宋体" w:hAnsi="宋体"/>
          <w:szCs w:val="21"/>
        </w:rPr>
        <w:t>③通过舆论监督,保证听证会公开透明、公平公正。</w:t>
      </w:r>
    </w:p>
    <w:p w:rsidR="0074720B" w:rsidRDefault="0074720B" w:rsidP="001852E9">
      <w:pPr>
        <w:ind w:leftChars="200" w:left="840" w:hangingChars="200" w:hanging="420"/>
        <w:rPr>
          <w:rFonts w:ascii="宋体" w:eastAsia="宋体" w:hAnsi="宋体"/>
          <w:szCs w:val="21"/>
        </w:rPr>
      </w:pPr>
      <w:r w:rsidRPr="0074720B">
        <w:rPr>
          <w:rFonts w:ascii="宋体" w:eastAsia="宋体" w:hAnsi="宋体"/>
          <w:szCs w:val="21"/>
        </w:rPr>
        <w:t>解析</w:t>
      </w:r>
      <w:r w:rsidRPr="0074720B">
        <w:rPr>
          <w:rFonts w:ascii="宋体" w:eastAsia="宋体" w:hAnsi="宋体" w:hint="eastAsia"/>
          <w:szCs w:val="21"/>
        </w:rPr>
        <w:t>：</w:t>
      </w:r>
      <w:r w:rsidRPr="0074720B">
        <w:rPr>
          <w:rFonts w:ascii="宋体" w:eastAsia="宋体" w:hAnsi="宋体"/>
          <w:szCs w:val="21"/>
        </w:rPr>
        <w:t>审设问可知,本问考查的知识点是《政治生活》中的公民政治参与的途径和方式。解答本问,要</w:t>
      </w:r>
      <w:r w:rsidRPr="0074720B">
        <w:rPr>
          <w:rFonts w:ascii="宋体" w:eastAsia="宋体" w:hAnsi="宋体"/>
          <w:szCs w:val="21"/>
        </w:rPr>
        <w:lastRenderedPageBreak/>
        <w:t>依据表中听证会的注意事项寻找理论依据:“依法公示”的理论依据是保障公民的知情权,“给各方充分表达的机会”的理论依据是保障公民的表达权,“允许新闻媒体采访”的理论依据是保障公民的监督权。每一要点都要分析其具体作用。</w:t>
      </w:r>
    </w:p>
    <w:p w:rsidR="0074720B" w:rsidRPr="0074720B" w:rsidRDefault="0074720B" w:rsidP="001852E9">
      <w:pPr>
        <w:ind w:left="420" w:hangingChars="200" w:hanging="420"/>
        <w:rPr>
          <w:rFonts w:ascii="宋体" w:eastAsia="宋体" w:hAnsi="宋体"/>
          <w:szCs w:val="21"/>
        </w:rPr>
      </w:pPr>
    </w:p>
    <w:p w:rsidR="0074720B" w:rsidRPr="0074720B" w:rsidRDefault="0074720B" w:rsidP="001852E9">
      <w:pPr>
        <w:ind w:left="420" w:hangingChars="200" w:hanging="420"/>
        <w:rPr>
          <w:rFonts w:ascii="宋体" w:eastAsia="宋体" w:hAnsi="宋体"/>
        </w:rPr>
      </w:pPr>
      <w:r w:rsidRPr="0074720B">
        <w:rPr>
          <w:rFonts w:ascii="宋体" w:eastAsia="宋体" w:hAnsi="宋体" w:hint="eastAsia"/>
          <w:szCs w:val="21"/>
        </w:rPr>
        <w:t>12.</w:t>
      </w:r>
      <w:r w:rsidRPr="0074720B">
        <w:rPr>
          <w:rFonts w:ascii="宋体" w:eastAsia="宋体" w:hAnsi="宋体" w:hint="eastAsia"/>
        </w:rPr>
        <w:t xml:space="preserve"> （</w:t>
      </w:r>
      <w:r w:rsidRPr="0074720B">
        <w:rPr>
          <w:rFonts w:ascii="宋体" w:eastAsia="宋体" w:hAnsi="宋体"/>
        </w:rPr>
        <w:t>1</w:t>
      </w:r>
      <w:r w:rsidRPr="0074720B">
        <w:rPr>
          <w:rFonts w:ascii="宋体" w:eastAsia="宋体" w:hAnsi="宋体" w:hint="eastAsia"/>
        </w:rPr>
        <w:t>）中国人民共和国公民、未被剥夺政治权利（2分）</w:t>
      </w:r>
    </w:p>
    <w:p w:rsidR="001852E9" w:rsidRDefault="0074720B" w:rsidP="001852E9">
      <w:pPr>
        <w:ind w:leftChars="200" w:left="840" w:hangingChars="200" w:hanging="420"/>
        <w:rPr>
          <w:rFonts w:ascii="宋体" w:eastAsia="宋体" w:hAnsi="宋体"/>
        </w:rPr>
      </w:pPr>
      <w:r w:rsidRPr="0074720B">
        <w:rPr>
          <w:rFonts w:ascii="宋体" w:eastAsia="宋体" w:hAnsi="宋体" w:hint="eastAsia"/>
        </w:rPr>
        <w:t>（</w:t>
      </w:r>
      <w:r w:rsidRPr="0074720B">
        <w:rPr>
          <w:rFonts w:ascii="宋体" w:eastAsia="宋体" w:hAnsi="宋体"/>
        </w:rPr>
        <w:t>2</w:t>
      </w:r>
      <w:r w:rsidRPr="0074720B">
        <w:rPr>
          <w:rFonts w:ascii="宋体" w:eastAsia="宋体" w:hAnsi="宋体" w:hint="eastAsia"/>
        </w:rPr>
        <w:t>）街道办事处属于人民政府的派出机关，行使一定</w:t>
      </w:r>
      <w:r w:rsidRPr="0074720B">
        <w:rPr>
          <w:rFonts w:ascii="宋体" w:eastAsia="宋体" w:hAnsi="宋体"/>
        </w:rPr>
        <w:t>的行政</w:t>
      </w:r>
      <w:r w:rsidRPr="0074720B">
        <w:rPr>
          <w:rFonts w:ascii="宋体" w:eastAsia="宋体" w:hAnsi="宋体" w:hint="eastAsia"/>
        </w:rPr>
        <w:t>职权。居委会是基层群众自治组织。一般来讲，街道办事处指导居委会开展工作。（2分）</w:t>
      </w:r>
    </w:p>
    <w:p w:rsidR="0096052A" w:rsidRPr="001852E9" w:rsidRDefault="0074720B" w:rsidP="001852E9">
      <w:pPr>
        <w:ind w:leftChars="200" w:left="840" w:hangingChars="200" w:hanging="420"/>
        <w:rPr>
          <w:rFonts w:ascii="宋体" w:eastAsia="宋体" w:hAnsi="宋体" w:hint="eastAsia"/>
        </w:rPr>
      </w:pPr>
      <w:r w:rsidRPr="0074720B">
        <w:rPr>
          <w:rFonts w:ascii="宋体" w:eastAsia="宋体" w:hAnsi="宋体" w:hint="eastAsia"/>
        </w:rPr>
        <w:t>（</w:t>
      </w:r>
      <w:r w:rsidRPr="0074720B">
        <w:rPr>
          <w:rFonts w:ascii="宋体" w:eastAsia="宋体" w:hAnsi="宋体"/>
        </w:rPr>
        <w:t>3</w:t>
      </w:r>
      <w:r w:rsidRPr="0074720B">
        <w:rPr>
          <w:rFonts w:ascii="宋体" w:eastAsia="宋体" w:hAnsi="宋体" w:hint="eastAsia"/>
        </w:rPr>
        <w:t>）选举权和被选举权是公民基本的民主权利，行使这一权利是公民参与管理国家和管理社会的基础和标志。（</w:t>
      </w:r>
      <w:r w:rsidRPr="0074720B">
        <w:rPr>
          <w:rFonts w:ascii="宋体" w:eastAsia="宋体" w:hAnsi="宋体"/>
        </w:rPr>
        <w:t>2</w:t>
      </w:r>
      <w:r w:rsidRPr="0074720B">
        <w:rPr>
          <w:rFonts w:ascii="宋体" w:eastAsia="宋体" w:hAnsi="宋体" w:hint="eastAsia"/>
        </w:rPr>
        <w:t>分）是否积极参加选举是衡量公民参与感、责任感的重要尺度；公民应该积极参加选举，珍惜自己的选举权利，投出神圣一票。（</w:t>
      </w:r>
      <w:r w:rsidRPr="0074720B">
        <w:rPr>
          <w:rFonts w:ascii="宋体" w:eastAsia="宋体" w:hAnsi="宋体"/>
        </w:rPr>
        <w:t>2</w:t>
      </w:r>
      <w:r w:rsidRPr="0074720B">
        <w:rPr>
          <w:rFonts w:ascii="宋体" w:eastAsia="宋体" w:hAnsi="宋体" w:hint="eastAsia"/>
        </w:rPr>
        <w:t>分）</w:t>
      </w:r>
      <w:bookmarkStart w:id="0" w:name="_GoBack"/>
      <w:bookmarkEnd w:id="0"/>
    </w:p>
    <w:sectPr w:rsidR="0096052A" w:rsidRPr="001852E9" w:rsidSect="00A0422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23C4" w:rsidRDefault="004323C4" w:rsidP="00A04225">
      <w:r>
        <w:separator/>
      </w:r>
    </w:p>
  </w:endnote>
  <w:endnote w:type="continuationSeparator" w:id="0">
    <w:p w:rsidR="004323C4" w:rsidRDefault="004323C4" w:rsidP="00A0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A04225" w:rsidRDefault="0019194A">
        <w:pPr>
          <w:pStyle w:val="a3"/>
          <w:jc w:val="center"/>
        </w:pPr>
        <w:r>
          <w:fldChar w:fldCharType="begin"/>
        </w:r>
        <w:r w:rsidR="009C2DEE">
          <w:instrText xml:space="preserve"> PAGE   \* MERGEFORMAT </w:instrText>
        </w:r>
        <w:r>
          <w:fldChar w:fldCharType="separate"/>
        </w:r>
        <w:r w:rsidR="007F04FB" w:rsidRPr="007F04FB">
          <w:rPr>
            <w:noProof/>
            <w:lang w:val="zh-CN"/>
          </w:rPr>
          <w:t>1</w:t>
        </w:r>
        <w:r>
          <w:fldChar w:fldCharType="end"/>
        </w:r>
      </w:p>
    </w:sdtContent>
  </w:sdt>
  <w:p w:rsidR="00A04225" w:rsidRDefault="00A042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23C4" w:rsidRDefault="004323C4" w:rsidP="00A04225">
      <w:r>
        <w:separator/>
      </w:r>
    </w:p>
  </w:footnote>
  <w:footnote w:type="continuationSeparator" w:id="0">
    <w:p w:rsidR="004323C4" w:rsidRDefault="004323C4" w:rsidP="00A0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274F2"/>
    <w:multiLevelType w:val="hybridMultilevel"/>
    <w:tmpl w:val="16ECD706"/>
    <w:lvl w:ilvl="0" w:tplc="B3B2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B8"/>
    <w:rsid w:val="001573C4"/>
    <w:rsid w:val="001852E9"/>
    <w:rsid w:val="0019194A"/>
    <w:rsid w:val="00220DAE"/>
    <w:rsid w:val="00257AB9"/>
    <w:rsid w:val="003425CB"/>
    <w:rsid w:val="003775A2"/>
    <w:rsid w:val="003B0AF9"/>
    <w:rsid w:val="003F5443"/>
    <w:rsid w:val="0041733E"/>
    <w:rsid w:val="004323C4"/>
    <w:rsid w:val="004364F5"/>
    <w:rsid w:val="00441432"/>
    <w:rsid w:val="004E6C02"/>
    <w:rsid w:val="005B0809"/>
    <w:rsid w:val="005C56FF"/>
    <w:rsid w:val="005F2094"/>
    <w:rsid w:val="006C33D9"/>
    <w:rsid w:val="006E50D8"/>
    <w:rsid w:val="00704D4C"/>
    <w:rsid w:val="00715D2D"/>
    <w:rsid w:val="0074720B"/>
    <w:rsid w:val="00751373"/>
    <w:rsid w:val="007914FA"/>
    <w:rsid w:val="007A6E41"/>
    <w:rsid w:val="007D602E"/>
    <w:rsid w:val="007F04FB"/>
    <w:rsid w:val="00856782"/>
    <w:rsid w:val="008E148E"/>
    <w:rsid w:val="00941532"/>
    <w:rsid w:val="0096052A"/>
    <w:rsid w:val="00961CB5"/>
    <w:rsid w:val="009C2DEE"/>
    <w:rsid w:val="00A04225"/>
    <w:rsid w:val="00A353F4"/>
    <w:rsid w:val="00AB4AB8"/>
    <w:rsid w:val="00B503B2"/>
    <w:rsid w:val="00B50F92"/>
    <w:rsid w:val="00B76A87"/>
    <w:rsid w:val="00B83D57"/>
    <w:rsid w:val="00C11C67"/>
    <w:rsid w:val="00C22BA0"/>
    <w:rsid w:val="00C939E1"/>
    <w:rsid w:val="00F30875"/>
    <w:rsid w:val="04030230"/>
    <w:rsid w:val="4437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B93B1"/>
  <w15:docId w15:val="{F53DD1D2-2FD2-481C-8784-C016DF3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42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042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678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472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27</cp:revision>
  <dcterms:created xsi:type="dcterms:W3CDTF">2020-02-06T02:56:00Z</dcterms:created>
  <dcterms:modified xsi:type="dcterms:W3CDTF">2020-04-09T09:06:00Z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