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8"/>
          <w:szCs w:val="28"/>
        </w:rPr>
        <w:t>第七章  力   拓展资源 参考答案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1</w:t>
      </w:r>
      <w:r>
        <w:rPr>
          <w:rFonts w:hint="eastAsia" w:asciiTheme="minorEastAsia" w:hAnsiTheme="minorEastAsia" w:eastAsiaTheme="minorEastAsia"/>
          <w:b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/>
          <w:sz w:val="21"/>
          <w:szCs w:val="21"/>
        </w:rPr>
        <w:t>（1）武汉   上海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1"/>
          <w:szCs w:val="21"/>
        </w:rPr>
        <w:t>（2）实验城市纬度位置的不同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>（3） 质量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1"/>
          <w:szCs w:val="21"/>
        </w:rPr>
        <w:t>（4）弹簧测力计</w:t>
      </w:r>
    </w:p>
    <w:p>
      <w:pPr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2</w:t>
      </w:r>
      <w:r>
        <w:rPr>
          <w:rFonts w:hint="eastAsia" w:asciiTheme="minorEastAsia" w:hAnsiTheme="minorEastAsia" w:eastAsiaTheme="minorEastAsia"/>
          <w:b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/>
          <w:sz w:val="21"/>
          <w:szCs w:val="21"/>
        </w:rPr>
        <w:t>（1） 质量    距离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（2）600 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</w:rPr>
        <w:t>（3）60  ， 100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85160"/>
    <w:rsid w:val="00323B43"/>
    <w:rsid w:val="003D37D8"/>
    <w:rsid w:val="00426133"/>
    <w:rsid w:val="004358AB"/>
    <w:rsid w:val="004B014C"/>
    <w:rsid w:val="00686CD3"/>
    <w:rsid w:val="008B7726"/>
    <w:rsid w:val="00D31D50"/>
    <w:rsid w:val="00E0208D"/>
    <w:rsid w:val="00F91983"/>
    <w:rsid w:val="00FB6D27"/>
    <w:rsid w:val="16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95</Characters>
  <Lines>1</Lines>
  <Paragraphs>1</Paragraphs>
  <TotalTime>6</TotalTime>
  <ScaleCrop>false</ScaleCrop>
  <LinksUpToDate>false</LinksUpToDate>
  <CharactersWithSpaces>110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翟磊</cp:lastModifiedBy>
  <dcterms:modified xsi:type="dcterms:W3CDTF">2020-04-13T12:47:13Z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