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B2" w:rsidRPr="00EC62B2" w:rsidRDefault="008B4FFE" w:rsidP="008B4FFE">
      <w:pPr>
        <w:jc w:val="center"/>
        <w:rPr>
          <w:rFonts w:ascii="宋体" w:eastAsia="宋体" w:hAnsi="宋体"/>
          <w:b/>
          <w:color w:val="000000" w:themeColor="text1"/>
          <w:sz w:val="30"/>
          <w:szCs w:val="30"/>
        </w:rPr>
      </w:pPr>
      <w:r w:rsidRPr="00EC62B2">
        <w:rPr>
          <w:rFonts w:ascii="宋体" w:eastAsia="宋体" w:hAnsi="宋体" w:hint="eastAsia"/>
          <w:b/>
          <w:color w:val="000000" w:themeColor="text1"/>
          <w:sz w:val="30"/>
          <w:szCs w:val="30"/>
        </w:rPr>
        <w:t>高一语文</w:t>
      </w:r>
      <w:r w:rsidR="00EC62B2" w:rsidRPr="00EC62B2">
        <w:rPr>
          <w:rFonts w:ascii="宋体" w:eastAsia="宋体" w:hAnsi="宋体" w:hint="eastAsia"/>
          <w:b/>
          <w:color w:val="000000" w:themeColor="text1"/>
          <w:sz w:val="30"/>
          <w:szCs w:val="30"/>
        </w:rPr>
        <w:t>年级</w:t>
      </w:r>
      <w:r w:rsidR="007D4DFA" w:rsidRPr="00EC62B2">
        <w:rPr>
          <w:rFonts w:ascii="宋体" w:eastAsia="宋体" w:hAnsi="宋体" w:hint="eastAsia"/>
          <w:b/>
          <w:color w:val="000000" w:themeColor="text1"/>
          <w:sz w:val="30"/>
          <w:szCs w:val="30"/>
        </w:rPr>
        <w:t>《</w:t>
      </w:r>
      <w:r w:rsidR="00242827" w:rsidRPr="00EC62B2">
        <w:rPr>
          <w:rFonts w:ascii="宋体" w:eastAsia="宋体" w:hAnsi="宋体" w:hint="eastAsia"/>
          <w:b/>
          <w:color w:val="000000" w:themeColor="text1"/>
          <w:sz w:val="30"/>
          <w:szCs w:val="30"/>
        </w:rPr>
        <w:t>窦娥冤</w:t>
      </w:r>
      <w:r w:rsidR="007D4DFA" w:rsidRPr="00EC62B2">
        <w:rPr>
          <w:rFonts w:ascii="宋体" w:eastAsia="宋体" w:hAnsi="宋体" w:hint="eastAsia"/>
          <w:b/>
          <w:color w:val="000000" w:themeColor="text1"/>
          <w:sz w:val="30"/>
          <w:szCs w:val="30"/>
        </w:rPr>
        <w:t>》</w:t>
      </w:r>
      <w:r w:rsidRPr="00EC62B2">
        <w:rPr>
          <w:rFonts w:ascii="宋体" w:eastAsia="宋体" w:hAnsi="宋体" w:hint="eastAsia"/>
          <w:b/>
          <w:color w:val="000000" w:themeColor="text1"/>
          <w:sz w:val="30"/>
          <w:szCs w:val="30"/>
        </w:rPr>
        <w:t>（二）</w:t>
      </w:r>
    </w:p>
    <w:p w:rsidR="003C77FD" w:rsidRPr="00EC62B2" w:rsidRDefault="008B4FFE" w:rsidP="008B4FFE">
      <w:pPr>
        <w:jc w:val="center"/>
        <w:rPr>
          <w:rFonts w:ascii="宋体" w:eastAsia="宋体" w:hAnsi="宋体"/>
          <w:b/>
          <w:color w:val="000000" w:themeColor="text1"/>
          <w:sz w:val="30"/>
          <w:szCs w:val="30"/>
        </w:rPr>
      </w:pPr>
      <w:r w:rsidRPr="00EC62B2">
        <w:rPr>
          <w:rFonts w:ascii="宋体" w:eastAsia="宋体" w:hAnsi="宋体" w:hint="eastAsia"/>
          <w:b/>
          <w:color w:val="000000" w:themeColor="text1"/>
          <w:sz w:val="30"/>
          <w:szCs w:val="30"/>
        </w:rPr>
        <w:t>课后检测</w:t>
      </w:r>
      <w:r w:rsidR="00EC62B2" w:rsidRPr="00EC62B2">
        <w:rPr>
          <w:rFonts w:ascii="宋体" w:eastAsia="宋体" w:hAnsi="宋体" w:hint="eastAsia"/>
          <w:b/>
          <w:color w:val="000000" w:themeColor="text1"/>
          <w:sz w:val="30"/>
          <w:szCs w:val="30"/>
        </w:rPr>
        <w:t>题</w:t>
      </w:r>
    </w:p>
    <w:p w:rsidR="00EC62B2" w:rsidRPr="00EC62B2" w:rsidRDefault="00EC62B2" w:rsidP="008B4FFE">
      <w:pPr>
        <w:jc w:val="center"/>
        <w:rPr>
          <w:rFonts w:ascii="宋体" w:eastAsia="宋体" w:hAnsi="宋体" w:hint="eastAsia"/>
          <w:b/>
          <w:color w:val="000000" w:themeColor="text1"/>
          <w:sz w:val="30"/>
          <w:szCs w:val="30"/>
        </w:rPr>
      </w:pPr>
    </w:p>
    <w:p w:rsidR="008B4FFE" w:rsidRPr="00EC62B2" w:rsidRDefault="008B4FFE" w:rsidP="008B4FFE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EC62B2">
        <w:rPr>
          <w:rFonts w:hint="eastAsia"/>
          <w:color w:val="000000" w:themeColor="text1"/>
        </w:rPr>
        <w:t>一、课文理解：</w:t>
      </w:r>
    </w:p>
    <w:p w:rsidR="00242827" w:rsidRPr="00EC62B2" w:rsidRDefault="00242827" w:rsidP="008B4FFE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EC62B2">
        <w:rPr>
          <w:rFonts w:hint="eastAsia"/>
          <w:color w:val="000000" w:themeColor="text1"/>
        </w:rPr>
        <w:t>1．读</w:t>
      </w:r>
      <w:r w:rsidRPr="00EC62B2">
        <w:rPr>
          <w:rFonts w:cs="Times New Roman" w:hint="eastAsia"/>
          <w:color w:val="000000" w:themeColor="text1"/>
          <w:kern w:val="2"/>
        </w:rPr>
        <w:t>【</w:t>
      </w:r>
      <w:r w:rsidRPr="00EC62B2">
        <w:rPr>
          <w:rFonts w:hint="eastAsia"/>
          <w:color w:val="000000" w:themeColor="text1"/>
        </w:rPr>
        <w:t>滚绣球</w:t>
      </w:r>
      <w:r w:rsidRPr="00EC62B2">
        <w:rPr>
          <w:rFonts w:cs="Times New Roman" w:hint="eastAsia"/>
          <w:color w:val="000000" w:themeColor="text1"/>
          <w:kern w:val="2"/>
        </w:rPr>
        <w:t>】</w:t>
      </w:r>
      <w:r w:rsidRPr="00EC62B2">
        <w:rPr>
          <w:rFonts w:hint="eastAsia"/>
          <w:color w:val="000000" w:themeColor="text1"/>
        </w:rPr>
        <w:t>，回答问题：</w:t>
      </w:r>
    </w:p>
    <w:p w:rsidR="00242827" w:rsidRPr="00EC62B2" w:rsidRDefault="00242827" w:rsidP="008B4FFE">
      <w:pPr>
        <w:spacing w:line="360" w:lineRule="auto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有日月朝暮悬，有鬼神掌着生死权。天地也！只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  <w:em w:val="dot"/>
        </w:rPr>
        <w:t>合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把清浊分辨，可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  <w:em w:val="dot"/>
        </w:rPr>
        <w:t>怎生糊突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了盗跖、颜渊？为善的受贫穷</w:t>
      </w:r>
      <w:r w:rsidR="006F79FB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更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命短，作恶的享富贵</w:t>
      </w:r>
      <w:r w:rsidR="006F79FB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又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寿延。天地也！做得个怕硬欺软，却原来也这般顺水推船！地也，你不分好歹何为地！天也，你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  <w:em w:val="dot"/>
        </w:rPr>
        <w:t>错勘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贤愚枉做天！哎，只落得两泪涟涟。</w:t>
      </w:r>
    </w:p>
    <w:p w:rsidR="00242827" w:rsidRPr="00EC62B2" w:rsidRDefault="00242827" w:rsidP="008B4FFE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（1）</w:t>
      </w:r>
      <w:r w:rsidRPr="00EC62B2">
        <w:rPr>
          <w:rFonts w:ascii="宋体" w:eastAsia="宋体" w:hAnsi="宋体" w:cs="Times New Roman"/>
          <w:color w:val="000000" w:themeColor="text1"/>
          <w:sz w:val="24"/>
          <w:szCs w:val="24"/>
        </w:rPr>
        <w:t>.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解释文中加点词</w:t>
      </w:r>
    </w:p>
    <w:p w:rsidR="00242827" w:rsidRPr="00EC62B2" w:rsidRDefault="00D41B02" w:rsidP="008B4FFE">
      <w:pPr>
        <w:spacing w:line="360" w:lineRule="auto"/>
        <w:ind w:firstLineChars="100" w:firstLine="24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A</w:t>
      </w:r>
      <w:r w:rsidR="00242827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、合</w:t>
      </w:r>
      <w:r w:rsidR="00242827" w:rsidRPr="00EC62B2">
        <w:rPr>
          <w:rFonts w:ascii="宋体" w:eastAsia="宋体" w:hAnsi="宋体" w:cs="Times New Roman"/>
          <w:color w:val="000000" w:themeColor="text1"/>
          <w:sz w:val="24"/>
          <w:szCs w:val="24"/>
        </w:rPr>
        <w:t>    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B</w:t>
      </w:r>
      <w:r w:rsidR="00242827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怎生</w:t>
      </w:r>
      <w:r w:rsidR="00242827" w:rsidRPr="00EC62B2">
        <w:rPr>
          <w:rFonts w:ascii="宋体" w:eastAsia="宋体" w:hAnsi="宋体" w:cs="Times New Roman"/>
          <w:color w:val="000000" w:themeColor="text1"/>
          <w:sz w:val="24"/>
          <w:szCs w:val="24"/>
        </w:rPr>
        <w:t>    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C</w:t>
      </w:r>
      <w:r w:rsidR="00242827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糊突</w:t>
      </w:r>
      <w:r w:rsidR="00242827" w:rsidRPr="00EC62B2">
        <w:rPr>
          <w:rFonts w:ascii="宋体" w:eastAsia="宋体" w:hAnsi="宋体" w:cs="Times New Roman"/>
          <w:color w:val="000000" w:themeColor="text1"/>
          <w:sz w:val="24"/>
          <w:szCs w:val="24"/>
        </w:rPr>
        <w:t>   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D</w:t>
      </w:r>
      <w:r w:rsidR="00242827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错勘</w:t>
      </w:r>
    </w:p>
    <w:p w:rsidR="00242827" w:rsidRPr="00EC62B2" w:rsidRDefault="00242827" w:rsidP="008B4FFE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（2）对这节文字，分析最恰当的是</w:t>
      </w:r>
    </w:p>
    <w:p w:rsidR="00242827" w:rsidRPr="00EC62B2" w:rsidRDefault="00242827" w:rsidP="008B4FFE">
      <w:pPr>
        <w:spacing w:line="360" w:lineRule="auto"/>
        <w:ind w:firstLineChars="100" w:firstLine="24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Times New Roman"/>
          <w:color w:val="000000" w:themeColor="text1"/>
          <w:sz w:val="24"/>
          <w:szCs w:val="24"/>
        </w:rPr>
        <w:t>A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．运用了对偶、对比、借代等修辞手法，表现了窦娥呼天唤地，希望天地为她伸冤报仇的心理。</w:t>
      </w:r>
    </w:p>
    <w:p w:rsidR="00242827" w:rsidRPr="00EC62B2" w:rsidRDefault="00242827" w:rsidP="008B4FFE">
      <w:pPr>
        <w:spacing w:line="360" w:lineRule="auto"/>
        <w:ind w:firstLineChars="100" w:firstLine="24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Times New Roman"/>
          <w:color w:val="000000" w:themeColor="text1"/>
          <w:sz w:val="24"/>
          <w:szCs w:val="24"/>
        </w:rPr>
        <w:t>B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．运用了对偶、对比、借喻等修辞手法，表现了窦娥在有冤难诉时的悲愤感情和对神权的否定。</w:t>
      </w:r>
    </w:p>
    <w:p w:rsidR="00242827" w:rsidRPr="00EC62B2" w:rsidRDefault="00242827" w:rsidP="008B4FFE">
      <w:pPr>
        <w:spacing w:line="360" w:lineRule="auto"/>
        <w:ind w:firstLineChars="100" w:firstLine="24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Times New Roman"/>
          <w:color w:val="000000" w:themeColor="text1"/>
          <w:sz w:val="24"/>
          <w:szCs w:val="24"/>
        </w:rPr>
        <w:t>C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．运用了对偶、对比、借喻等修辞手法，表现了窦娥对死亡的悲痛感情及对不公平世道的控诉。</w:t>
      </w:r>
    </w:p>
    <w:p w:rsidR="00242827" w:rsidRPr="00EC62B2" w:rsidRDefault="00242827" w:rsidP="008064E1">
      <w:pPr>
        <w:spacing w:line="360" w:lineRule="auto"/>
        <w:ind w:firstLineChars="100" w:firstLine="24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Times New Roman"/>
          <w:color w:val="000000" w:themeColor="text1"/>
          <w:sz w:val="24"/>
          <w:szCs w:val="24"/>
        </w:rPr>
        <w:t>D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．运用对偶、对比、借代等修辞手法，表现了窦娥在有冤难诉时的悲愤感情及对黑暗统治的愤怒控诉。</w:t>
      </w:r>
    </w:p>
    <w:p w:rsidR="00242827" w:rsidRPr="00EC62B2" w:rsidRDefault="00242827" w:rsidP="008B4FFE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C62B2">
        <w:rPr>
          <w:rFonts w:hint="eastAsia"/>
          <w:color w:val="000000" w:themeColor="text1"/>
          <w:sz w:val="24"/>
          <w:szCs w:val="24"/>
        </w:rPr>
        <w:t>2.</w:t>
      </w:r>
      <w:r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下列人物和典故对应正确的一项是（）</w:t>
      </w:r>
    </w:p>
    <w:p w:rsidR="00DF77D5" w:rsidRPr="00EC62B2" w:rsidRDefault="00242827" w:rsidP="008B4FFE">
      <w:pPr>
        <w:spacing w:line="360" w:lineRule="auto"/>
        <w:ind w:firstLine="27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望帝啼鹃</w:t>
      </w:r>
      <w:r w:rsidRPr="00EC62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   </w:t>
      </w:r>
      <w:r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苌弘化碧</w:t>
      </w:r>
      <w:r w:rsidRPr="00EC62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   </w:t>
      </w:r>
      <w:r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六月飞霜</w:t>
      </w:r>
      <w:r w:rsidRPr="00EC62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  </w:t>
      </w:r>
      <w:r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亢旱三年</w:t>
      </w:r>
    </w:p>
    <w:p w:rsidR="00DF77D5" w:rsidRPr="00EC62B2" w:rsidRDefault="00242827" w:rsidP="008B4FFE">
      <w:pPr>
        <w:spacing w:line="360" w:lineRule="auto"/>
        <w:ind w:firstLineChars="100" w:firstLine="24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Times New Roman"/>
          <w:color w:val="000000" w:themeColor="text1"/>
          <w:sz w:val="24"/>
          <w:szCs w:val="24"/>
        </w:rPr>
        <w:t>A</w:t>
      </w:r>
      <w:r w:rsidR="00237157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．</w:t>
      </w:r>
      <w:r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杜宇</w:t>
      </w:r>
      <w:r w:rsidR="00476BA5" w:rsidRPr="00EC62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 </w:t>
      </w:r>
      <w:r w:rsidR="007C6BF9"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</w:t>
      </w:r>
      <w:r w:rsidR="00DD0B63"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邹衍</w:t>
      </w:r>
      <w:r w:rsidR="007C6BF9"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  </w:t>
      </w:r>
      <w:r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苌弘</w:t>
      </w:r>
      <w:r w:rsidRPr="00EC62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  </w:t>
      </w:r>
      <w:r w:rsidR="007C6BF9"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</w:t>
      </w:r>
      <w:r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东海孝妇</w:t>
      </w:r>
    </w:p>
    <w:p w:rsidR="00DD0B63" w:rsidRPr="00EC62B2" w:rsidRDefault="00242827" w:rsidP="008B4FFE">
      <w:pPr>
        <w:spacing w:line="360" w:lineRule="auto"/>
        <w:ind w:firstLineChars="100" w:firstLine="24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Times New Roman"/>
          <w:color w:val="000000" w:themeColor="text1"/>
          <w:sz w:val="24"/>
          <w:szCs w:val="24"/>
        </w:rPr>
        <w:t>B</w:t>
      </w:r>
      <w:r w:rsidR="00237157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．</w:t>
      </w:r>
      <w:r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邹衍</w:t>
      </w:r>
      <w:r w:rsidR="007C6BF9"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</w:t>
      </w:r>
      <w:r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苌弘</w:t>
      </w:r>
      <w:r w:rsidRPr="00EC62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 </w:t>
      </w:r>
      <w:r w:rsidR="007C6BF9"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</w:t>
      </w:r>
      <w:r w:rsidRPr="00EC62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7C6BF9"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杜宇</w:t>
      </w:r>
      <w:r w:rsidRPr="00EC62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  </w:t>
      </w:r>
      <w:r w:rsidR="007C6BF9"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</w:t>
      </w:r>
      <w:r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于定国</w:t>
      </w:r>
    </w:p>
    <w:p w:rsidR="00242827" w:rsidRPr="00EC62B2" w:rsidRDefault="00242827" w:rsidP="008B4FFE">
      <w:pPr>
        <w:spacing w:line="360" w:lineRule="auto"/>
        <w:ind w:firstLineChars="100" w:firstLine="24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Times New Roman"/>
          <w:color w:val="000000" w:themeColor="text1"/>
          <w:sz w:val="24"/>
          <w:szCs w:val="24"/>
        </w:rPr>
        <w:t>C</w:t>
      </w:r>
      <w:r w:rsidR="00237157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．</w:t>
      </w:r>
      <w:r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杜宇</w:t>
      </w:r>
      <w:r w:rsidR="007C6BF9"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</w:t>
      </w:r>
      <w:r w:rsidR="00DD0B63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苌弘</w:t>
      </w:r>
      <w:r w:rsidR="007C6BF9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    </w:t>
      </w:r>
      <w:r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邹衍</w:t>
      </w:r>
      <w:r w:rsidRPr="00EC62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  </w:t>
      </w:r>
      <w:r w:rsidR="007C6BF9"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</w:t>
      </w:r>
      <w:r w:rsidR="007C6BF9"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于</w:t>
      </w:r>
      <w:r w:rsidRPr="00EC62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定国</w:t>
      </w:r>
    </w:p>
    <w:p w:rsidR="00242827" w:rsidRPr="00EC62B2" w:rsidRDefault="00242827" w:rsidP="008064E1">
      <w:pPr>
        <w:pStyle w:val="a5"/>
        <w:shd w:val="clear" w:color="auto" w:fill="FFFFFF"/>
        <w:spacing w:before="0" w:beforeAutospacing="0" w:after="0" w:afterAutospacing="0" w:line="360" w:lineRule="auto"/>
        <w:ind w:firstLineChars="100" w:firstLine="240"/>
        <w:rPr>
          <w:color w:val="000000" w:themeColor="text1"/>
        </w:rPr>
      </w:pPr>
      <w:r w:rsidRPr="00EC62B2">
        <w:rPr>
          <w:rFonts w:cs="Times New Roman"/>
          <w:color w:val="000000" w:themeColor="text1"/>
          <w:kern w:val="2"/>
        </w:rPr>
        <w:t>D</w:t>
      </w:r>
      <w:r w:rsidR="00237157" w:rsidRPr="00EC62B2">
        <w:rPr>
          <w:rFonts w:cs="Times New Roman" w:hint="eastAsia"/>
          <w:color w:val="000000" w:themeColor="text1"/>
          <w:kern w:val="2"/>
        </w:rPr>
        <w:t>．</w:t>
      </w:r>
      <w:r w:rsidRPr="00EC62B2">
        <w:rPr>
          <w:rFonts w:ascii="Times New Roman" w:hAnsi="Times New Roman" w:cs="Times New Roman" w:hint="eastAsia"/>
          <w:color w:val="000000" w:themeColor="text1"/>
          <w:kern w:val="2"/>
        </w:rPr>
        <w:t>杜宇</w:t>
      </w:r>
      <w:r w:rsidR="007C6BF9" w:rsidRPr="00EC62B2">
        <w:rPr>
          <w:rFonts w:ascii="Times New Roman" w:hAnsi="Times New Roman" w:cs="Times New Roman" w:hint="eastAsia"/>
          <w:color w:val="000000" w:themeColor="text1"/>
          <w:kern w:val="2"/>
        </w:rPr>
        <w:t xml:space="preserve">    </w:t>
      </w:r>
      <w:r w:rsidRPr="00EC62B2">
        <w:rPr>
          <w:rFonts w:ascii="Times New Roman" w:hAnsi="Times New Roman" w:cs="Times New Roman" w:hint="eastAsia"/>
          <w:color w:val="000000" w:themeColor="text1"/>
          <w:kern w:val="2"/>
        </w:rPr>
        <w:t>苌弘</w:t>
      </w:r>
      <w:r w:rsidRPr="00EC62B2">
        <w:rPr>
          <w:rFonts w:ascii="Times New Roman" w:hAnsi="Times New Roman" w:cs="Times New Roman"/>
          <w:color w:val="000000" w:themeColor="text1"/>
          <w:kern w:val="2"/>
        </w:rPr>
        <w:t xml:space="preserve">  </w:t>
      </w:r>
      <w:r w:rsidR="007C6BF9" w:rsidRPr="00EC62B2">
        <w:rPr>
          <w:rFonts w:ascii="Times New Roman" w:hAnsi="Times New Roman" w:cs="Times New Roman" w:hint="eastAsia"/>
          <w:color w:val="000000" w:themeColor="text1"/>
          <w:kern w:val="2"/>
        </w:rPr>
        <w:t xml:space="preserve">    </w:t>
      </w:r>
      <w:r w:rsidRPr="00EC62B2">
        <w:rPr>
          <w:rFonts w:ascii="Times New Roman" w:hAnsi="Times New Roman" w:cs="Times New Roman" w:hint="eastAsia"/>
          <w:color w:val="000000" w:themeColor="text1"/>
          <w:kern w:val="2"/>
        </w:rPr>
        <w:t>邹衍</w:t>
      </w:r>
      <w:r w:rsidRPr="00EC62B2">
        <w:rPr>
          <w:rFonts w:ascii="Times New Roman" w:hAnsi="Times New Roman" w:cs="Times New Roman"/>
          <w:color w:val="000000" w:themeColor="text1"/>
          <w:kern w:val="2"/>
        </w:rPr>
        <w:t> </w:t>
      </w:r>
      <w:r w:rsidR="007C6BF9" w:rsidRPr="00EC62B2">
        <w:rPr>
          <w:rFonts w:ascii="Times New Roman" w:hAnsi="Times New Roman" w:cs="Times New Roman" w:hint="eastAsia"/>
          <w:color w:val="000000" w:themeColor="text1"/>
          <w:kern w:val="2"/>
        </w:rPr>
        <w:t xml:space="preserve">  </w:t>
      </w:r>
      <w:r w:rsidRPr="00EC62B2">
        <w:rPr>
          <w:rFonts w:ascii="Times New Roman" w:hAnsi="Times New Roman" w:cs="Times New Roman"/>
          <w:color w:val="000000" w:themeColor="text1"/>
          <w:kern w:val="2"/>
        </w:rPr>
        <w:t xml:space="preserve"> </w:t>
      </w:r>
      <w:r w:rsidRPr="00EC62B2">
        <w:rPr>
          <w:rFonts w:ascii="Times New Roman" w:hAnsi="Times New Roman" w:cs="Times New Roman" w:hint="eastAsia"/>
          <w:color w:val="000000" w:themeColor="text1"/>
          <w:kern w:val="2"/>
        </w:rPr>
        <w:t>东海孝妇</w:t>
      </w:r>
    </w:p>
    <w:p w:rsidR="00242827" w:rsidRPr="00EC62B2" w:rsidRDefault="00242827" w:rsidP="008B4FFE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EC62B2">
        <w:rPr>
          <w:rFonts w:hint="eastAsia"/>
          <w:color w:val="000000" w:themeColor="text1"/>
        </w:rPr>
        <w:t>3、</w:t>
      </w:r>
      <w:r w:rsidRPr="00EC62B2">
        <w:rPr>
          <w:color w:val="000000" w:themeColor="text1"/>
        </w:rPr>
        <w:t>最能体现课文主题思想的一句唱词是（　　）</w:t>
      </w:r>
    </w:p>
    <w:p w:rsidR="00242827" w:rsidRPr="00EC62B2" w:rsidRDefault="00242827" w:rsidP="008B4FFE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EC62B2">
        <w:rPr>
          <w:color w:val="000000" w:themeColor="text1"/>
        </w:rPr>
        <w:t> A.这都是官吏每无心正法，使百姓有口难言。</w:t>
      </w:r>
    </w:p>
    <w:p w:rsidR="00242827" w:rsidRPr="00EC62B2" w:rsidRDefault="00242827" w:rsidP="008B4FFE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EC62B2">
        <w:rPr>
          <w:color w:val="000000" w:themeColor="text1"/>
        </w:rPr>
        <w:lastRenderedPageBreak/>
        <w:t> B.</w:t>
      </w:r>
      <w:r w:rsidR="001A53C4" w:rsidRPr="00EC62B2">
        <w:rPr>
          <w:rFonts w:hint="eastAsia"/>
          <w:color w:val="000000" w:themeColor="text1"/>
        </w:rPr>
        <w:t>可怜我孤身只影无亲眷,则落的吞声忍气空嗟怨</w:t>
      </w:r>
      <w:r w:rsidRPr="00EC62B2">
        <w:rPr>
          <w:color w:val="000000" w:themeColor="text1"/>
        </w:rPr>
        <w:t>。</w:t>
      </w:r>
    </w:p>
    <w:p w:rsidR="00242827" w:rsidRPr="00EC62B2" w:rsidRDefault="00242827" w:rsidP="008B4FFE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EC62B2">
        <w:rPr>
          <w:color w:val="000000" w:themeColor="text1"/>
        </w:rPr>
        <w:t> C.天地也！做得个怕硬欺软，却原来也这般顺水推船！</w:t>
      </w:r>
    </w:p>
    <w:p w:rsidR="00242827" w:rsidRPr="00EC62B2" w:rsidRDefault="00242827" w:rsidP="008064E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EC62B2">
        <w:rPr>
          <w:color w:val="000000" w:themeColor="text1"/>
        </w:rPr>
        <w:t> D.这都是我做窦娥的没时</w:t>
      </w:r>
      <w:r w:rsidR="006F79FB" w:rsidRPr="00EC62B2">
        <w:rPr>
          <w:rFonts w:hint="eastAsia"/>
          <w:color w:val="000000" w:themeColor="text1"/>
        </w:rPr>
        <w:t>没</w:t>
      </w:r>
      <w:r w:rsidRPr="00EC62B2">
        <w:rPr>
          <w:color w:val="000000" w:themeColor="text1"/>
        </w:rPr>
        <w:t>运，不明不暗</w:t>
      </w:r>
      <w:r w:rsidR="006F79FB" w:rsidRPr="00EC62B2">
        <w:rPr>
          <w:rFonts w:hint="eastAsia"/>
          <w:color w:val="000000" w:themeColor="text1"/>
        </w:rPr>
        <w:t>，</w:t>
      </w:r>
      <w:r w:rsidRPr="00EC62B2">
        <w:rPr>
          <w:color w:val="000000" w:themeColor="text1"/>
        </w:rPr>
        <w:t>负屈</w:t>
      </w:r>
      <w:r w:rsidR="006F79FB" w:rsidRPr="00EC62B2">
        <w:rPr>
          <w:rFonts w:hint="eastAsia"/>
          <w:color w:val="000000" w:themeColor="text1"/>
        </w:rPr>
        <w:t>衔</w:t>
      </w:r>
      <w:r w:rsidRPr="00EC62B2">
        <w:rPr>
          <w:color w:val="000000" w:themeColor="text1"/>
        </w:rPr>
        <w:t>冤。</w:t>
      </w:r>
    </w:p>
    <w:p w:rsidR="00242827" w:rsidRPr="00EC62B2" w:rsidRDefault="008B4FFE" w:rsidP="008B4FFE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二、</w:t>
      </w:r>
      <w:r w:rsidR="00242827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阅读下面一首唐毅夫的套曲，完成4</w:t>
      </w:r>
      <w:r w:rsidR="00242827" w:rsidRPr="00EC62B2">
        <w:rPr>
          <w:rFonts w:ascii="宋体" w:eastAsia="宋体" w:hAnsi="宋体" w:cs="Times New Roman"/>
          <w:color w:val="000000" w:themeColor="text1"/>
          <w:sz w:val="24"/>
          <w:szCs w:val="24"/>
        </w:rPr>
        <w:t>-</w:t>
      </w:r>
      <w:r w:rsidR="00242827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5题；</w:t>
      </w:r>
    </w:p>
    <w:p w:rsidR="00242827" w:rsidRPr="00EC62B2" w:rsidRDefault="00242827" w:rsidP="008B4FFE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Times New Roman"/>
          <w:color w:val="000000" w:themeColor="text1"/>
          <w:sz w:val="24"/>
          <w:szCs w:val="24"/>
        </w:rPr>
        <w:t> 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                     【南吕】怨 雪</w:t>
      </w:r>
    </w:p>
    <w:p w:rsidR="00242827" w:rsidRPr="00EC62B2" w:rsidRDefault="00242827" w:rsidP="008B4FFE">
      <w:pPr>
        <w:spacing w:line="360" w:lineRule="auto"/>
        <w:ind w:firstLineChars="100" w:firstLine="24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【一枝花】不呈六出祥，岂应三白瑞？易添身上冷，能使腹中饥。有甚稀奇</w:t>
      </w:r>
      <w:r w:rsidR="001A53C4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,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无主向沿街坠，不着人到处飞。暗敲窗有影无形，偷入户潜踪蹑迹。</w:t>
      </w:r>
    </w:p>
    <w:p w:rsidR="00242827" w:rsidRPr="00EC62B2" w:rsidRDefault="00242827" w:rsidP="008B4FFE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Times New Roman"/>
          <w:color w:val="000000" w:themeColor="text1"/>
          <w:sz w:val="24"/>
          <w:szCs w:val="24"/>
        </w:rPr>
        <w:t> 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【梁州</w:t>
      </w:r>
      <w:r w:rsidRPr="00EC62B2">
        <w:rPr>
          <w:rFonts w:ascii="宋体" w:eastAsia="宋体" w:hAnsi="宋体" w:cs="Times New Roman"/>
          <w:color w:val="000000" w:themeColor="text1"/>
          <w:sz w:val="24"/>
          <w:szCs w:val="24"/>
        </w:rPr>
        <w:t>]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】</w:t>
      </w:r>
      <w:r w:rsidR="00237157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才</w:t>
      </w:r>
      <w:r w:rsidR="001A53C4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苫</w:t>
      </w:r>
      <w:r w:rsidR="00237157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上茅庵草舍，又钻入破壁疏篱，似杨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花滚滚轻狂势。你几曾见贵公子锦</w:t>
      </w:r>
      <w:r w:rsidR="001A53C4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裀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绣褥？你多曾伴老渔翁箬笠蓑衣？为飘风胡作</w:t>
      </w:r>
      <w:r w:rsidR="001A53C4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胡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为，怕腾云相趁相随。只着你冻的个孟浩然挣挣痴痴，只着你逼的个林和靖钦钦历历，只着你阻的个韩退之哭哭啼啼①。更长，漏迟，被窝中无半点阳和气。恼人眠，搅人睡。你那冷燥皮肤似铁石，着我怎敢相偎</w:t>
      </w:r>
      <w:r w:rsidR="001A53C4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?</w:t>
      </w:r>
    </w:p>
    <w:p w:rsidR="00242827" w:rsidRPr="00EC62B2" w:rsidRDefault="00242827" w:rsidP="008B4FFE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【尾】一冬酒债因他累，千里关山被你迷。似这等浪蕊闲花也不是久</w:t>
      </w:r>
      <w:r w:rsidR="001A53C4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长计，尽飘零数日，扫除做一堆，我将你温不热薄情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化做了水。</w:t>
      </w:r>
    </w:p>
    <w:p w:rsidR="00242827" w:rsidRPr="00EC62B2" w:rsidRDefault="00242827" w:rsidP="008B4FFE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   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注：①孟浩然曾雪中骑驴觅诗，林和靖酷爱雪中赏梅，韩退之贬潮州时雪阻秦岭。此三人均可谓雪中寒士。</w:t>
      </w:r>
    </w:p>
    <w:p w:rsidR="00242827" w:rsidRPr="00EC62B2" w:rsidRDefault="00242827" w:rsidP="008B4FFE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4</w:t>
      </w:r>
      <w:r w:rsidRPr="00EC62B2">
        <w:rPr>
          <w:rFonts w:ascii="宋体" w:eastAsia="宋体" w:hAnsi="宋体" w:cs="Times New Roman"/>
          <w:color w:val="000000" w:themeColor="text1"/>
          <w:sz w:val="24"/>
          <w:szCs w:val="24"/>
        </w:rPr>
        <w:t>.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下列对这套曲分析不正确的一项是：</w:t>
      </w:r>
    </w:p>
    <w:p w:rsidR="00242827" w:rsidRPr="00EC62B2" w:rsidRDefault="00242827" w:rsidP="008B4FFE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Times New Roman"/>
          <w:color w:val="000000" w:themeColor="text1"/>
          <w:sz w:val="24"/>
          <w:szCs w:val="24"/>
        </w:rPr>
        <w:t>A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．本套曲，</w:t>
      </w:r>
      <w:r w:rsidR="00F401BE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“一枝花”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是宫调名，</w:t>
      </w:r>
      <w:r w:rsidR="00F401BE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 w:rsidR="00AA755D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“梁州”“尾”是</w:t>
      </w:r>
      <w:r w:rsidR="00F401BE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几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支曲牌并组成套数，“怨雪”是该套曲的标题。</w:t>
      </w:r>
    </w:p>
    <w:p w:rsidR="00242827" w:rsidRPr="00EC62B2" w:rsidRDefault="00242827" w:rsidP="008B4FFE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Times New Roman"/>
          <w:color w:val="000000" w:themeColor="text1"/>
          <w:sz w:val="24"/>
          <w:szCs w:val="24"/>
        </w:rPr>
        <w:t>B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．该曲</w:t>
      </w:r>
      <w:r w:rsidR="00C2477F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用【一枝花】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入</w:t>
      </w:r>
      <w:r w:rsidR="009329CF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题，以“不呈六出祥，岂应三白瑞”坚决否定所谓瑞雪呈祥的传统说法，写出雪反而使人饥寒交迫、困苦不堪，然后用其四处飘坠、旋即融化的情态，表现其散漫轻浮、行踪诡秘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242827" w:rsidRPr="00EC62B2" w:rsidRDefault="00242827" w:rsidP="008B4FFE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Times New Roman"/>
          <w:color w:val="000000" w:themeColor="text1"/>
          <w:sz w:val="24"/>
          <w:szCs w:val="24"/>
        </w:rPr>
        <w:t>C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．【梁州】运用孟</w:t>
      </w:r>
      <w:r w:rsidR="004E3F51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浩然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、林</w:t>
      </w:r>
      <w:r w:rsidR="004E3F51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和靖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、韩</w:t>
      </w:r>
      <w:r w:rsidR="004E3F51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愈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三人的事典，说明</w:t>
      </w:r>
      <w:r w:rsidR="00AA755D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寒士热爱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雪</w:t>
      </w:r>
      <w:r w:rsidR="00AA755D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，甘愿在雪中傲立、做事，表现寒士的气节。</w:t>
      </w:r>
    </w:p>
    <w:p w:rsidR="00242827" w:rsidRPr="00EC62B2" w:rsidRDefault="00242827" w:rsidP="008B4FFE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Times New Roman"/>
          <w:color w:val="000000" w:themeColor="text1"/>
          <w:sz w:val="24"/>
          <w:szCs w:val="24"/>
        </w:rPr>
        <w:t>D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．【尾】曲将作者的怨恨抒发到了极点，并开始采取行动，将这不通人情的“薄情儿”，“扫除做一堆”，“化做了水”。</w:t>
      </w:r>
    </w:p>
    <w:p w:rsidR="00242827" w:rsidRPr="00EC62B2" w:rsidRDefault="00242827" w:rsidP="008B4FFE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5</w:t>
      </w:r>
      <w:r w:rsidRPr="00EC62B2">
        <w:rPr>
          <w:rFonts w:ascii="宋体" w:eastAsia="宋体" w:hAnsi="宋体" w:cs="Times New Roman"/>
          <w:color w:val="000000" w:themeColor="text1"/>
          <w:sz w:val="24"/>
          <w:szCs w:val="24"/>
        </w:rPr>
        <w:t>.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该曲的</w:t>
      </w:r>
      <w:r w:rsidR="004E3F51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“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雪</w:t>
      </w:r>
      <w:r w:rsidR="004E3F51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”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极富比喻和象征意义。试把</w:t>
      </w:r>
      <w:r w:rsidR="004E3F51"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它的</w:t>
      </w: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含义分析出来。</w:t>
      </w:r>
    </w:p>
    <w:p w:rsidR="00242827" w:rsidRPr="00EC62B2" w:rsidRDefault="00242827" w:rsidP="008B4FFE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  <w:u w:val="single"/>
        </w:rPr>
      </w:pPr>
    </w:p>
    <w:p w:rsidR="008B4FFE" w:rsidRPr="00EC62B2" w:rsidRDefault="008B4FFE" w:rsidP="008B4FFE">
      <w:pPr>
        <w:shd w:val="clear" w:color="auto" w:fill="FFFFFF"/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三、阅读文章，完成6-8题：</w:t>
      </w:r>
    </w:p>
    <w:p w:rsidR="008B4FFE" w:rsidRPr="00EC62B2" w:rsidRDefault="008B4FFE" w:rsidP="008B4FFE">
      <w:pPr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>中国古代的戏剧大都有一个明显的特点：大团圆结尾。这种“大团圆”结尾的结构模式，其成因是多方面的。。</w:t>
      </w:r>
    </w:p>
    <w:p w:rsidR="008B4FFE" w:rsidRPr="00EC62B2" w:rsidRDefault="008B4FFE" w:rsidP="008B4FFE">
      <w:pPr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宋体" w:hint="eastAsia"/>
          <w:color w:val="000000" w:themeColor="text1"/>
          <w:sz w:val="24"/>
          <w:szCs w:val="24"/>
        </w:rPr>
        <w:t>元朝的民族压迫和吏治腐败深深地刺痛着报国无门的文人，于是大批公案豪侠剧面世，作家们用戏剧赞扬英雄、鞭笞小人，揭露阴暗、痛斥腐败，以此来宣泄内心的不满与愤懣。然而，这种鞭挞似乎于现实并无太大的影响，他们就把这种扶危济世的理想加以美化，以浪漫主义的手法表现出来。以苦开头，以乐结束，用惩恶扬善的结尾，使戏剧洋溢出了浓厚大团圆色彩。如《窦娥冤》中先借窦娥的冤屈揭露政治的黑暗、吏治的腐败，结尾用窦娥的平反昭雪来表达贪官污吏受到惩治的美好愿望。现实的理想无法实现，于是就借用大胆的夸张和想象来宣泄自己的情感，这是元代文人自我心理调适的一种方法。</w:t>
      </w:r>
    </w:p>
    <w:p w:rsidR="008B4FFE" w:rsidRPr="00EC62B2" w:rsidRDefault="008B4FFE" w:rsidP="008B4FFE">
      <w:pPr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宋体" w:hint="eastAsia"/>
          <w:color w:val="000000" w:themeColor="text1"/>
          <w:sz w:val="24"/>
          <w:szCs w:val="24"/>
        </w:rPr>
        <w:t>随着程朱理学影响的下降，长期压抑在人们心头的封建礼教的磐石随之松动，被压抑的情感多少得以宣泄，“有情人终成眷属”的愿望在各种爱情婚姻刷作中得以实现。如《西厢记》《倩女离魂》等剧中的男女主人公都在艰辛曲折之后获得团圆，表达了作者对礼教的不满和对个性解放的追求。</w:t>
      </w:r>
    </w:p>
    <w:p w:rsidR="008B4FFE" w:rsidRPr="00EC62B2" w:rsidRDefault="008B4FFE" w:rsidP="008B4FFE">
      <w:pPr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宋体" w:hint="eastAsia"/>
          <w:color w:val="000000" w:themeColor="text1"/>
          <w:sz w:val="24"/>
          <w:szCs w:val="24"/>
        </w:rPr>
        <w:t>到了明清两代，思想文化专制愈演愈烈，许多作家把创作转向了神仙道化剧。比如《宝剑记》和《鸣凤记》，尽管是反映沉痛的历史，最终都还是正义被伸张而邪恶被惩治，既批判了政治黑暗，也留了个光明的尾巴。而婚恋剧（如《牡丹亭》）的大团圆结局则更强烈地反映了作家们对封建礼教的反抗。</w:t>
      </w:r>
    </w:p>
    <w:p w:rsidR="008B4FFE" w:rsidRPr="00EC62B2" w:rsidRDefault="008B4FFE" w:rsidP="008B4FFE">
      <w:pPr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宋体" w:hint="eastAsia"/>
          <w:color w:val="000000" w:themeColor="text1"/>
          <w:sz w:val="24"/>
          <w:szCs w:val="24"/>
        </w:rPr>
        <w:t>戏曲与诗、词、文等雅文学不同，它属于市民俗文学的范畴。戏曲能否搬上舞台，在很大程度上要受到观众态度的制约。剧作家和演员的经济生活在很大程度上要靠剧本来维持。因而，戏剧作品更倾向于娱众。中国的老百性大多善良厚道，他们生活在社会的最底层，在现实生活中，他们遭受了冤屈难以讨回公道，舞台上善得善报、恶得恶果的故事便成为了他们心理的安慰。他们不能接受好人的悲剧结局，容不得坏人没有恶报的结果。他们需要舞台上的精神安慰，“如果连舞台上的一点正义的呼声都失去了，那么这些戏刷也就失去了群众基础”。老百姓花钱看戏的目的是“找乐”，是消愁，是追求心理的愉悦和精神的享受。至于爱情，“有情人终成眷属”是他们的愿望。大概正因为如此，从原本《会真记》到后来的《西厢记》、从原本《霍小玉传》到《墙头马上》才发展出了喜剧的结局。</w:t>
      </w:r>
    </w:p>
    <w:p w:rsidR="008B4FFE" w:rsidRPr="00EC62B2" w:rsidRDefault="008B4FFE" w:rsidP="008B4FFE">
      <w:pPr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宋体" w:hint="eastAsia"/>
          <w:color w:val="000000" w:themeColor="text1"/>
          <w:sz w:val="24"/>
          <w:szCs w:val="24"/>
        </w:rPr>
        <w:t>文学可以影响读者，给人以教育。奖善惩恶的教化功能又使作品成了缓和社会矛盾</w:t>
      </w:r>
      <w:r w:rsidRPr="00EC62B2"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>的工具。同样，老百姓也会把舞台当作教科书。为善的的不得好报，作恶的不受惩罚，一旦道德的准绳失去公正，人们的心理和道德的准则便没有了依据。从一定层面上说，戏剧的教化功能也对其“大团圆结局”具有很大的影响。</w:t>
      </w:r>
    </w:p>
    <w:p w:rsidR="008B4FFE" w:rsidRPr="00EC62B2" w:rsidRDefault="008B4FFE" w:rsidP="008B4FFE">
      <w:pPr>
        <w:shd w:val="clear" w:color="auto" w:fill="FFFFFF"/>
        <w:spacing w:line="360" w:lineRule="auto"/>
        <w:jc w:val="righ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宋体" w:hint="eastAsia"/>
          <w:color w:val="000000" w:themeColor="text1"/>
          <w:sz w:val="24"/>
          <w:szCs w:val="24"/>
        </w:rPr>
        <w:t>（取材自《浅析中国古代戏剧的大团圆结尾》</w:t>
      </w:r>
    </w:p>
    <w:p w:rsidR="008B4FFE" w:rsidRPr="00EC62B2" w:rsidRDefault="008B4FFE" w:rsidP="008B4FFE">
      <w:pPr>
        <w:shd w:val="clear" w:color="auto" w:fill="FFFFFF"/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宋体" w:hint="eastAsia"/>
          <w:color w:val="000000" w:themeColor="text1"/>
          <w:sz w:val="24"/>
          <w:szCs w:val="24"/>
        </w:rPr>
        <w:t>6．下列关于原文内容的理解和分析，正确的一项是（3分）</w:t>
      </w:r>
    </w:p>
    <w:p w:rsidR="008B4FFE" w:rsidRPr="00EC62B2" w:rsidRDefault="008B4FFE" w:rsidP="008B4FFE">
      <w:pPr>
        <w:shd w:val="clear" w:color="auto" w:fill="FFFFFF"/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宋体" w:hint="eastAsia"/>
          <w:color w:val="000000" w:themeColor="text1"/>
          <w:sz w:val="24"/>
          <w:szCs w:val="24"/>
        </w:rPr>
        <w:t>A．由于社会的原因，中国古代的戏剧都有一个“光明的尾巴”的“大团圆”特点。</w:t>
      </w:r>
    </w:p>
    <w:p w:rsidR="008B4FFE" w:rsidRPr="00EC62B2" w:rsidRDefault="008B4FFE" w:rsidP="008B4FFE">
      <w:pPr>
        <w:shd w:val="clear" w:color="auto" w:fill="FFFFFF"/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宋体" w:hint="eastAsia"/>
          <w:color w:val="000000" w:themeColor="text1"/>
          <w:sz w:val="24"/>
          <w:szCs w:val="24"/>
        </w:rPr>
        <w:t>B．大团圆结尾借助夸张和想象来惩恶扬善，使戏剧具有了改变黑暗现实的影响力。</w:t>
      </w:r>
    </w:p>
    <w:p w:rsidR="008B4FFE" w:rsidRPr="00EC62B2" w:rsidRDefault="008B4FFE" w:rsidP="008B4FFE">
      <w:pPr>
        <w:shd w:val="clear" w:color="auto" w:fill="FFFFFF"/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宋体" w:hint="eastAsia"/>
          <w:color w:val="000000" w:themeColor="text1"/>
          <w:sz w:val="24"/>
          <w:szCs w:val="24"/>
        </w:rPr>
        <w:t>C．从“善得善报、恶得恶果”的结局中获得心理安慰，是观众与作者的共同需要。</w:t>
      </w:r>
    </w:p>
    <w:p w:rsidR="008B4FFE" w:rsidRPr="00EC62B2" w:rsidRDefault="008B4FFE" w:rsidP="008B4FFE">
      <w:pPr>
        <w:shd w:val="clear" w:color="auto" w:fill="FFFFFF"/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宋体" w:hint="eastAsia"/>
          <w:color w:val="000000" w:themeColor="text1"/>
          <w:sz w:val="24"/>
          <w:szCs w:val="24"/>
        </w:rPr>
        <w:t>D．程朱理学影响的下降，才</w:t>
      </w:r>
      <w:bookmarkStart w:id="0" w:name="_GoBack"/>
      <w:bookmarkEnd w:id="0"/>
      <w:r w:rsidRPr="00EC62B2">
        <w:rPr>
          <w:rFonts w:ascii="宋体" w:eastAsia="宋体" w:hAnsi="宋体" w:cs="宋体" w:hint="eastAsia"/>
          <w:color w:val="000000" w:themeColor="text1"/>
          <w:sz w:val="24"/>
          <w:szCs w:val="24"/>
        </w:rPr>
        <w:t>使得人们心中产生了“有情人终成眷属”的强烈愿望。</w:t>
      </w:r>
    </w:p>
    <w:p w:rsidR="008B4FFE" w:rsidRPr="00EC62B2" w:rsidRDefault="008B4FFE" w:rsidP="008B4FFE">
      <w:pPr>
        <w:shd w:val="clear" w:color="auto" w:fill="FFFFFF"/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宋体" w:hint="eastAsia"/>
          <w:color w:val="000000" w:themeColor="text1"/>
          <w:sz w:val="24"/>
          <w:szCs w:val="24"/>
        </w:rPr>
        <w:t>7．下列对原文论证的相关分析，不正确的一项是（3分）</w:t>
      </w:r>
    </w:p>
    <w:p w:rsidR="008B4FFE" w:rsidRPr="00EC62B2" w:rsidRDefault="008B4FFE" w:rsidP="008B4FFE">
      <w:pPr>
        <w:shd w:val="clear" w:color="auto" w:fill="FFFFFF"/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宋体" w:hint="eastAsia"/>
          <w:color w:val="000000" w:themeColor="text1"/>
          <w:sz w:val="24"/>
          <w:szCs w:val="24"/>
        </w:rPr>
        <w:t>A．文章主要从作者与观众两个维度分析了中国古代戏剧“大团圆结尾”形成的原因。</w:t>
      </w:r>
    </w:p>
    <w:p w:rsidR="008B4FFE" w:rsidRPr="00EC62B2" w:rsidRDefault="008B4FFE" w:rsidP="008B4FFE">
      <w:pPr>
        <w:shd w:val="clear" w:color="auto" w:fill="FFFFFF"/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宋体" w:hint="eastAsia"/>
          <w:color w:val="000000" w:themeColor="text1"/>
          <w:sz w:val="24"/>
          <w:szCs w:val="24"/>
        </w:rPr>
        <w:t>B．第二段以《窦娥冤》为例，说明“大团圆结尾”也是文人自我心理调适的一种方法。</w:t>
      </w:r>
    </w:p>
    <w:p w:rsidR="008B4FFE" w:rsidRPr="00EC62B2" w:rsidRDefault="008B4FFE" w:rsidP="008B4FFE">
      <w:pPr>
        <w:shd w:val="clear" w:color="auto" w:fill="FFFFFF"/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宋体" w:hint="eastAsia"/>
          <w:color w:val="000000" w:themeColor="text1"/>
          <w:sz w:val="24"/>
          <w:szCs w:val="24"/>
        </w:rPr>
        <w:t>C．第五段着重论证中国戏剧的“大团圆结尾”是受中华民族长期积淀的民族精神影响。</w:t>
      </w:r>
    </w:p>
    <w:p w:rsidR="008B4FFE" w:rsidRPr="00EC62B2" w:rsidRDefault="008B4FFE" w:rsidP="008B4FFE">
      <w:pPr>
        <w:shd w:val="clear" w:color="auto" w:fill="FFFFFF"/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宋体" w:hint="eastAsia"/>
          <w:color w:val="000000" w:themeColor="text1"/>
          <w:sz w:val="24"/>
          <w:szCs w:val="24"/>
        </w:rPr>
        <w:t>D．结尾写“戏剧的教化功能”，是对“大团圆结尾”成因的补充，使论述更加全面。</w:t>
      </w:r>
    </w:p>
    <w:p w:rsidR="008B4FFE" w:rsidRPr="00EC62B2" w:rsidRDefault="008B4FFE" w:rsidP="008B4FFE">
      <w:pPr>
        <w:shd w:val="clear" w:color="auto" w:fill="FFFFFF"/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宋体" w:hint="eastAsia"/>
          <w:color w:val="000000" w:themeColor="text1"/>
          <w:sz w:val="24"/>
          <w:szCs w:val="24"/>
        </w:rPr>
        <w:t>8．根据原文内容，下列说法不正确的一项是（3分）</w:t>
      </w:r>
    </w:p>
    <w:p w:rsidR="008B4FFE" w:rsidRPr="00EC62B2" w:rsidRDefault="008B4FFE" w:rsidP="008B4FFE">
      <w:pPr>
        <w:shd w:val="clear" w:color="auto" w:fill="FFFFFF"/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宋体" w:hint="eastAsia"/>
          <w:color w:val="000000" w:themeColor="text1"/>
          <w:sz w:val="24"/>
          <w:szCs w:val="24"/>
        </w:rPr>
        <w:t>A．中国古代戏剧“大团圆模式”表明，国人爱找乐，喜剧是中国古代戏剧的主流。</w:t>
      </w:r>
    </w:p>
    <w:p w:rsidR="008B4FFE" w:rsidRPr="00EC62B2" w:rsidRDefault="008B4FFE" w:rsidP="008B4FFE">
      <w:pPr>
        <w:shd w:val="clear" w:color="auto" w:fill="FFFFFF"/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宋体" w:hint="eastAsia"/>
          <w:color w:val="000000" w:themeColor="text1"/>
          <w:sz w:val="24"/>
          <w:szCs w:val="24"/>
        </w:rPr>
        <w:t>B．出于“有情人终成眷属”的愿望，才有了《会真记》结局具有喜剧性质的蜕变。</w:t>
      </w:r>
    </w:p>
    <w:p w:rsidR="008B4FFE" w:rsidRPr="00EC62B2" w:rsidRDefault="008B4FFE" w:rsidP="008B4FFE">
      <w:pPr>
        <w:shd w:val="clear" w:color="auto" w:fill="FFFFFF"/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宋体" w:hint="eastAsia"/>
          <w:color w:val="000000" w:themeColor="text1"/>
          <w:sz w:val="24"/>
          <w:szCs w:val="24"/>
        </w:rPr>
        <w:t>C．戏剧的受众决定着其“成败”，戏剧受欢迎，很大程度是因为迎合了观众的好恶。</w:t>
      </w:r>
    </w:p>
    <w:p w:rsidR="008B4FFE" w:rsidRPr="00EC62B2" w:rsidRDefault="008B4FFE" w:rsidP="008B4FFE">
      <w:pPr>
        <w:shd w:val="clear" w:color="auto" w:fill="FFFFFF"/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C62B2">
        <w:rPr>
          <w:rFonts w:ascii="宋体" w:eastAsia="宋体" w:hAnsi="宋体" w:cs="宋体" w:hint="eastAsia"/>
          <w:color w:val="000000" w:themeColor="text1"/>
          <w:sz w:val="24"/>
          <w:szCs w:val="24"/>
        </w:rPr>
        <w:t>D．“大团圆结尾”对社会矛盾有缓和作用，因此才能被社会接受，进而形成模式。</w:t>
      </w:r>
    </w:p>
    <w:p w:rsidR="008B4FFE" w:rsidRPr="00EC62B2" w:rsidRDefault="008B4FFE" w:rsidP="008B4FFE">
      <w:pPr>
        <w:shd w:val="clear" w:color="auto" w:fill="FFFFFF"/>
        <w:rPr>
          <w:rFonts w:ascii="宋体" w:eastAsia="宋体" w:hAnsi="宋体" w:cs="宋体"/>
          <w:color w:val="000000" w:themeColor="text1"/>
          <w:szCs w:val="21"/>
        </w:rPr>
      </w:pPr>
      <w:r w:rsidRPr="00EC62B2">
        <w:rPr>
          <w:rFonts w:ascii="宋体" w:eastAsia="宋体" w:hAnsi="宋体" w:cs="宋体" w:hint="eastAsia"/>
          <w:color w:val="000000" w:themeColor="text1"/>
          <w:szCs w:val="21"/>
        </w:rPr>
        <w:t> </w:t>
      </w:r>
    </w:p>
    <w:p w:rsidR="00242827" w:rsidRPr="00EC62B2" w:rsidRDefault="00242827" w:rsidP="008B4FFE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:rsidR="00242827" w:rsidRPr="00EC62B2" w:rsidRDefault="00242827" w:rsidP="00242827">
      <w:pPr>
        <w:rPr>
          <w:rFonts w:ascii="宋体" w:eastAsia="宋体" w:hAnsi="宋体" w:cs="Times New Roman"/>
          <w:color w:val="000000" w:themeColor="text1"/>
          <w:szCs w:val="21"/>
          <w:u w:val="single"/>
        </w:rPr>
      </w:pPr>
    </w:p>
    <w:p w:rsidR="007D4DFA" w:rsidRPr="00EC62B2" w:rsidRDefault="007D4DFA">
      <w:pPr>
        <w:rPr>
          <w:color w:val="000000" w:themeColor="text1"/>
          <w:u w:val="single"/>
        </w:rPr>
      </w:pPr>
    </w:p>
    <w:sectPr w:rsidR="007D4DFA" w:rsidRPr="00EC62B2" w:rsidSect="00A54675">
      <w:pgSz w:w="11057" w:h="15309"/>
      <w:pgMar w:top="737" w:right="964" w:bottom="73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A80" w:rsidRDefault="00590A80" w:rsidP="007D4DFA">
      <w:r>
        <w:separator/>
      </w:r>
    </w:p>
  </w:endnote>
  <w:endnote w:type="continuationSeparator" w:id="0">
    <w:p w:rsidR="00590A80" w:rsidRDefault="00590A80" w:rsidP="007D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A80" w:rsidRDefault="00590A80" w:rsidP="007D4DFA">
      <w:r>
        <w:separator/>
      </w:r>
    </w:p>
  </w:footnote>
  <w:footnote w:type="continuationSeparator" w:id="0">
    <w:p w:rsidR="00590A80" w:rsidRDefault="00590A80" w:rsidP="007D4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58D6"/>
    <w:rsid w:val="00141289"/>
    <w:rsid w:val="00165480"/>
    <w:rsid w:val="001A53C4"/>
    <w:rsid w:val="001B060E"/>
    <w:rsid w:val="001B62A3"/>
    <w:rsid w:val="001F10CC"/>
    <w:rsid w:val="0020000C"/>
    <w:rsid w:val="00237157"/>
    <w:rsid w:val="00242827"/>
    <w:rsid w:val="002D7236"/>
    <w:rsid w:val="00303D55"/>
    <w:rsid w:val="003558D6"/>
    <w:rsid w:val="003C77FD"/>
    <w:rsid w:val="003F2430"/>
    <w:rsid w:val="00442D43"/>
    <w:rsid w:val="00476BA5"/>
    <w:rsid w:val="004E3F51"/>
    <w:rsid w:val="00590A80"/>
    <w:rsid w:val="00600E2A"/>
    <w:rsid w:val="006F79FB"/>
    <w:rsid w:val="007137DA"/>
    <w:rsid w:val="00786B08"/>
    <w:rsid w:val="007C6BF9"/>
    <w:rsid w:val="007D4DFA"/>
    <w:rsid w:val="007F68AF"/>
    <w:rsid w:val="008064E1"/>
    <w:rsid w:val="008B4FFE"/>
    <w:rsid w:val="008D26EA"/>
    <w:rsid w:val="009329CF"/>
    <w:rsid w:val="00935D54"/>
    <w:rsid w:val="00952890"/>
    <w:rsid w:val="0095725A"/>
    <w:rsid w:val="009E2388"/>
    <w:rsid w:val="009E3EF4"/>
    <w:rsid w:val="00A15F0E"/>
    <w:rsid w:val="00A54675"/>
    <w:rsid w:val="00AA755D"/>
    <w:rsid w:val="00C2477F"/>
    <w:rsid w:val="00C4214F"/>
    <w:rsid w:val="00CA45A8"/>
    <w:rsid w:val="00D14E85"/>
    <w:rsid w:val="00D41B02"/>
    <w:rsid w:val="00DB16C8"/>
    <w:rsid w:val="00DD0B63"/>
    <w:rsid w:val="00DF77D5"/>
    <w:rsid w:val="00E064A8"/>
    <w:rsid w:val="00E55B14"/>
    <w:rsid w:val="00EB0735"/>
    <w:rsid w:val="00EC62B2"/>
    <w:rsid w:val="00F401BE"/>
    <w:rsid w:val="00F50393"/>
    <w:rsid w:val="00FD0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08C644-7863-4E14-AC78-F30A8210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D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DFA"/>
    <w:rPr>
      <w:sz w:val="18"/>
      <w:szCs w:val="18"/>
    </w:rPr>
  </w:style>
  <w:style w:type="paragraph" w:styleId="a5">
    <w:name w:val="Normal (Web)"/>
    <w:basedOn w:val="a"/>
    <w:uiPriority w:val="99"/>
    <w:unhideWhenUsed/>
    <w:rsid w:val="002428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伟</dc:creator>
  <cp:keywords/>
  <dc:description/>
  <cp:lastModifiedBy>Administrator</cp:lastModifiedBy>
  <cp:revision>32</cp:revision>
  <dcterms:created xsi:type="dcterms:W3CDTF">2020-02-08T13:24:00Z</dcterms:created>
  <dcterms:modified xsi:type="dcterms:W3CDTF">2020-04-13T13:49:00Z</dcterms:modified>
</cp:coreProperties>
</file>