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2E89" w14:textId="77777777" w:rsidR="004123E3" w:rsidRPr="00A23C37" w:rsidRDefault="004123E3" w:rsidP="004123E3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14:paraId="084C4F74" w14:textId="77777777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  <w:szCs w:val="22"/>
        </w:rPr>
      </w:pPr>
      <w:r w:rsidRPr="007326BC">
        <w:rPr>
          <w:rFonts w:ascii="宋体" w:hAnsi="宋体" w:hint="eastAsia"/>
        </w:rPr>
        <w:t>生态系统中的非生物部分对生物的生活与分布有影响。有同学想了解水分对蚯蚓的生活与分布有无影响，进行了下面的探究活动。</w:t>
      </w:r>
      <w:r w:rsidRPr="007326BC">
        <w:rPr>
          <w:rFonts w:ascii="宋体" w:hAnsi="宋体"/>
        </w:rPr>
        <w:t xml:space="preserve"> </w:t>
      </w:r>
    </w:p>
    <w:p w14:paraId="7290D9B2" w14:textId="03386E2A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1</w:t>
      </w:r>
      <w:r w:rsidRPr="007326BC">
        <w:rPr>
          <w:rFonts w:ascii="宋体" w:hAnsi="宋体"/>
        </w:rPr>
        <w:t>.</w:t>
      </w:r>
      <w:r w:rsidRPr="007326BC">
        <w:rPr>
          <w:rFonts w:ascii="宋体" w:hAnsi="宋体" w:hint="eastAsia"/>
        </w:rPr>
        <w:t>提出问题：</w:t>
      </w:r>
      <w:r w:rsidRPr="007326BC">
        <w:rPr>
          <w:rFonts w:ascii="宋体" w:hAnsi="宋体" w:hint="eastAsia"/>
          <w:u w:val="single"/>
        </w:rPr>
        <w:t xml:space="preserve"> </w:t>
      </w:r>
      <w:r w:rsidRPr="007326BC">
        <w:rPr>
          <w:rFonts w:ascii="宋体" w:hAnsi="宋体"/>
          <w:u w:val="single"/>
        </w:rPr>
        <w:t xml:space="preserve">                                                </w:t>
      </w:r>
      <w:r w:rsidRPr="007326BC">
        <w:rPr>
          <w:rFonts w:ascii="宋体" w:hAnsi="宋体"/>
        </w:rPr>
        <w:t xml:space="preserve"> </w:t>
      </w:r>
    </w:p>
    <w:p w14:paraId="39FC8996" w14:textId="27FC6ABC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2</w:t>
      </w:r>
      <w:r w:rsidRPr="007326BC">
        <w:rPr>
          <w:rFonts w:ascii="宋体" w:hAnsi="宋体"/>
        </w:rPr>
        <w:t>.</w:t>
      </w:r>
      <w:proofErr w:type="gramStart"/>
      <w:r w:rsidRPr="007326BC">
        <w:rPr>
          <w:rFonts w:ascii="宋体" w:hAnsi="宋体" w:hint="eastAsia"/>
        </w:rPr>
        <w:t>作出</w:t>
      </w:r>
      <w:proofErr w:type="gramEnd"/>
      <w:r w:rsidRPr="007326BC">
        <w:rPr>
          <w:rFonts w:ascii="宋体" w:hAnsi="宋体" w:hint="eastAsia"/>
        </w:rPr>
        <w:t>假设：</w:t>
      </w:r>
      <w:r w:rsidRPr="007326BC">
        <w:rPr>
          <w:rFonts w:ascii="宋体" w:hAnsi="宋体" w:hint="eastAsia"/>
          <w:u w:val="single"/>
        </w:rPr>
        <w:t xml:space="preserve"> </w:t>
      </w:r>
      <w:r w:rsidRPr="007326BC">
        <w:rPr>
          <w:rFonts w:ascii="宋体" w:hAnsi="宋体"/>
          <w:u w:val="single"/>
        </w:rPr>
        <w:t xml:space="preserve">                                                                  </w:t>
      </w:r>
      <w:r w:rsidRPr="007326BC">
        <w:rPr>
          <w:rFonts w:ascii="宋体" w:hAnsi="宋体"/>
        </w:rPr>
        <w:t xml:space="preserve"> </w:t>
      </w:r>
    </w:p>
    <w:p w14:paraId="28370627" w14:textId="42B65C73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3</w:t>
      </w:r>
      <w:r w:rsidRPr="007326BC">
        <w:rPr>
          <w:rFonts w:ascii="宋体" w:hAnsi="宋体"/>
        </w:rPr>
        <w:t>.</w:t>
      </w:r>
      <w:r w:rsidRPr="007326BC">
        <w:rPr>
          <w:rFonts w:ascii="宋体" w:hAnsi="宋体" w:hint="eastAsia"/>
        </w:rPr>
        <w:t>方法步骤：</w:t>
      </w:r>
      <w:r w:rsidRPr="007326BC">
        <w:rPr>
          <w:rFonts w:ascii="宋体" w:hAnsi="宋体"/>
        </w:rPr>
        <w:t xml:space="preserve"> </w:t>
      </w:r>
    </w:p>
    <w:p w14:paraId="61F3C4A8" w14:textId="199776FB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</w:rPr>
        <w:t xml:space="preserve">Ⅰ </w:t>
      </w:r>
      <w:r w:rsidRPr="007326BC">
        <w:rPr>
          <w:rFonts w:ascii="宋体" w:hAnsi="宋体" w:hint="eastAsia"/>
        </w:rPr>
        <w:t>制作如图所示装置；</w:t>
      </w:r>
      <w:r w:rsidRPr="007326BC">
        <w:rPr>
          <w:rFonts w:ascii="宋体" w:hAnsi="宋体"/>
        </w:rPr>
        <w:t xml:space="preserve"> </w:t>
      </w:r>
    </w:p>
    <w:p w14:paraId="5FCC4D9A" w14:textId="4EEAC06E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  <w:noProof/>
        </w:rPr>
        <w:drawing>
          <wp:inline distT="0" distB="0" distL="0" distR="0" wp14:anchorId="129564E5" wp14:editId="7F378821">
            <wp:extent cx="2057430" cy="1480516"/>
            <wp:effectExtent l="0" t="0" r="0" b="571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7894234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33" cy="150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9EE5A" w14:textId="018FFF52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</w:rPr>
        <w:t xml:space="preserve">Ⅱ </w:t>
      </w:r>
      <w:r w:rsidRPr="007326BC">
        <w:rPr>
          <w:rFonts w:ascii="宋体" w:hAnsi="宋体" w:hint="eastAsia"/>
        </w:rPr>
        <w:t>将</w:t>
      </w:r>
      <w:r w:rsidRPr="007326BC">
        <w:rPr>
          <w:rFonts w:ascii="宋体" w:hAnsi="宋体"/>
        </w:rPr>
        <w:t>20</w:t>
      </w:r>
      <w:r w:rsidRPr="007326BC">
        <w:rPr>
          <w:rFonts w:ascii="宋体" w:hAnsi="宋体" w:hint="eastAsia"/>
        </w:rPr>
        <w:t>条蚯蚓放到隔离带上，然后盖上鞋盒；</w:t>
      </w:r>
      <w:r w:rsidRPr="007326BC">
        <w:rPr>
          <w:rFonts w:ascii="宋体" w:hAnsi="宋体"/>
        </w:rPr>
        <w:t xml:space="preserve"> </w:t>
      </w:r>
    </w:p>
    <w:p w14:paraId="4CC9D1A1" w14:textId="0C42A0B8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</w:rPr>
        <w:t xml:space="preserve">Ⅲ </w:t>
      </w:r>
      <w:r w:rsidRPr="007326BC">
        <w:rPr>
          <w:rFonts w:ascii="宋体" w:hAnsi="宋体" w:hint="eastAsia"/>
        </w:rPr>
        <w:t>一段时间后，打开鞋盒盖子，数出两边土壤中的蚯蚓数目，并记录；</w:t>
      </w:r>
      <w:r w:rsidRPr="007326BC">
        <w:rPr>
          <w:rFonts w:ascii="宋体" w:hAnsi="宋体"/>
        </w:rPr>
        <w:t xml:space="preserve"> </w:t>
      </w:r>
    </w:p>
    <w:p w14:paraId="757BECA5" w14:textId="731C6199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</w:rPr>
        <w:t xml:space="preserve">Ⅳ </w:t>
      </w:r>
      <w:r w:rsidRPr="007326BC">
        <w:rPr>
          <w:rFonts w:ascii="宋体" w:hAnsi="宋体" w:hint="eastAsia"/>
        </w:rPr>
        <w:t>重复步骤</w:t>
      </w:r>
      <w:r w:rsidRPr="007326BC">
        <w:rPr>
          <w:rFonts w:ascii="宋体" w:hAnsi="宋体"/>
        </w:rPr>
        <w:t>Ⅱ</w:t>
      </w:r>
      <w:r w:rsidRPr="007326BC">
        <w:rPr>
          <w:rFonts w:ascii="宋体" w:hAnsi="宋体" w:hint="eastAsia"/>
        </w:rPr>
        <w:t>和步骤</w:t>
      </w:r>
      <w:r w:rsidRPr="007326BC">
        <w:rPr>
          <w:rFonts w:ascii="宋体" w:hAnsi="宋体"/>
        </w:rPr>
        <w:t>Ⅲ</w:t>
      </w:r>
      <w:r w:rsidRPr="007326BC">
        <w:rPr>
          <w:rFonts w:ascii="宋体" w:hAnsi="宋体" w:hint="eastAsia"/>
        </w:rPr>
        <w:t>几次；</w:t>
      </w:r>
      <w:r w:rsidRPr="007326BC">
        <w:rPr>
          <w:rFonts w:ascii="宋体" w:hAnsi="宋体"/>
        </w:rPr>
        <w:t xml:space="preserve"> </w:t>
      </w:r>
    </w:p>
    <w:p w14:paraId="2E326A02" w14:textId="22D91D1D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/>
        </w:rPr>
        <w:t xml:space="preserve">Ⅴ </w:t>
      </w:r>
      <w:r w:rsidRPr="007326BC">
        <w:rPr>
          <w:rFonts w:ascii="宋体" w:hAnsi="宋体" w:hint="eastAsia"/>
        </w:rPr>
        <w:t>根据几次记录的实验数据，统计两种土壤中蚯蚓数目</w:t>
      </w:r>
      <w:r w:rsidRPr="007326BC">
        <w:rPr>
          <w:rFonts w:ascii="宋体" w:hAnsi="宋体"/>
        </w:rPr>
        <w:t xml:space="preserve"> </w:t>
      </w:r>
      <w:r w:rsidRPr="007326BC">
        <w:rPr>
          <w:rFonts w:ascii="宋体" w:hAnsi="宋体" w:hint="eastAsia"/>
        </w:rPr>
        <w:t>。</w:t>
      </w:r>
    </w:p>
    <w:p w14:paraId="5F199023" w14:textId="14C5CB01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4</w:t>
      </w:r>
      <w:r w:rsidRPr="007326BC">
        <w:rPr>
          <w:rFonts w:ascii="宋体" w:hAnsi="宋体"/>
        </w:rPr>
        <w:t>.</w:t>
      </w:r>
      <w:r w:rsidRPr="007326BC">
        <w:rPr>
          <w:rFonts w:ascii="宋体" w:hAnsi="宋体" w:hint="eastAsia"/>
        </w:rPr>
        <w:t>实验分析：</w:t>
      </w:r>
      <w:r w:rsidRPr="007326BC">
        <w:rPr>
          <w:rFonts w:ascii="宋体" w:hAnsi="宋体"/>
        </w:rPr>
        <w:t xml:space="preserve"> </w:t>
      </w:r>
    </w:p>
    <w:p w14:paraId="72BB7E81" w14:textId="214623DD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（</w:t>
      </w:r>
      <w:r w:rsidRPr="007326BC">
        <w:rPr>
          <w:rFonts w:ascii="宋体" w:hAnsi="宋体"/>
        </w:rPr>
        <w:t>1</w:t>
      </w:r>
      <w:r w:rsidRPr="007326BC">
        <w:rPr>
          <w:rFonts w:ascii="宋体" w:hAnsi="宋体" w:hint="eastAsia"/>
        </w:rPr>
        <w:t>）本实验的变量为</w:t>
      </w:r>
      <w:r w:rsidRPr="007326BC">
        <w:rPr>
          <w:rFonts w:ascii="宋体" w:hAnsi="宋体"/>
        </w:rPr>
        <w:t xml:space="preserve"> ______ </w:t>
      </w:r>
      <w:r w:rsidRPr="007326BC">
        <w:rPr>
          <w:rFonts w:ascii="宋体" w:hAnsi="宋体" w:hint="eastAsia"/>
        </w:rPr>
        <w:t>。对照组为</w:t>
      </w:r>
      <w:r w:rsidRPr="007326BC">
        <w:rPr>
          <w:rFonts w:ascii="宋体" w:hAnsi="宋体"/>
        </w:rPr>
        <w:t xml:space="preserve">______ </w:t>
      </w:r>
      <w:r w:rsidRPr="007326BC">
        <w:rPr>
          <w:rFonts w:ascii="宋体" w:hAnsi="宋体" w:hint="eastAsia"/>
        </w:rPr>
        <w:t>组。</w:t>
      </w:r>
    </w:p>
    <w:p w14:paraId="1DF11B5E" w14:textId="77777777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（</w:t>
      </w:r>
      <w:r w:rsidRPr="007326BC">
        <w:rPr>
          <w:rFonts w:ascii="宋体" w:hAnsi="宋体"/>
        </w:rPr>
        <w:t>2</w:t>
      </w:r>
      <w:r w:rsidRPr="007326BC">
        <w:rPr>
          <w:rFonts w:ascii="宋体" w:hAnsi="宋体" w:hint="eastAsia"/>
        </w:rPr>
        <w:t>）多次实验进行数据统计时</w:t>
      </w:r>
      <w:proofErr w:type="gramStart"/>
      <w:r w:rsidRPr="007326BC">
        <w:rPr>
          <w:rFonts w:ascii="宋体" w:hAnsi="宋体" w:hint="eastAsia"/>
        </w:rPr>
        <w:t>要两种</w:t>
      </w:r>
      <w:proofErr w:type="gramEnd"/>
      <w:r w:rsidRPr="007326BC">
        <w:rPr>
          <w:rFonts w:ascii="宋体" w:hAnsi="宋体" w:hint="eastAsia"/>
        </w:rPr>
        <w:t>土壤中蚯蚓数目的</w:t>
      </w:r>
      <w:r w:rsidRPr="007326BC">
        <w:rPr>
          <w:rFonts w:ascii="宋体" w:hAnsi="宋体"/>
        </w:rPr>
        <w:t xml:space="preserve"> ______ </w:t>
      </w:r>
      <w:r w:rsidRPr="007326BC">
        <w:rPr>
          <w:rFonts w:ascii="宋体" w:hAnsi="宋体" w:hint="eastAsia"/>
        </w:rPr>
        <w:t>。</w:t>
      </w:r>
    </w:p>
    <w:p w14:paraId="45B3AC68" w14:textId="77777777" w:rsidR="004123E3" w:rsidRPr="007326BC" w:rsidRDefault="004123E3" w:rsidP="004123E3">
      <w:pPr>
        <w:spacing w:line="360" w:lineRule="auto"/>
        <w:jc w:val="left"/>
        <w:textAlignment w:val="center"/>
        <w:rPr>
          <w:rFonts w:ascii="宋体" w:hAnsi="宋体"/>
        </w:rPr>
      </w:pPr>
      <w:r w:rsidRPr="007326BC">
        <w:rPr>
          <w:rFonts w:ascii="宋体" w:hAnsi="宋体" w:hint="eastAsia"/>
        </w:rPr>
        <w:t>（</w:t>
      </w:r>
      <w:r w:rsidRPr="007326BC">
        <w:rPr>
          <w:rFonts w:ascii="宋体" w:hAnsi="宋体"/>
        </w:rPr>
        <w:t>3</w:t>
      </w:r>
      <w:r w:rsidRPr="007326BC">
        <w:rPr>
          <w:rFonts w:ascii="宋体" w:hAnsi="宋体" w:hint="eastAsia"/>
        </w:rPr>
        <w:t>）若该同学的实验结果</w:t>
      </w:r>
      <w:r w:rsidRPr="007326BC">
        <w:rPr>
          <w:rFonts w:ascii="宋体" w:hAnsi="宋体"/>
        </w:rPr>
        <w:t>:</w:t>
      </w:r>
      <w:r w:rsidRPr="007326BC">
        <w:rPr>
          <w:rFonts w:ascii="宋体" w:hAnsi="宋体" w:hint="eastAsia"/>
        </w:rPr>
        <w:t>湿润土壤中的蚯蚓数目明显多于干燥土壤中的蚯蚓数目，由此得出的实验结论是</w:t>
      </w:r>
      <w:r w:rsidRPr="007326BC">
        <w:rPr>
          <w:rFonts w:ascii="宋体" w:hAnsi="宋体"/>
        </w:rPr>
        <w:t>________________________________________________</w:t>
      </w:r>
      <w:r w:rsidRPr="007326BC">
        <w:rPr>
          <w:rFonts w:ascii="宋体" w:hAnsi="宋体" w:hint="eastAsia"/>
        </w:rPr>
        <w:t>。</w:t>
      </w:r>
    </w:p>
    <w:p w14:paraId="47D21BBA" w14:textId="77777777" w:rsidR="00AA021C" w:rsidRPr="007326BC" w:rsidRDefault="00AA021C">
      <w:pPr>
        <w:rPr>
          <w:rFonts w:ascii="宋体" w:hAnsi="宋体"/>
        </w:rPr>
      </w:pPr>
    </w:p>
    <w:sectPr w:rsidR="00AA021C" w:rsidRPr="0073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49"/>
    <w:rsid w:val="004123E3"/>
    <w:rsid w:val="00711B7A"/>
    <w:rsid w:val="007326BC"/>
    <w:rsid w:val="007D2C49"/>
    <w:rsid w:val="00A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18A6"/>
  <w15:chartTrackingRefBased/>
  <w15:docId w15:val="{6A5ABAE8-04A6-413A-BB28-85AD44C1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莹</dc:creator>
  <cp:keywords/>
  <dc:description/>
  <cp:lastModifiedBy>elsa liu</cp:lastModifiedBy>
  <cp:revision>5</cp:revision>
  <dcterms:created xsi:type="dcterms:W3CDTF">2020-04-10T18:36:00Z</dcterms:created>
  <dcterms:modified xsi:type="dcterms:W3CDTF">2020-04-13T14:38:00Z</dcterms:modified>
</cp:coreProperties>
</file>