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Hlk35100263"/>
      <w:bookmarkEnd w:id="0"/>
      <w:bookmarkStart w:id="1" w:name="_Hlk35124687"/>
      <w:r>
        <w:rPr>
          <w:rFonts w:hint="default" w:ascii="宋体" w:hAnsi="宋体" w:eastAsia="宋体"/>
          <w:b/>
          <w:bCs/>
          <w:sz w:val="28"/>
          <w:szCs w:val="28"/>
        </w:rPr>
        <w:t>二次根式概念及性质复习课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学习</w:t>
      </w:r>
      <w:r>
        <w:rPr>
          <w:rFonts w:ascii="宋体" w:hAnsi="宋体" w:eastAsia="宋体"/>
          <w:b/>
          <w:bCs/>
          <w:sz w:val="28"/>
          <w:szCs w:val="28"/>
        </w:rPr>
        <w:t>指南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ascii="Times New Roman" w:hAnsi="Times New Roman" w:eastAsia="宋体-简"/>
          <w:b/>
          <w:bCs/>
          <w:sz w:val="24"/>
          <w:szCs w:val="32"/>
        </w:rPr>
      </w:pPr>
      <w:r>
        <w:rPr>
          <w:rFonts w:ascii="Times New Roman" w:hAnsi="Times New Roman" w:eastAsia="宋体-简"/>
          <w:b/>
          <w:bCs/>
          <w:sz w:val="24"/>
          <w:szCs w:val="32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学习目标</w:t>
      </w:r>
      <w:r>
        <w:rPr>
          <w:rFonts w:ascii="Times New Roman" w:hAnsi="Times New Roman" w:eastAsia="宋体-简"/>
          <w:b/>
          <w:bCs/>
          <w:sz w:val="24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auto"/>
        <w:outlineLvl w:val="9"/>
        <w:rPr>
          <w:rFonts w:ascii="宋体" w:hAnsi="宋体" w:eastAsia="宋体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1.</w:t>
      </w:r>
      <w:r>
        <w:rPr>
          <w:rFonts w:hint="default" w:ascii="宋体" w:hAnsi="宋体" w:eastAsia="宋体"/>
          <w:sz w:val="24"/>
          <w:szCs w:val="32"/>
        </w:rPr>
        <w:t>通过梳理二次根式的概念及性质，形成知识结构，体会知识间的联系；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auto"/>
        <w:outlineLvl w:val="9"/>
        <w:rPr>
          <w:rFonts w:ascii="宋体" w:hAnsi="宋体" w:eastAsia="宋体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2.</w:t>
      </w:r>
      <w:r>
        <w:rPr>
          <w:rFonts w:hint="default" w:ascii="宋体" w:hAnsi="宋体" w:eastAsia="宋体"/>
          <w:sz w:val="24"/>
          <w:szCs w:val="32"/>
        </w:rPr>
        <w:t>借助典型例题，进一步理解二次根式的概念及性质；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auto"/>
        <w:outlineLvl w:val="9"/>
        <w:rPr>
          <w:rFonts w:ascii="宋体" w:hAnsi="宋体" w:eastAsia="宋体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3.</w:t>
      </w:r>
      <w:r>
        <w:rPr>
          <w:rFonts w:hint="default" w:ascii="宋体" w:hAnsi="宋体" w:eastAsia="宋体"/>
          <w:sz w:val="24"/>
          <w:szCs w:val="32"/>
        </w:rPr>
        <w:t>能根据代数式结构特点及隐含信息，利用二次根式的知识解决问题</w:t>
      </w:r>
      <w:r>
        <w:rPr>
          <w:rFonts w:hint="eastAsia" w:ascii="宋体" w:hAnsi="宋体" w:eastAsia="宋体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ascii="Times New Roman" w:hAnsi="Times New Roman" w:eastAsia="宋体-简"/>
          <w:b/>
          <w:sz w:val="24"/>
          <w:szCs w:val="32"/>
        </w:rPr>
      </w:pPr>
      <w:r>
        <w:rPr>
          <w:rFonts w:ascii="Times New Roman" w:hAnsi="Times New Roman" w:eastAsia="宋体-简"/>
          <w:b/>
          <w:sz w:val="24"/>
          <w:szCs w:val="32"/>
        </w:rPr>
        <w:t>【</w:t>
      </w:r>
      <w:r>
        <w:rPr>
          <w:rFonts w:hint="eastAsia" w:asciiTheme="minorEastAsia" w:hAnsiTheme="minorEastAsia" w:eastAsiaTheme="minorEastAsia" w:cstheme="minorEastAsia"/>
          <w:b/>
          <w:sz w:val="24"/>
          <w:szCs w:val="32"/>
        </w:rPr>
        <w:t>学习任务单</w:t>
      </w:r>
      <w:r>
        <w:rPr>
          <w:rFonts w:ascii="Times New Roman" w:hAnsi="Times New Roman" w:eastAsia="宋体-简"/>
          <w:b/>
          <w:sz w:val="24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-简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任务</w:t>
      </w:r>
      <w:r>
        <w:rPr>
          <w:rFonts w:hint="eastAsia" w:ascii="Times New Roman" w:hAnsi="Times New Roman" w:eastAsia="宋体-简"/>
          <w:b/>
          <w:bCs/>
          <w:sz w:val="24"/>
          <w:szCs w:val="32"/>
        </w:rPr>
        <w:t xml:space="preserve">1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回顾梳理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  <w:r>
        <w:rPr>
          <w:rFonts w:hint="default" w:ascii="Times New Roman" w:hAnsi="Times New Roman" w:eastAsia="宋体"/>
          <w:sz w:val="24"/>
          <w:szCs w:val="32"/>
        </w:rPr>
        <w:t>我们已经学习了二次根式哪些知识？是如何获得的？这些知识之间有什么联系？可查阅笔记或课本进行梳理，尽量用图、表的形式表达.</w:t>
      </w: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-简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任务</w:t>
      </w:r>
      <w:r>
        <w:rPr>
          <w:rFonts w:ascii="Times New Roman" w:hAnsi="Times New Roman" w:eastAsia="宋体-简"/>
          <w:b/>
          <w:bCs/>
          <w:sz w:val="24"/>
          <w:szCs w:val="32"/>
        </w:rPr>
        <w:t>2</w:t>
      </w:r>
      <w:r>
        <w:rPr>
          <w:rFonts w:hint="eastAsia" w:ascii="Times New Roman" w:hAnsi="Times New Roman" w:eastAsia="宋体-简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基础巩固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-简"/>
          <w:b/>
          <w:bCs/>
          <w:sz w:val="24"/>
          <w:szCs w:val="32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1.</w:t>
      </w:r>
      <w:r>
        <w:rPr>
          <w:rFonts w:hint="eastAsia" w:ascii="Times New Roman" w:hAnsi="Times New Roman" w:eastAsia="宋体-简"/>
          <w:b/>
          <w:bCs/>
          <w:sz w:val="24"/>
          <w:szCs w:val="32"/>
        </w:rPr>
        <w:t xml:space="preserve"> </w:t>
      </w:r>
      <w:r>
        <w:rPr>
          <w:rFonts w:hint="eastAsia" w:ascii="Times New Roman" w:hAnsi="Times New Roman" w:eastAsia="宋体"/>
          <w:sz w:val="24"/>
          <w:szCs w:val="32"/>
        </w:rPr>
        <w:t>判断下列各式哪些是二次根式？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-简"/>
          <w:b w:val="0"/>
          <w:bCs w:val="0"/>
          <w:sz w:val="24"/>
          <w:szCs w:val="32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(1)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5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 xml:space="preserve"> ；       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2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−16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>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3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a−1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>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-简"/>
          <w:b/>
          <w:bCs/>
          <w:sz w:val="24"/>
          <w:szCs w:val="32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4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(−m)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>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5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3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7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/>
          <w:sz w:val="24"/>
          <w:szCs w:val="32"/>
        </w:rPr>
      </w:pPr>
      <w:r>
        <w:rPr>
          <w:rFonts w:hint="default" w:ascii="Times New Roman" w:hAnsi="Times New Roman" w:eastAsia="宋体"/>
          <w:b/>
          <w:bCs/>
          <w:sz w:val="24"/>
          <w:szCs w:val="32"/>
        </w:rPr>
        <w:t>思考：</w:t>
      </w:r>
      <w:r>
        <w:rPr>
          <w:rFonts w:hint="default" w:ascii="Times New Roman" w:hAnsi="Times New Roman" w:eastAsia="宋体"/>
          <w:sz w:val="24"/>
          <w:szCs w:val="32"/>
        </w:rPr>
        <w:t xml:space="preserve">哪些不是二次根式？原因分别是什么？如何改正？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宋体-简"/>
          <w:b w:val="0"/>
          <w:bCs w:val="0"/>
          <w:sz w:val="24"/>
          <w:szCs w:val="24"/>
        </w:rPr>
        <w:t xml:space="preserve">2. </w:t>
      </w:r>
      <w:r>
        <w:rPr>
          <w:rFonts w:hint="default"/>
          <w:sz w:val="24"/>
          <w:szCs w:val="24"/>
        </w:rPr>
        <w:t>当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x</m:t>
        </m:r>
      </m:oMath>
      <w:r>
        <w:rPr>
          <w:rFonts w:hint="default"/>
          <w:sz w:val="24"/>
          <w:szCs w:val="24"/>
        </w:rPr>
        <w:t>是怎样的实数时，下列各式在实数范围内有意义.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(1)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2−3x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>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2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32"/>
                    <w:szCs w:val="40"/>
                    <w:lang w:val="en-US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32"/>
                    <w:szCs w:val="40"/>
                    <w:lang w:val="en-US"/>
                  </w:rPr>
                  <m:t>2−3x</m:t>
                </m:r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e>
        </m:rad>
      </m:oMath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 xml:space="preserve"> 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3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40"/>
                <w:lang w:val="en-US"/>
              </w:rPr>
              <m:t>1</m:t>
            </m:r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32"/>
                    <w:szCs w:val="40"/>
                    <w:lang w:val="en-US"/>
                  </w:rPr>
                  <m:t>2−3x</m:t>
                </m:r>
                <m:ctrlPr>
                  <w:rPr>
                    <w:rFonts w:ascii="Cambria Math" w:hAnsi="Cambria Math"/>
                    <w:bCs w:val="0"/>
                    <w:i/>
                    <w:sz w:val="32"/>
                    <w:szCs w:val="40"/>
                  </w:rPr>
                </m:ctrlPr>
              </m:e>
            </m:rad>
            <m:ctrlPr>
              <w:rPr>
                <w:rFonts w:ascii="Cambria Math" w:hAnsi="Cambria Math"/>
                <w:bCs w:val="0"/>
                <w:i/>
                <w:sz w:val="32"/>
                <w:szCs w:val="40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</w:rPr>
        <w:t xml:space="preserve"> ；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4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(−x)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</w:t>
      </w:r>
      <w:r>
        <w:rPr>
          <w:rFonts w:hint="eastAsia"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 w:val="0"/>
          <w:bCs/>
          <w:sz w:val="24"/>
        </w:rPr>
        <w:t>计算.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(1)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25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2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sSup>
          <m:sSupP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5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)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up>
        </m:sSup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3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(−7)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4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sSup>
          <m:sSupP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)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up>
        </m:sSup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5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  <w:szCs w:val="32"/>
          </w:rPr>
          <m:t>−</m:t>
        </m:r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(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−</m:t>
                </m:r>
                <m:f>
                  <m:f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36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4</m:t>
                    </m: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36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7</m:t>
                    </m: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36"/>
                        <w:lang w:val="en-US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 xml:space="preserve">=________；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6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lang w:val="en-US"/>
                  </w:rPr>
                  <m:t>(1−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e>
                </m:rad>
                <m:r>
                  <m:rPr/>
                  <w:rPr>
                    <w:rFonts w:ascii="Cambria Math" w:hAnsi="Cambria Math"/>
                    <w:sz w:val="24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</w:rPr>
            </m:ctrlPr>
          </m:e>
        </m:rad>
      </m:oMath>
      <w:r>
        <w:rPr>
          <w:rFonts w:ascii="Cambria Math" w:hAnsi="Cambria Math"/>
          <w:i w:val="0"/>
          <w:sz w:val="24"/>
        </w:rPr>
        <w:t xml:space="preserve"> </w:t>
      </w:r>
      <w:r>
        <w:rPr>
          <w:rFonts w:ascii="Cambria Math" w:hAnsi="Cambria Math"/>
          <w:bCs w:val="0"/>
          <w:i w:val="0"/>
          <w:sz w:val="24"/>
          <w:szCs w:val="32"/>
        </w:rPr>
        <w:t>=________.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思考：</w:t>
      </w:r>
      <w:r>
        <w:rPr>
          <w:rFonts w:ascii="宋体" w:hAnsi="宋体" w:eastAsia="宋体"/>
          <w:b w:val="0"/>
          <w:bCs/>
          <w:sz w:val="24"/>
        </w:rPr>
        <w:t>第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4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w:r>
        <w:rPr>
          <w:rFonts w:hint="default" w:ascii="宋体" w:hAnsi="宋体" w:eastAsia="宋体"/>
          <w:b w:val="0"/>
          <w:bCs/>
          <w:sz w:val="24"/>
        </w:rPr>
        <w:t>题用到了整式乘法的哪些知识？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Cambria Math" w:hAnsi="Cambria Math"/>
          <w:i w:val="0"/>
          <w:lang w:val="en-US"/>
        </w:rPr>
      </w:pPr>
      <w:r>
        <w:rPr>
          <w:rFonts w:ascii="宋体" w:hAnsi="宋体" w:eastAsia="宋体"/>
          <w:b/>
          <w:sz w:val="24"/>
        </w:rPr>
        <w:t>任务</w:t>
      </w: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hint="eastAsia" w:ascii="宋体" w:hAnsi="宋体" w:eastAsia="宋体"/>
          <w:b/>
          <w:sz w:val="24"/>
        </w:rPr>
        <w:t xml:space="preserve"> </w:t>
      </w:r>
      <w:r>
        <w:rPr>
          <w:rFonts w:hint="default" w:ascii="宋体" w:hAnsi="宋体" w:eastAsia="宋体"/>
          <w:b/>
          <w:sz w:val="24"/>
        </w:rPr>
        <w:t>综合运用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>
        <w:rPr>
          <w:rFonts w:hint="eastAsia" w:ascii="宋体" w:hAnsi="宋体" w:eastAsia="宋体"/>
          <w:b w:val="0"/>
          <w:bCs/>
          <w:sz w:val="24"/>
        </w:rPr>
        <w:t>若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</w:rPr>
            </m:ctrlPr>
          </m:deg>
          <m:e>
            <m:r>
              <m:rPr/>
              <w:rPr>
                <w:rFonts w:ascii="Cambria Math" w:hAnsi="Cambria Math"/>
                <w:sz w:val="24"/>
                <w:lang w:val="en-US"/>
              </w:rPr>
              <m:t>a−2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e>
        </m:rad>
        <m:r>
          <m:rPr/>
          <w:rPr>
            <w:rFonts w:ascii="Cambria Math" w:hAnsi="Cambria Math"/>
            <w:sz w:val="24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eg>
          <m:e>
            <m:r>
              <m:rPr/>
              <w:rPr>
                <w:rFonts w:ascii="Cambria Math" w:hAnsi="Cambria Math"/>
                <w:sz w:val="24"/>
                <w:lang w:val="en-US"/>
              </w:rPr>
              <m:t>2b−7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rad>
        <m:r>
          <m:rPr/>
          <w:rPr>
            <w:rFonts w:ascii="Cambria Math" w:hAnsi="Cambria Math"/>
            <w:sz w:val="24"/>
            <w:lang w:val="en-US"/>
          </w:rPr>
          <m:t>=0</m:t>
        </m:r>
      </m:oMath>
      <w:r>
        <w:rPr>
          <w:rFonts w:hint="default" w:ascii="宋体" w:hAnsi="宋体" w:eastAsia="宋体"/>
          <w:b w:val="0"/>
          <w:bCs/>
          <w:sz w:val="24"/>
        </w:rPr>
        <w:t>，求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radPr>
          <m:deg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eg>
          <m:e>
            <m:r>
              <m:rPr/>
              <w:rPr>
                <w:rFonts w:ascii="Cambria Math" w:hAnsi="Cambria Math"/>
                <w:sz w:val="24"/>
                <w:lang w:val="en-US"/>
              </w:rPr>
              <m:t>a+2b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rad>
      </m:oMath>
      <w:r>
        <w:rPr>
          <w:rFonts w:ascii="Cambria Math" w:hAnsi="Cambria Math"/>
          <w:bCs/>
          <w:i w:val="0"/>
          <w:sz w:val="24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default" w:ascii="宋体" w:hAnsi="宋体" w:cs="宋体"/>
          <w:b/>
          <w:bCs/>
          <w:sz w:val="24"/>
          <w:szCs w:val="24"/>
        </w:rPr>
        <w:t>思考：</w:t>
      </w:r>
      <w:r>
        <w:rPr>
          <w:rFonts w:hint="default" w:ascii="宋体" w:hAnsi="宋体" w:eastAsia="宋体"/>
          <w:b w:val="0"/>
          <w:bCs/>
          <w:sz w:val="24"/>
        </w:rPr>
        <w:t>在学过的代数式中，还有哪些式子具有非负性？</w:t>
      </w:r>
      <w:r>
        <w:rPr>
          <w:rFonts w:hint="eastAsia" w:ascii="宋体" w:hAnsi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center"/>
        <w:outlineLvl w:val="9"/>
        <w:rPr>
          <w:rFonts w:hint="eastAsi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2. 若伞兵在高空跳离飞机往下降落，在打开降落伞前，下降的高度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h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(米)与下降的时间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(秒)的关系可以近似地表示为ℎ=4.9</w:t>
      </w:r>
      <m:oMath>
        <m:sSup>
          <m:sSupPr>
            <m:ctrlPr>
              <w:rPr>
                <w:rFonts w:ascii="Cambria Math" w:hAnsi="Cambria Math" w:cs="Times New Roman"/>
                <w:bCs w:val="0"/>
                <w:i/>
                <w:color w:val="auto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 w:cs="Times New Roman"/>
                <w:bCs w:val="0"/>
                <w:i/>
                <w:color w:val="auto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2</m:t>
            </m:r>
            <m:ctrlPr>
              <w:rPr>
                <w:rFonts w:ascii="Cambria Math" w:hAnsi="Cambria Math" w:cs="Times New Roman"/>
                <w:bCs w:val="0"/>
                <w:i/>
                <w:color w:val="auto"/>
                <w:sz w:val="24"/>
                <w:szCs w:val="24"/>
              </w:rPr>
            </m:ctrlPr>
          </m:sup>
        </m:sSup>
      </m:oMath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(不计空气阻力)．试用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h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表示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，如果一个伞兵在打开降落伞前的一段时间内下降了1960米，这段时间有多少秒?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  <w:tab w:val="left" w:pos="441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both"/>
        <w:textAlignment w:val="center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right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  <w:r>
        <w:rPr>
          <w:rFonts w:ascii="Times New Roman" w:hAnsi="Times New Roman" w:eastAsia="宋体-简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  <w:r>
        <w:rPr>
          <w:rFonts w:ascii="宋体" w:hAnsi="宋体" w:eastAsia="宋体"/>
          <w:b/>
          <w:sz w:val="24"/>
        </w:rPr>
        <w:t>任务</w:t>
      </w:r>
      <w:r>
        <w:rPr>
          <w:rFonts w:ascii="Times New Roman" w:hAnsi="Times New Roman" w:eastAsia="宋体" w:cs="Times New Roman"/>
          <w:b/>
          <w:sz w:val="24"/>
        </w:rPr>
        <w:t>4</w:t>
      </w:r>
      <w:r>
        <w:rPr>
          <w:rFonts w:hint="eastAsia" w:ascii="宋体" w:hAnsi="宋体" w:eastAsia="宋体"/>
          <w:b/>
          <w:sz w:val="24"/>
        </w:rPr>
        <w:t xml:space="preserve"> </w:t>
      </w:r>
      <w:r>
        <w:rPr>
          <w:rFonts w:hint="default" w:ascii="宋体" w:hAnsi="宋体" w:eastAsia="宋体"/>
          <w:b/>
          <w:sz w:val="24"/>
        </w:rPr>
        <w:t>总结提升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通过本节课的学习，你对</w:t>
      </w:r>
      <w:r>
        <w:rPr>
          <w:rFonts w:hint="default" w:ascii="Times New Roman" w:hAnsi="Times New Roman" w:eastAsia="宋体"/>
          <w:sz w:val="24"/>
          <w:szCs w:val="32"/>
        </w:rPr>
        <w:t>二次根式概念及性质是否</w:t>
      </w:r>
      <w:r>
        <w:rPr>
          <w:rFonts w:hint="eastAsia" w:ascii="Times New Roman" w:hAnsi="Times New Roman" w:eastAsia="宋体"/>
          <w:sz w:val="24"/>
          <w:szCs w:val="32"/>
        </w:rPr>
        <w:t>有了</w:t>
      </w:r>
      <w:r>
        <w:rPr>
          <w:rFonts w:hint="default" w:ascii="Times New Roman" w:hAnsi="Times New Roman" w:eastAsia="宋体"/>
          <w:sz w:val="24"/>
          <w:szCs w:val="32"/>
        </w:rPr>
        <w:t>更深的</w:t>
      </w:r>
      <w:r>
        <w:rPr>
          <w:rFonts w:hint="eastAsia" w:ascii="Times New Roman" w:hAnsi="Times New Roman" w:eastAsia="宋体"/>
          <w:sz w:val="24"/>
          <w:szCs w:val="32"/>
        </w:rPr>
        <w:t>认识呢？自己总结整理一下吧！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Times New Roman" w:hAnsi="Times New Roman" w:eastAsia="宋体-简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【</w:t>
      </w:r>
      <w:r>
        <w:rPr>
          <w:rFonts w:hint="default" w:asciiTheme="minorEastAsia" w:hAnsiTheme="minorEastAsia" w:cstheme="minorEastAsia"/>
          <w:b/>
          <w:bCs/>
          <w:sz w:val="24"/>
          <w:szCs w:val="32"/>
        </w:rPr>
        <w:t>练习题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</w:rPr>
        <w:t xml:space="preserve">1. </w:t>
      </w:r>
      <w:r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  <w:t>若式子</w:t>
      </w:r>
      <m:oMath>
        <m:rad>
          <m:radPr>
            <m:degHide m:val="1"/>
            <m:ctrlPr>
              <w:rPr>
                <w:rFonts w:ascii="Cambria Math" w:hAnsi="Cambria Math" w:cstheme="minorBidi"/>
                <w:i/>
                <w:kern w:val="2"/>
                <w:sz w:val="24"/>
                <w:szCs w:val="32"/>
                <w:lang w:val="en-US" w:bidi="ar-SA"/>
              </w:rPr>
            </m:ctrlPr>
          </m:radPr>
          <m:deg>
            <m:ctrlPr>
              <w:rPr>
                <w:rFonts w:ascii="Cambria Math" w:hAnsi="Cambria Math" w:cstheme="minorBidi"/>
                <w:i/>
                <w:kern w:val="2"/>
                <w:sz w:val="24"/>
                <w:szCs w:val="32"/>
                <w:lang w:val="en-US" w:bidi="ar-SA"/>
              </w:rPr>
            </m:ctrlPr>
          </m:deg>
          <m:e>
            <m:r>
              <m:rPr/>
              <w:rPr>
                <w:rFonts w:ascii="Cambria Math" w:hAnsi="Cambria Math" w:cstheme="minorBidi"/>
                <w:kern w:val="2"/>
                <w:sz w:val="24"/>
                <w:szCs w:val="32"/>
                <w:lang w:val="en-US" w:bidi="ar-SA"/>
              </w:rPr>
              <m:t>4−2x</m:t>
            </m:r>
            <m:ctrlPr>
              <w:rPr>
                <w:rFonts w:ascii="Cambria Math" w:hAnsi="Cambria Math" w:cstheme="minorBidi"/>
                <w:i/>
                <w:kern w:val="2"/>
                <w:sz w:val="24"/>
                <w:szCs w:val="32"/>
                <w:lang w:val="en-US" w:bidi="ar-SA"/>
              </w:rPr>
            </m:ctrlPr>
          </m:e>
        </m:rad>
      </m:oMath>
      <w:r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  <w:t>在实数范围内有意义，则</w:t>
      </w: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  <w:lang w:val="en-US"/>
          </w:rPr>
          <m:t>x</m:t>
        </m:r>
      </m:oMath>
      <w:r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  <w:t>的取值范围是(　　)</w:t>
      </w:r>
    </w:p>
    <w:p>
      <w:pPr>
        <w:pStyle w:val="2"/>
        <w:spacing w:line="300" w:lineRule="auto"/>
        <w:ind w:firstLine="840" w:firstLineChars="35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A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  <w:lang w:val="en-US"/>
          </w:rPr>
          <m:t>x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 xml:space="preserve"> B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. </w:t>
      </w: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  <w:lang w:val="en-US"/>
          </w:rPr>
          <m:t>x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≤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C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. </w:t>
      </w: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  <w:lang w:val="en-US"/>
          </w:rPr>
          <m:t>x</m:t>
        </m:r>
      </m:oMath>
      <w:r>
        <w:rPr>
          <w:rFonts w:hint="default" w:ascii="Times New Roman" w:hAnsi="Times New Roman" w:cs="Times New Roman" w:eastAsiaTheme="minorEastAsia"/>
          <w:sz w:val="24"/>
          <w:szCs w:val="24"/>
        </w:rPr>
        <w:t>≠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  <w:lang w:val="en-US"/>
          </w:rPr>
          <m:t>x</m:t>
        </m:r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＜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</w:t>
      </w:r>
    </w:p>
    <w:p>
      <w:pPr>
        <w:pStyle w:val="7"/>
        <w:ind w:left="667" w:leftChars="248" w:hanging="146" w:hangingChars="61"/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无论</w:t>
      </w:r>
      <m:oMath>
        <m:r>
          <m:rPr/>
          <w:rPr>
            <w:rFonts w:ascii="Cambria Math" w:hAnsi="Cambria Math" w:cs="Times New Roman"/>
            <w:sz w:val="24"/>
            <w:szCs w:val="24"/>
            <w:lang w:eastAsia="zh-CN" w:bidi="ar-SA"/>
          </w:rPr>
          <m:t>x</m:t>
        </m:r>
      </m:oMath>
      <w:r>
        <w:rPr>
          <w:rFonts w:ascii="Cambria Math" w:hAnsi="Cambria Math" w:cs="Times New Roman"/>
          <w:b w:val="0"/>
          <w:bCs w:val="0"/>
          <w:i w:val="0"/>
          <w:iCs/>
          <w:sz w:val="24"/>
          <w:szCs w:val="24"/>
          <w:lang w:eastAsia="zh-CN" w:bidi="ar-SA"/>
        </w:rPr>
        <w:t>取何值时，下列各式中一定有意义的是</w:t>
      </w:r>
      <w:r>
        <w:t xml:space="preserve">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444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00" w:lineRule="auto"/>
        <w:ind w:firstLine="735" w:firstLineChars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tab/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A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cstheme="minorEastAsia"/>
                <w:sz w:val="24"/>
                <w:szCs w:val="24"/>
                <w:lang w:val="en-US"/>
              </w:rPr>
              <m:t>5+x</m:t>
            </m:r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e>
        </m:rad>
      </m:oMath>
      <w:r>
        <w:rPr>
          <w:rFonts w:ascii="Cambria Math" w:hAnsi="Cambria Math" w:cstheme="minorEastAsia"/>
          <w:i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default" w:asciiTheme="minorEastAsia" w:hAnsiTheme="minorEastAsia" w:cstheme="minorEastAsia"/>
          <w:sz w:val="24"/>
          <w:szCs w:val="24"/>
        </w:rPr>
        <w:t xml:space="preserve">  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 xml:space="preserve"> B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/>
                  <w:rPr>
                    <w:rFonts w:ascii="Cambria Math" w:hAnsi="Cambria Math" w:cstheme="minorEastAsia"/>
                    <w:sz w:val="24"/>
                    <w:szCs w:val="24"/>
                    <w:lang w:val="en-US"/>
                  </w:rPr>
                  <m:t>x</m:t>
                </m: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m:rPr/>
                  <w:rPr>
                    <w:rFonts w:ascii="Cambria Math" w:hAnsi="Cambria Math" w:cstheme="minorEastAsia"/>
                    <w:sz w:val="24"/>
                    <w:szCs w:val="24"/>
                    <w:lang w:val="en-US"/>
                  </w:rPr>
                  <m:t>2</m:t>
                </m: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sup>
            </m:sSup>
            <m:r>
              <m:rPr/>
              <w:rPr>
                <w:rFonts w:ascii="Cambria Math" w:hAnsi="Cambria Math" w:cstheme="minorEastAsia"/>
                <w:sz w:val="24"/>
                <w:szCs w:val="24"/>
                <w:lang w:val="en-US"/>
              </w:rPr>
              <m:t>−2</m:t>
            </m:r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e>
        </m:rad>
      </m:oMath>
      <w:r>
        <w:rPr>
          <w:rFonts w:ascii="Cambria Math" w:hAnsi="Cambria Math" w:cstheme="minorEastAsia"/>
          <w:i w:val="0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C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/>
                  <w:rPr>
                    <w:rFonts w:ascii="Cambria Math" w:hAnsi="Cambria Math" w:cstheme="minorEastAsia"/>
                    <w:sz w:val="24"/>
                    <w:szCs w:val="24"/>
                    <w:lang w:val="en-US"/>
                  </w:rPr>
                  <m:t>(−x)</m:t>
                </m: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m:rPr/>
                  <w:rPr>
                    <w:rFonts w:ascii="Cambria Math" w:hAnsi="Cambria Math" w:cstheme="minorEastAsia"/>
                    <w:sz w:val="24"/>
                    <w:szCs w:val="24"/>
                    <w:lang w:val="en-US"/>
                  </w:rPr>
                  <m:t>2</m:t>
                </m:r>
                <m:ctrlPr>
                  <w:rPr>
                    <w:rFonts w:ascii="Cambria Math" w:hAnsi="Cambria Math" w:cstheme="minorEastAsia"/>
                    <w:i/>
                    <w:sz w:val="24"/>
                    <w:szCs w:val="24"/>
                    <w:lang w:val="en-US"/>
                  </w:rPr>
                </m:ctrlPr>
              </m:sup>
            </m:sSup>
            <m:ctrlPr>
              <w:rPr>
                <w:rFonts w:ascii="Cambria Math" w:hAnsi="Cambria Math" w:cstheme="minorEastAsia"/>
                <w:i/>
                <w:sz w:val="24"/>
                <w:szCs w:val="24"/>
              </w:rPr>
            </m:ctrlPr>
          </m:e>
        </m:rad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</w:rPr>
        <w:t>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EastAsia"/>
                <w:i/>
                <w:sz w:val="32"/>
                <w:szCs w:val="32"/>
              </w:rPr>
            </m:ctrlPr>
          </m:radPr>
          <m:deg>
            <m:ctrlPr>
              <w:rPr>
                <w:rFonts w:ascii="Cambria Math" w:hAnsi="Cambria Math" w:cstheme="minorEastAsia"/>
                <w:i/>
                <w:sz w:val="32"/>
                <w:szCs w:val="32"/>
              </w:rPr>
            </m:ctrlPr>
          </m:deg>
          <m:e>
            <m:f>
              <m:fPr>
                <m:ctrlPr>
                  <w:rPr>
                    <w:rFonts w:ascii="Cambria Math" w:hAnsi="Cambria Math" w:cstheme="minorEastAsia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 w:cstheme="minorEastAsia"/>
                    <w:sz w:val="32"/>
                    <w:szCs w:val="32"/>
                    <w:lang w:val="en-US"/>
                  </w:rPr>
                  <m:t>1</m:t>
                </m:r>
                <m:ctrlPr>
                  <w:rPr>
                    <w:rFonts w:ascii="Cambria Math" w:hAnsi="Cambria Math" w:cstheme="minorEastAsia"/>
                    <w:i/>
                    <w:sz w:val="32"/>
                    <w:szCs w:val="32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theme="minorEastAsia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theme="minorEastAsia"/>
                        <w:sz w:val="32"/>
                        <w:szCs w:val="32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 w:cstheme="minorEastAsia"/>
                        <w:i/>
                        <w:sz w:val="32"/>
                        <w:szCs w:val="32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theme="minorEastAsia"/>
                        <w:sz w:val="32"/>
                        <w:szCs w:val="32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 w:cstheme="minorEastAsia"/>
                        <w:i/>
                        <w:sz w:val="32"/>
                        <w:szCs w:val="32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theme="minorEastAsia"/>
                    <w:i/>
                    <w:sz w:val="32"/>
                    <w:szCs w:val="32"/>
                    <w:lang w:val="en-US"/>
                  </w:rPr>
                </m:ctrlPr>
              </m:den>
            </m:f>
            <m:ctrlPr>
              <w:rPr>
                <w:rFonts w:ascii="Cambria Math" w:hAnsi="Cambria Math" w:cstheme="minorEastAsia"/>
                <w:i/>
                <w:sz w:val="32"/>
                <w:szCs w:val="32"/>
              </w:rPr>
            </m:ctrlPr>
          </m:e>
        </m:rad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tabs>
          <w:tab w:val="left" w:pos="2520"/>
          <w:tab w:val="left" w:pos="4410"/>
          <w:tab w:val="left" w:pos="6300"/>
        </w:tabs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3．</w:t>
      </w:r>
      <w:r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  <w:t>直接写出下列各式的结果：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300"/>
        <w:jc w:val="both"/>
        <w:outlineLvl w:val="9"/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</w:pP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(1)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(−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)</m:t>
                </m: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sz w:val="28"/>
                    <w:szCs w:val="32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sz w:val="28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2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deg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49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</m:rad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outlineLvl w:val="9"/>
        <w:rPr>
          <w:rFonts w:ascii="宋体" w:hAnsi="宋体" w:eastAsia="宋体"/>
          <w:b/>
          <w:sz w:val="24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3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sSup>
          <m:sSupP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)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up>
        </m:sSup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32"/>
        </w:rPr>
        <w:t xml:space="preserve">；      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(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4</w:t>
      </w:r>
      <w:r>
        <w:rPr>
          <w:rFonts w:hint="eastAsia" w:ascii="Times New Roman" w:hAnsi="Times New Roman" w:eastAsia="宋体-简"/>
          <w:b w:val="0"/>
          <w:bCs w:val="0"/>
          <w:sz w:val="24"/>
          <w:szCs w:val="32"/>
        </w:rPr>
        <w:t>)</w:t>
      </w:r>
      <m:oMath>
        <m:sSup>
          <m:sSupP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(−5</m:t>
            </m:r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0.2</m:t>
                </m:r>
                <m:ctrlPr>
                  <w:rPr>
                    <w:rFonts w:ascii="Cambria Math" w:hAnsi="Cambria Math"/>
                    <w:bCs w:val="0"/>
                    <w:i/>
                    <w:sz w:val="24"/>
                    <w:szCs w:val="32"/>
                    <w:lang w:val="en-US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)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32"/>
                <w:lang w:val="en-US"/>
              </w:rPr>
              <m:t>2</m:t>
            </m:r>
            <m:ctrlPr>
              <w:rPr>
                <w:rFonts w:ascii="Cambria Math" w:hAnsi="Cambria Math"/>
                <w:bCs w:val="0"/>
                <w:i/>
                <w:sz w:val="24"/>
                <w:szCs w:val="32"/>
              </w:rPr>
            </m:ctrlPr>
          </m:sup>
        </m:sSup>
      </m:oMath>
      <w:r>
        <w:rPr>
          <w:rFonts w:ascii="Cambria Math" w:hAnsi="Cambria Math"/>
          <w:bCs w:val="0"/>
          <w:i w:val="0"/>
          <w:sz w:val="24"/>
          <w:szCs w:val="32"/>
        </w:rPr>
        <w:t>=________</w:t>
      </w:r>
      <w:r>
        <w:rPr>
          <w:rFonts w:hint="default" w:ascii="Times New Roman" w:hAnsi="Times New Roman" w:eastAsia="宋体-简"/>
          <w:b w:val="0"/>
          <w:bCs w:val="0"/>
          <w:sz w:val="24"/>
          <w:szCs w:val="32"/>
        </w:rPr>
        <w:t>.</w:t>
      </w:r>
    </w:p>
    <w:p>
      <w:pPr>
        <w:tabs>
          <w:tab w:val="left" w:pos="2520"/>
          <w:tab w:val="left" w:pos="4410"/>
          <w:tab w:val="left" w:pos="6300"/>
        </w:tabs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i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default" w:asciiTheme="minorEastAsia" w:hAnsiTheme="minorEastAsia" w:cstheme="minorEastAsia"/>
          <w:b w:val="0"/>
          <w:bCs/>
          <w:sz w:val="24"/>
          <w:szCs w:val="24"/>
        </w:rPr>
        <w:t>已知</w:t>
      </w:r>
      <m:oMath>
        <m:r>
          <m:rPr>
            <m:sty m:val="p"/>
          </m:rPr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|</m:t>
        </m:r>
        <m:r>
          <m:rPr/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x−5</m:t>
        </m:r>
        <m:r>
          <m:rPr>
            <m:sty m:val="p"/>
          </m:rPr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|+2</m:t>
        </m:r>
        <m:rad>
          <m:radPr>
            <m:degHide m:val="1"/>
            <m:ctrlPr>
              <w:rPr>
                <w:rFonts w:ascii="Cambria Math" w:hAnsi="Cambria Math" w:eastAsia="宋体" w:cstheme="minorBidi"/>
                <w:kern w:val="2"/>
                <w:sz w:val="24"/>
                <w:szCs w:val="32"/>
                <w:lang w:val="en-US" w:eastAsia="zh-CN" w:bidi="ar-SA"/>
              </w:rPr>
            </m:ctrlPr>
          </m:radPr>
          <m:deg>
            <m:ctrlPr>
              <w:rPr>
                <w:rFonts w:ascii="Cambria Math" w:hAnsi="Cambria Math" w:eastAsia="宋体" w:cstheme="minorBidi"/>
                <w:kern w:val="2"/>
                <w:sz w:val="24"/>
                <w:szCs w:val="32"/>
                <w:lang w:val="en-US" w:eastAsia="zh-CN" w:bidi="ar-SA"/>
              </w:rPr>
            </m:ctrlPr>
          </m:deg>
          <m:e>
            <m:r>
              <m:rPr/>
              <w:rPr>
                <w:rFonts w:ascii="Cambria Math" w:hAnsi="Cambria Math" w:eastAsia="宋体" w:cstheme="minorBidi"/>
                <w:kern w:val="2"/>
                <w:sz w:val="24"/>
                <w:szCs w:val="32"/>
                <w:lang w:val="en-US" w:eastAsia="zh-CN" w:bidi="ar-SA"/>
              </w:rPr>
              <m:t>y+2</m:t>
            </m:r>
            <m:ctrlPr>
              <w:rPr>
                <w:rFonts w:ascii="Cambria Math" w:hAnsi="Cambria Math" w:eastAsia="宋体" w:cstheme="minorBidi"/>
                <w:kern w:val="2"/>
                <w:sz w:val="24"/>
                <w:szCs w:val="32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=0</m:t>
        </m:r>
      </m:oMath>
      <w:r>
        <w:rPr>
          <w:rFonts w:hint="eastAsia"/>
          <w:sz w:val="24"/>
          <w:szCs w:val="24"/>
        </w:rPr>
        <w:t>，</w:t>
      </w:r>
      <w:r>
        <w:rPr>
          <w:rFonts w:hint="default"/>
          <w:sz w:val="24"/>
          <w:szCs w:val="24"/>
        </w:rPr>
        <w:t>求</w:t>
      </w:r>
      <m:oMath>
        <m:r>
          <m:rPr/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x</m:t>
        </m:r>
        <m:r>
          <m:rPr>
            <m:sty m:val="p"/>
          </m:rPr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−</m:t>
        </m:r>
        <m:r>
          <m:rPr/>
          <w:rPr>
            <w:rFonts w:ascii="Cambria Math" w:hAnsi="Cambria Math" w:eastAsia="宋体" w:cstheme="minorBidi"/>
            <w:kern w:val="2"/>
            <w:sz w:val="24"/>
            <w:szCs w:val="32"/>
            <w:lang w:val="en-US" w:eastAsia="zh-CN" w:bidi="ar-SA"/>
          </w:rPr>
          <m:t>y</m:t>
        </m:r>
      </m:oMath>
      <w:r>
        <w:rPr>
          <w:rFonts w:hint="eastAsia" w:ascii="Times New Roman" w:hAnsi="Times New Roman" w:eastAsia="宋体" w:cstheme="minorBidi"/>
          <w:kern w:val="2"/>
          <w:sz w:val="24"/>
          <w:szCs w:val="32"/>
          <w:lang w:val="en-US" w:eastAsia="zh-CN" w:bidi="ar-SA"/>
        </w:rPr>
        <w:t>的值</w:t>
      </w:r>
      <w:r>
        <w:rPr>
          <w:rFonts w:hint="eastAsia"/>
          <w:sz w:val="24"/>
          <w:szCs w:val="24"/>
        </w:rPr>
        <w:t>．</w:t>
      </w: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both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520"/>
          <w:tab w:val="left" w:pos="4410"/>
          <w:tab w:val="left" w:pos="6300"/>
        </w:tabs>
        <w:ind w:firstLine="480" w:firstLineChars="200"/>
        <w:jc w:val="right"/>
        <w:textAlignment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大宋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Toppan Bunkyu Midashi Mincho">
    <w:panose1 w:val="02020900000000000000"/>
    <w:charset w:val="80"/>
    <w:family w:val="auto"/>
    <w:pitch w:val="default"/>
    <w:sig w:usb0="00000003" w:usb1="2AC71C10" w:usb2="00000012" w:usb3="00000000" w:csb0="20020005" w:csb1="00000000"/>
  </w:font>
  <w:font w:name="Shusung2CSEG-Medium-G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913093718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-22114882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55923436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3-20772568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q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TJ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FE3E9"/>
    <w:rsid w:val="0757A2F3"/>
    <w:rsid w:val="0FD32A35"/>
    <w:rsid w:val="15BF6FD9"/>
    <w:rsid w:val="1B067981"/>
    <w:rsid w:val="1E7BDC48"/>
    <w:rsid w:val="1ECF9AA6"/>
    <w:rsid w:val="1F05ED40"/>
    <w:rsid w:val="1FBA1AEA"/>
    <w:rsid w:val="1FEDC365"/>
    <w:rsid w:val="21EDBE43"/>
    <w:rsid w:val="23FBE652"/>
    <w:rsid w:val="27FD413D"/>
    <w:rsid w:val="2B1E3C59"/>
    <w:rsid w:val="2BF7AB06"/>
    <w:rsid w:val="2D6E758B"/>
    <w:rsid w:val="2F6D80B5"/>
    <w:rsid w:val="2FDD7B32"/>
    <w:rsid w:val="35F6CB35"/>
    <w:rsid w:val="35FFCC7D"/>
    <w:rsid w:val="376FAFEE"/>
    <w:rsid w:val="3775F828"/>
    <w:rsid w:val="386FEE5D"/>
    <w:rsid w:val="3DBE0B46"/>
    <w:rsid w:val="3E37C8D9"/>
    <w:rsid w:val="3ECD0066"/>
    <w:rsid w:val="3EF51A42"/>
    <w:rsid w:val="3EFFF194"/>
    <w:rsid w:val="3F5DDD98"/>
    <w:rsid w:val="3F7B2921"/>
    <w:rsid w:val="3FB78F7C"/>
    <w:rsid w:val="3FD7E35D"/>
    <w:rsid w:val="3FE4E8E9"/>
    <w:rsid w:val="3FEF57FB"/>
    <w:rsid w:val="3FF34B09"/>
    <w:rsid w:val="3FFF784D"/>
    <w:rsid w:val="3FFF8951"/>
    <w:rsid w:val="45DF96D8"/>
    <w:rsid w:val="4BABFD4B"/>
    <w:rsid w:val="4D5F4193"/>
    <w:rsid w:val="4D621873"/>
    <w:rsid w:val="4E334BC0"/>
    <w:rsid w:val="4EEFCF88"/>
    <w:rsid w:val="4EFBF146"/>
    <w:rsid w:val="4FBE9399"/>
    <w:rsid w:val="4FF71A09"/>
    <w:rsid w:val="4FF7D993"/>
    <w:rsid w:val="53F721A6"/>
    <w:rsid w:val="556531D6"/>
    <w:rsid w:val="56CF3DA4"/>
    <w:rsid w:val="56FD29C9"/>
    <w:rsid w:val="57BF8373"/>
    <w:rsid w:val="57CFBFE1"/>
    <w:rsid w:val="57DF9A97"/>
    <w:rsid w:val="57FD8211"/>
    <w:rsid w:val="57FF3C3F"/>
    <w:rsid w:val="5BDD5733"/>
    <w:rsid w:val="5C2ACE36"/>
    <w:rsid w:val="5CFB7207"/>
    <w:rsid w:val="5DEE5EFC"/>
    <w:rsid w:val="5DFE4EB5"/>
    <w:rsid w:val="5DFEB002"/>
    <w:rsid w:val="5EB7262D"/>
    <w:rsid w:val="5EDFE8FC"/>
    <w:rsid w:val="5F6FB9DF"/>
    <w:rsid w:val="5F8B33A0"/>
    <w:rsid w:val="5F9FECBB"/>
    <w:rsid w:val="5FBF148C"/>
    <w:rsid w:val="5FD34AD6"/>
    <w:rsid w:val="5FDFCB19"/>
    <w:rsid w:val="5FF5AD3C"/>
    <w:rsid w:val="60DFFC07"/>
    <w:rsid w:val="63AE4993"/>
    <w:rsid w:val="63FFD9FC"/>
    <w:rsid w:val="64BDA012"/>
    <w:rsid w:val="66FFF256"/>
    <w:rsid w:val="6BB728AF"/>
    <w:rsid w:val="6BC7D227"/>
    <w:rsid w:val="6DDE185B"/>
    <w:rsid w:val="6DED4EFA"/>
    <w:rsid w:val="6DF3A767"/>
    <w:rsid w:val="6EFF5EE6"/>
    <w:rsid w:val="6F71A5E5"/>
    <w:rsid w:val="6F7F129A"/>
    <w:rsid w:val="6F7F5EAF"/>
    <w:rsid w:val="6FAF73CA"/>
    <w:rsid w:val="6FBBEF05"/>
    <w:rsid w:val="6FD67BD3"/>
    <w:rsid w:val="6FD9786D"/>
    <w:rsid w:val="6FDCCF05"/>
    <w:rsid w:val="6FF6CAB1"/>
    <w:rsid w:val="6FFD48B5"/>
    <w:rsid w:val="707CEC63"/>
    <w:rsid w:val="73AD8A6D"/>
    <w:rsid w:val="73D21ADC"/>
    <w:rsid w:val="74F781D6"/>
    <w:rsid w:val="757F72D2"/>
    <w:rsid w:val="757F7A8B"/>
    <w:rsid w:val="757F880C"/>
    <w:rsid w:val="75A7A965"/>
    <w:rsid w:val="75AF77B5"/>
    <w:rsid w:val="75DA06DC"/>
    <w:rsid w:val="75EFE3E9"/>
    <w:rsid w:val="75FED9EC"/>
    <w:rsid w:val="773F14D2"/>
    <w:rsid w:val="7787EE49"/>
    <w:rsid w:val="77E43F62"/>
    <w:rsid w:val="77E917F2"/>
    <w:rsid w:val="77EF64A4"/>
    <w:rsid w:val="77FBD55A"/>
    <w:rsid w:val="77FF20FF"/>
    <w:rsid w:val="77FF49FB"/>
    <w:rsid w:val="77FFB6D5"/>
    <w:rsid w:val="797FF931"/>
    <w:rsid w:val="79E75BE0"/>
    <w:rsid w:val="79EF7280"/>
    <w:rsid w:val="7ABB9342"/>
    <w:rsid w:val="7ABBDC7C"/>
    <w:rsid w:val="7AEE30BE"/>
    <w:rsid w:val="7BB7079E"/>
    <w:rsid w:val="7BBE9620"/>
    <w:rsid w:val="7BEBFBA5"/>
    <w:rsid w:val="7BF4395A"/>
    <w:rsid w:val="7C46D3E5"/>
    <w:rsid w:val="7DA57217"/>
    <w:rsid w:val="7DA8412B"/>
    <w:rsid w:val="7DB1D5B4"/>
    <w:rsid w:val="7DB6BBAD"/>
    <w:rsid w:val="7DB8E768"/>
    <w:rsid w:val="7DEB0034"/>
    <w:rsid w:val="7DFBD916"/>
    <w:rsid w:val="7E3F7B5E"/>
    <w:rsid w:val="7E3F973D"/>
    <w:rsid w:val="7ECB6E2C"/>
    <w:rsid w:val="7EEFD363"/>
    <w:rsid w:val="7EFB327E"/>
    <w:rsid w:val="7EFFAE03"/>
    <w:rsid w:val="7F3FEF0A"/>
    <w:rsid w:val="7F5F9730"/>
    <w:rsid w:val="7F8EE706"/>
    <w:rsid w:val="7F9A5EDE"/>
    <w:rsid w:val="7F9F51E3"/>
    <w:rsid w:val="7FAD4D9F"/>
    <w:rsid w:val="7FAE8E73"/>
    <w:rsid w:val="7FB9947F"/>
    <w:rsid w:val="7FBBFAA8"/>
    <w:rsid w:val="7FBEED1D"/>
    <w:rsid w:val="7FCE6765"/>
    <w:rsid w:val="7FD557D8"/>
    <w:rsid w:val="7FE5C9C0"/>
    <w:rsid w:val="7FEB8AF3"/>
    <w:rsid w:val="7FEBA023"/>
    <w:rsid w:val="7FEF01A7"/>
    <w:rsid w:val="7FEF5517"/>
    <w:rsid w:val="7FEFDBEC"/>
    <w:rsid w:val="7FF2449C"/>
    <w:rsid w:val="7FFAC98D"/>
    <w:rsid w:val="7FFB191B"/>
    <w:rsid w:val="7FFB6968"/>
    <w:rsid w:val="7FFD3F66"/>
    <w:rsid w:val="7FFF033E"/>
    <w:rsid w:val="7FFF3165"/>
    <w:rsid w:val="8F5F89B0"/>
    <w:rsid w:val="91F7588D"/>
    <w:rsid w:val="96CF9834"/>
    <w:rsid w:val="983B1A06"/>
    <w:rsid w:val="9A3FE537"/>
    <w:rsid w:val="9BFF51BE"/>
    <w:rsid w:val="9FB69649"/>
    <w:rsid w:val="A89F8066"/>
    <w:rsid w:val="AEFF8C53"/>
    <w:rsid w:val="AF7B1522"/>
    <w:rsid w:val="AF7F81A1"/>
    <w:rsid w:val="B4F15E11"/>
    <w:rsid w:val="B77B0FF9"/>
    <w:rsid w:val="B77FE002"/>
    <w:rsid w:val="B7FD2E63"/>
    <w:rsid w:val="B95E9752"/>
    <w:rsid w:val="B97F0E54"/>
    <w:rsid w:val="B9AFAD74"/>
    <w:rsid w:val="B9CC4B0E"/>
    <w:rsid w:val="B9D3957A"/>
    <w:rsid w:val="B9FB6ECA"/>
    <w:rsid w:val="BA1BB34D"/>
    <w:rsid w:val="BAE3A46C"/>
    <w:rsid w:val="BBF316C8"/>
    <w:rsid w:val="BDBDFE2A"/>
    <w:rsid w:val="BDDBC56A"/>
    <w:rsid w:val="BDFD6BD6"/>
    <w:rsid w:val="BE5F5132"/>
    <w:rsid w:val="BF7E8177"/>
    <w:rsid w:val="BFFAE5DB"/>
    <w:rsid w:val="C5FE2742"/>
    <w:rsid w:val="C7F42002"/>
    <w:rsid w:val="CBBFF376"/>
    <w:rsid w:val="CBEF7CC2"/>
    <w:rsid w:val="CD7FF6A5"/>
    <w:rsid w:val="CDB75A45"/>
    <w:rsid w:val="CDFB1F1C"/>
    <w:rsid w:val="CDFD40D9"/>
    <w:rsid w:val="CEEF40B2"/>
    <w:rsid w:val="CFF7E47D"/>
    <w:rsid w:val="CFFDB7F7"/>
    <w:rsid w:val="D1DFD643"/>
    <w:rsid w:val="D3FF152B"/>
    <w:rsid w:val="D5DE8FF0"/>
    <w:rsid w:val="D5FCCDA4"/>
    <w:rsid w:val="D7FD8B71"/>
    <w:rsid w:val="DA7B638D"/>
    <w:rsid w:val="DABFB635"/>
    <w:rsid w:val="DB87391D"/>
    <w:rsid w:val="DBE73116"/>
    <w:rsid w:val="DBFEB198"/>
    <w:rsid w:val="DBFF156C"/>
    <w:rsid w:val="DDBBED7D"/>
    <w:rsid w:val="DDBFD51E"/>
    <w:rsid w:val="DDECED89"/>
    <w:rsid w:val="DF78CB20"/>
    <w:rsid w:val="DFBFC8AC"/>
    <w:rsid w:val="DFDFC6C8"/>
    <w:rsid w:val="DFEB0511"/>
    <w:rsid w:val="E6D70CD1"/>
    <w:rsid w:val="E77511B2"/>
    <w:rsid w:val="E7D728E3"/>
    <w:rsid w:val="E7F79975"/>
    <w:rsid w:val="E7FCAE07"/>
    <w:rsid w:val="E961F052"/>
    <w:rsid w:val="EB56C087"/>
    <w:rsid w:val="EB9BBB70"/>
    <w:rsid w:val="EBBCE3F5"/>
    <w:rsid w:val="EBBDA125"/>
    <w:rsid w:val="EBD922A2"/>
    <w:rsid w:val="EBFB25B5"/>
    <w:rsid w:val="EBFE9490"/>
    <w:rsid w:val="ECB71F34"/>
    <w:rsid w:val="ECFFF56C"/>
    <w:rsid w:val="EDAFFFAD"/>
    <w:rsid w:val="EDF95528"/>
    <w:rsid w:val="EEB777D6"/>
    <w:rsid w:val="EEDB400E"/>
    <w:rsid w:val="EF7FCD61"/>
    <w:rsid w:val="EFDBCB71"/>
    <w:rsid w:val="EFDEC87E"/>
    <w:rsid w:val="EFDFCB01"/>
    <w:rsid w:val="EFE77692"/>
    <w:rsid w:val="EFFFDCA1"/>
    <w:rsid w:val="F32FB097"/>
    <w:rsid w:val="F4EB6A6F"/>
    <w:rsid w:val="F4EF9738"/>
    <w:rsid w:val="F4F5F4F8"/>
    <w:rsid w:val="F5BF2828"/>
    <w:rsid w:val="F5F3EC9F"/>
    <w:rsid w:val="F5FF49F5"/>
    <w:rsid w:val="F6FF6D3D"/>
    <w:rsid w:val="F7DE0717"/>
    <w:rsid w:val="F7F97E63"/>
    <w:rsid w:val="F7FF0FFE"/>
    <w:rsid w:val="F7FF1460"/>
    <w:rsid w:val="F7FF4DD5"/>
    <w:rsid w:val="F87FBBC5"/>
    <w:rsid w:val="F9DD04ED"/>
    <w:rsid w:val="FAB37EC0"/>
    <w:rsid w:val="FAE3640A"/>
    <w:rsid w:val="FAF5B71D"/>
    <w:rsid w:val="FAFE0951"/>
    <w:rsid w:val="FAFF720A"/>
    <w:rsid w:val="FB7DE84B"/>
    <w:rsid w:val="FBB7CC5F"/>
    <w:rsid w:val="FBE7A13E"/>
    <w:rsid w:val="FBF5B9F2"/>
    <w:rsid w:val="FCBFBCBB"/>
    <w:rsid w:val="FCFF9DEB"/>
    <w:rsid w:val="FCFFFF12"/>
    <w:rsid w:val="FD6F0E72"/>
    <w:rsid w:val="FD781005"/>
    <w:rsid w:val="FD7E44C8"/>
    <w:rsid w:val="FDBD58B9"/>
    <w:rsid w:val="FDEB2494"/>
    <w:rsid w:val="FDEB6651"/>
    <w:rsid w:val="FDF29AFF"/>
    <w:rsid w:val="FDF8A1BD"/>
    <w:rsid w:val="FDF91B0C"/>
    <w:rsid w:val="FDFEA066"/>
    <w:rsid w:val="FDFFA340"/>
    <w:rsid w:val="FE7C70AD"/>
    <w:rsid w:val="FEE36989"/>
    <w:rsid w:val="FEE37980"/>
    <w:rsid w:val="FEFE376C"/>
    <w:rsid w:val="FEFF7E15"/>
    <w:rsid w:val="FEFF926B"/>
    <w:rsid w:val="FEFFBB2D"/>
    <w:rsid w:val="FF39A7E9"/>
    <w:rsid w:val="FF3E582D"/>
    <w:rsid w:val="FF7D8CD4"/>
    <w:rsid w:val="FF8EC7A0"/>
    <w:rsid w:val="FFD5B6B3"/>
    <w:rsid w:val="FFDBE396"/>
    <w:rsid w:val="FFDFC41B"/>
    <w:rsid w:val="FFE995FC"/>
    <w:rsid w:val="FFEA8875"/>
    <w:rsid w:val="FFEB364C"/>
    <w:rsid w:val="FFEF98B5"/>
    <w:rsid w:val="FFF56223"/>
    <w:rsid w:val="FFFA1DB3"/>
    <w:rsid w:val="FFFB6725"/>
    <w:rsid w:val="FFFD0994"/>
    <w:rsid w:val="FFFFD860"/>
    <w:rsid w:val="FFFFF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List Paragraph"/>
    <w:basedOn w:val="1"/>
    <w:qFormat/>
    <w:uiPriority w:val="99"/>
    <w:pPr>
      <w:ind w:left="720"/>
      <w:contextualSpacing/>
    </w:p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ItemQDescSpecialMathIndent1"/>
    <w:basedOn w:val="8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8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9">
    <w:name w:val="OptWithTabs2SpecialMathIndent1"/>
    <w:basedOn w:val="10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0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2020-04-08T17:26:00Z</dcterms:created>
  <dc:creator>ljliu226</dc:creator>
  <cp:lastModifiedBy>ljliu226</cp:lastModifiedBy>
  <dcterms:modified xsi:type="dcterms:W3CDTF">2020-04-11T12:41:28Z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