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98" w:rsidRPr="000D1FA6" w:rsidRDefault="00747F98" w:rsidP="004F2AA0">
      <w:pPr>
        <w:jc w:val="center"/>
        <w:rPr>
          <w:rFonts w:ascii="Times New Roman" w:eastAsiaTheme="minorEastAsia" w:hAnsi="Times New Roman"/>
          <w:b/>
          <w:bCs/>
          <w:sz w:val="24"/>
        </w:rPr>
      </w:pPr>
      <w:bookmarkStart w:id="0" w:name="_GoBack"/>
      <w:bookmarkEnd w:id="0"/>
      <w:r w:rsidRPr="000D1FA6">
        <w:rPr>
          <w:rFonts w:ascii="Times New Roman" w:eastAsiaTheme="minorEastAsia" w:hAnsi="Times New Roman"/>
          <w:b/>
          <w:bCs/>
          <w:sz w:val="24"/>
        </w:rPr>
        <w:t>相交线与垂线专题复习</w:t>
      </w:r>
    </w:p>
    <w:p w:rsidR="00A117F8" w:rsidRPr="000D1FA6" w:rsidRDefault="00A117F8" w:rsidP="004F2AA0">
      <w:pPr>
        <w:jc w:val="center"/>
        <w:rPr>
          <w:rFonts w:ascii="Times New Roman" w:eastAsiaTheme="minorEastAsia" w:hAnsi="Times New Roman"/>
          <w:bCs/>
          <w:sz w:val="24"/>
        </w:rPr>
      </w:pPr>
    </w:p>
    <w:p w:rsidR="00F86563" w:rsidRPr="000D1FA6" w:rsidRDefault="00774B5C" w:rsidP="004F2AA0">
      <w:pPr>
        <w:jc w:val="left"/>
        <w:rPr>
          <w:rFonts w:ascii="Times New Roman" w:eastAsiaTheme="minorEastAsia" w:hAnsi="Times New Roman"/>
          <w:b/>
          <w:bCs/>
          <w:sz w:val="24"/>
        </w:rPr>
      </w:pPr>
      <w:r w:rsidRPr="000D1FA6">
        <w:rPr>
          <w:rFonts w:ascii="Times New Roman" w:eastAsiaTheme="minorEastAsia" w:hAnsi="Times New Roman"/>
          <w:b/>
          <w:bCs/>
          <w:sz w:val="24"/>
        </w:rPr>
        <w:t>【课时学习目标】</w:t>
      </w:r>
    </w:p>
    <w:tbl>
      <w:tblPr>
        <w:tblW w:w="4906" w:type="pct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5245"/>
        <w:gridCol w:w="1268"/>
      </w:tblGrid>
      <w:tr w:rsidR="00BB6D70" w:rsidRPr="000D1FA6" w:rsidTr="00A65CF9">
        <w:trPr>
          <w:trHeight w:val="585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D70" w:rsidRPr="000D1FA6" w:rsidRDefault="00BB6D70" w:rsidP="004F2AA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0D1FA6">
              <w:rPr>
                <w:rFonts w:ascii="Times New Roman" w:eastAsiaTheme="minorEastAsia" w:hAnsi="Times New Roman"/>
                <w:sz w:val="24"/>
              </w:rPr>
              <w:t>学习目标</w:t>
            </w:r>
          </w:p>
        </w:tc>
        <w:tc>
          <w:tcPr>
            <w:tcW w:w="3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D70" w:rsidRPr="000D1FA6" w:rsidRDefault="00BB6D70" w:rsidP="004F2AA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0D1FA6">
              <w:rPr>
                <w:rFonts w:ascii="Times New Roman" w:eastAsiaTheme="minorEastAsia" w:hAnsi="Times New Roman"/>
                <w:sz w:val="24"/>
              </w:rPr>
              <w:t>水平描述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D70" w:rsidRPr="000D1FA6" w:rsidRDefault="00BB6D70" w:rsidP="004F2AA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0D1FA6">
              <w:rPr>
                <w:rFonts w:ascii="Times New Roman" w:eastAsiaTheme="minorEastAsia" w:hAnsi="Times New Roman"/>
                <w:sz w:val="24"/>
              </w:rPr>
              <w:t>水平层级</w:t>
            </w:r>
          </w:p>
        </w:tc>
      </w:tr>
      <w:tr w:rsidR="00517E3A" w:rsidRPr="000D1FA6" w:rsidTr="00A65CF9">
        <w:trPr>
          <w:trHeight w:val="585"/>
        </w:trPr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E3A" w:rsidRPr="000D1FA6" w:rsidRDefault="00E32AF5" w:rsidP="00947F2A">
            <w:pPr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0D1FA6">
              <w:rPr>
                <w:rFonts w:ascii="Times New Roman" w:eastAsiaTheme="minorEastAsia" w:hAnsi="Times New Roman"/>
                <w:sz w:val="24"/>
              </w:rPr>
              <w:t>1</w:t>
            </w:r>
            <w:r w:rsidRPr="000D1FA6">
              <w:rPr>
                <w:rFonts w:ascii="Times New Roman" w:eastAsiaTheme="minorEastAsia" w:hAnsi="Times New Roman"/>
                <w:sz w:val="24"/>
              </w:rPr>
              <w:t>．</w:t>
            </w:r>
            <w:r w:rsidR="0089264C" w:rsidRPr="000D1FA6">
              <w:rPr>
                <w:rFonts w:ascii="Times New Roman" w:eastAsiaTheme="minorEastAsia" w:hAnsi="Times New Roman"/>
                <w:sz w:val="24"/>
              </w:rPr>
              <w:t>理解并掌握与相交线和垂线有关</w:t>
            </w:r>
            <w:r w:rsidR="00947F2A" w:rsidRPr="000D1FA6">
              <w:rPr>
                <w:rFonts w:ascii="Times New Roman" w:eastAsiaTheme="minorEastAsia" w:hAnsi="Times New Roman"/>
                <w:sz w:val="24"/>
              </w:rPr>
              <w:t>的</w:t>
            </w:r>
            <w:r w:rsidRPr="000D1FA6">
              <w:rPr>
                <w:rFonts w:ascii="Times New Roman" w:eastAsiaTheme="minorEastAsia" w:hAnsi="Times New Roman"/>
                <w:sz w:val="24"/>
              </w:rPr>
              <w:t>知识；</w:t>
            </w:r>
          </w:p>
        </w:tc>
        <w:tc>
          <w:tcPr>
            <w:tcW w:w="3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3A" w:rsidRPr="000D1FA6" w:rsidRDefault="00671AD5" w:rsidP="004B18E8">
            <w:pPr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0D1FA6">
              <w:rPr>
                <w:rFonts w:ascii="Times New Roman" w:eastAsiaTheme="minorEastAsia" w:hAnsi="Times New Roman"/>
                <w:sz w:val="24"/>
              </w:rPr>
              <w:t>（</w:t>
            </w:r>
            <w:r w:rsidRPr="000D1FA6">
              <w:rPr>
                <w:rFonts w:ascii="Times New Roman" w:eastAsiaTheme="minorEastAsia" w:hAnsi="Times New Roman"/>
                <w:sz w:val="24"/>
              </w:rPr>
              <w:t>1</w:t>
            </w:r>
            <w:r w:rsidR="004B18E8">
              <w:rPr>
                <w:rFonts w:ascii="Times New Roman" w:eastAsiaTheme="minorEastAsia" w:hAnsi="Times New Roman"/>
                <w:sz w:val="24"/>
              </w:rPr>
              <w:t>）</w:t>
            </w:r>
            <w:r w:rsidR="004B18E8">
              <w:rPr>
                <w:rFonts w:ascii="Times New Roman" w:eastAsiaTheme="minorEastAsia" w:hAnsi="Times New Roman" w:hint="eastAsia"/>
                <w:sz w:val="24"/>
              </w:rPr>
              <w:t>知道</w:t>
            </w:r>
            <w:r w:rsidRPr="000D1FA6">
              <w:rPr>
                <w:rFonts w:ascii="Times New Roman" w:eastAsiaTheme="minorEastAsia" w:hAnsi="Times New Roman"/>
                <w:sz w:val="24"/>
              </w:rPr>
              <w:t>对顶角、邻补角、垂线、垂线段、点到直线的距离的概念，并能</w:t>
            </w:r>
            <w:r w:rsidR="004B18E8">
              <w:rPr>
                <w:rFonts w:ascii="Times New Roman" w:eastAsiaTheme="minorEastAsia" w:hAnsi="Times New Roman" w:hint="eastAsia"/>
                <w:sz w:val="24"/>
              </w:rPr>
              <w:t>在图中</w:t>
            </w:r>
            <w:r w:rsidRPr="000D1FA6">
              <w:rPr>
                <w:rFonts w:ascii="Times New Roman" w:eastAsiaTheme="minorEastAsia" w:hAnsi="Times New Roman"/>
                <w:sz w:val="24"/>
              </w:rPr>
              <w:t>识别；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3A" w:rsidRPr="000D1FA6" w:rsidRDefault="00D9234B" w:rsidP="004F2AA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0D1FA6">
              <w:rPr>
                <w:rFonts w:ascii="Times New Roman" w:eastAsiaTheme="minorEastAsia" w:hAnsi="Times New Roman"/>
                <w:sz w:val="24"/>
              </w:rPr>
              <w:t>水平一</w:t>
            </w:r>
          </w:p>
        </w:tc>
      </w:tr>
      <w:tr w:rsidR="00D9234B" w:rsidRPr="000D1FA6" w:rsidTr="00A117F8">
        <w:trPr>
          <w:trHeight w:val="540"/>
        </w:trPr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34B" w:rsidRPr="000D1FA6" w:rsidRDefault="00D9234B" w:rsidP="004F2AA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13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234B" w:rsidRPr="000D1FA6" w:rsidRDefault="00671AD5" w:rsidP="004F2AA0">
            <w:pPr>
              <w:rPr>
                <w:rFonts w:ascii="Times New Roman" w:eastAsiaTheme="minorEastAsia" w:hAnsi="Times New Roman"/>
                <w:sz w:val="24"/>
              </w:rPr>
            </w:pPr>
            <w:r w:rsidRPr="000D1FA6">
              <w:rPr>
                <w:rFonts w:ascii="Times New Roman" w:eastAsiaTheme="minorEastAsia" w:hAnsi="Times New Roman"/>
                <w:sz w:val="24"/>
              </w:rPr>
              <w:t>（</w:t>
            </w:r>
            <w:r w:rsidRPr="000D1FA6">
              <w:rPr>
                <w:rFonts w:ascii="Times New Roman" w:eastAsiaTheme="minorEastAsia" w:hAnsi="Times New Roman"/>
                <w:sz w:val="24"/>
              </w:rPr>
              <w:t>2</w:t>
            </w:r>
            <w:r w:rsidR="009F26F7" w:rsidRPr="000D1FA6">
              <w:rPr>
                <w:rFonts w:ascii="Times New Roman" w:eastAsiaTheme="minorEastAsia" w:hAnsi="Times New Roman"/>
                <w:sz w:val="24"/>
              </w:rPr>
              <w:t>）能灵活运用相交线和垂线的有关知识解决问题．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234B" w:rsidRPr="000D1FA6" w:rsidRDefault="00D9234B" w:rsidP="004F2AA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0D1FA6">
              <w:rPr>
                <w:rFonts w:ascii="Times New Roman" w:eastAsiaTheme="minorEastAsia" w:hAnsi="Times New Roman"/>
                <w:sz w:val="24"/>
              </w:rPr>
              <w:t>水平二</w:t>
            </w:r>
          </w:p>
        </w:tc>
      </w:tr>
      <w:tr w:rsidR="00BB6D70" w:rsidRPr="000D1FA6" w:rsidTr="00A65CF9">
        <w:trPr>
          <w:trHeight w:val="585"/>
        </w:trPr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D70" w:rsidRPr="000D1FA6" w:rsidRDefault="00E32AF5" w:rsidP="004F2AA0">
            <w:pPr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0D1FA6">
              <w:rPr>
                <w:rFonts w:ascii="Times New Roman" w:eastAsiaTheme="minorEastAsia" w:hAnsi="Times New Roman"/>
                <w:bCs/>
                <w:sz w:val="24"/>
              </w:rPr>
              <w:t>2</w:t>
            </w:r>
            <w:r w:rsidRPr="000D1FA6">
              <w:rPr>
                <w:rFonts w:ascii="Times New Roman" w:eastAsiaTheme="minorEastAsia" w:hAnsi="Times New Roman"/>
                <w:sz w:val="24"/>
              </w:rPr>
              <w:t>．</w:t>
            </w:r>
            <w:r w:rsidR="00D313AB" w:rsidRPr="000D1FA6">
              <w:rPr>
                <w:rFonts w:ascii="Times New Roman" w:eastAsiaTheme="minorEastAsia" w:hAnsi="Times New Roman"/>
                <w:bCs/>
                <w:sz w:val="24"/>
              </w:rPr>
              <w:t>能综合运用对顶角、邻补角、垂线的有关知识，解决</w:t>
            </w:r>
            <w:r w:rsidR="00C76CC2" w:rsidRPr="000D1FA6">
              <w:rPr>
                <w:rFonts w:ascii="Times New Roman" w:eastAsiaTheme="minorEastAsia" w:hAnsi="Times New Roman"/>
                <w:bCs/>
                <w:sz w:val="24"/>
              </w:rPr>
              <w:t>与相交线有关的</w:t>
            </w:r>
            <w:r w:rsidR="00D313AB" w:rsidRPr="000D1FA6">
              <w:rPr>
                <w:rFonts w:ascii="Times New Roman" w:eastAsiaTheme="minorEastAsia" w:hAnsi="Times New Roman"/>
                <w:bCs/>
                <w:sz w:val="24"/>
              </w:rPr>
              <w:t>求角度问题</w:t>
            </w:r>
            <w:r w:rsidR="00BB6D70" w:rsidRPr="000D1FA6">
              <w:rPr>
                <w:rFonts w:ascii="Times New Roman" w:eastAsiaTheme="minorEastAsia" w:hAnsi="Times New Roman"/>
                <w:sz w:val="24"/>
              </w:rPr>
              <w:t>．</w:t>
            </w:r>
          </w:p>
        </w:tc>
        <w:tc>
          <w:tcPr>
            <w:tcW w:w="3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D70" w:rsidRPr="000D1FA6" w:rsidRDefault="00BB6D70" w:rsidP="004B18E8">
            <w:pPr>
              <w:rPr>
                <w:rFonts w:ascii="Times New Roman" w:eastAsiaTheme="minorEastAsia" w:hAnsi="Times New Roman"/>
                <w:sz w:val="24"/>
              </w:rPr>
            </w:pPr>
            <w:r w:rsidRPr="000D1FA6">
              <w:rPr>
                <w:rFonts w:ascii="Times New Roman" w:eastAsiaTheme="minorEastAsia" w:hAnsi="Times New Roman"/>
                <w:sz w:val="24"/>
              </w:rPr>
              <w:t>（</w:t>
            </w:r>
            <w:r w:rsidRPr="000D1FA6">
              <w:rPr>
                <w:rFonts w:ascii="Times New Roman" w:eastAsiaTheme="minorEastAsia" w:hAnsi="Times New Roman"/>
                <w:sz w:val="24"/>
              </w:rPr>
              <w:t>1</w:t>
            </w:r>
            <w:r w:rsidRPr="000D1FA6">
              <w:rPr>
                <w:rFonts w:ascii="Times New Roman" w:eastAsiaTheme="minorEastAsia" w:hAnsi="Times New Roman"/>
                <w:sz w:val="24"/>
              </w:rPr>
              <w:t>）</w:t>
            </w:r>
            <w:r w:rsidR="00C76CC2" w:rsidRPr="000D1FA6">
              <w:rPr>
                <w:rFonts w:ascii="Times New Roman" w:eastAsiaTheme="minorEastAsia" w:hAnsi="Times New Roman"/>
                <w:sz w:val="24"/>
              </w:rPr>
              <w:t>能利用</w:t>
            </w:r>
            <w:r w:rsidR="00F02121" w:rsidRPr="000D1FA6">
              <w:rPr>
                <w:rFonts w:ascii="Times New Roman" w:eastAsiaTheme="minorEastAsia" w:hAnsi="Times New Roman"/>
                <w:sz w:val="24"/>
              </w:rPr>
              <w:t>对顶角</w:t>
            </w:r>
            <w:r w:rsidR="004B18E8">
              <w:rPr>
                <w:rFonts w:ascii="Times New Roman" w:eastAsiaTheme="minorEastAsia" w:hAnsi="Times New Roman" w:hint="eastAsia"/>
                <w:sz w:val="24"/>
              </w:rPr>
              <w:t>相等</w:t>
            </w:r>
            <w:r w:rsidR="00F02121" w:rsidRPr="000D1FA6">
              <w:rPr>
                <w:rFonts w:ascii="Times New Roman" w:eastAsiaTheme="minorEastAsia" w:hAnsi="Times New Roman"/>
                <w:sz w:val="24"/>
              </w:rPr>
              <w:t>和邻补角</w:t>
            </w:r>
            <w:r w:rsidR="004B18E8">
              <w:rPr>
                <w:rFonts w:ascii="Times New Roman" w:eastAsiaTheme="minorEastAsia" w:hAnsi="Times New Roman" w:hint="eastAsia"/>
                <w:sz w:val="24"/>
              </w:rPr>
              <w:t>互补</w:t>
            </w:r>
            <w:r w:rsidR="00F02121" w:rsidRPr="000D1FA6">
              <w:rPr>
                <w:rFonts w:ascii="Times New Roman" w:eastAsiaTheme="minorEastAsia" w:hAnsi="Times New Roman"/>
                <w:sz w:val="24"/>
              </w:rPr>
              <w:t>的</w:t>
            </w:r>
            <w:r w:rsidR="004B18E8">
              <w:rPr>
                <w:rFonts w:ascii="Times New Roman" w:eastAsiaTheme="minorEastAsia" w:hAnsi="Times New Roman" w:hint="eastAsia"/>
                <w:sz w:val="24"/>
              </w:rPr>
              <w:t>相关知识</w:t>
            </w:r>
            <w:r w:rsidR="00F02121" w:rsidRPr="000D1FA6">
              <w:rPr>
                <w:rFonts w:ascii="Times New Roman" w:eastAsiaTheme="minorEastAsia" w:hAnsi="Times New Roman"/>
                <w:sz w:val="24"/>
              </w:rPr>
              <w:t>，</w:t>
            </w:r>
            <w:r w:rsidR="004B18E8">
              <w:rPr>
                <w:rFonts w:ascii="Times New Roman" w:eastAsiaTheme="minorEastAsia" w:hAnsi="Times New Roman" w:hint="eastAsia"/>
                <w:sz w:val="24"/>
              </w:rPr>
              <w:t>求</w:t>
            </w:r>
            <w:r w:rsidR="00F02121" w:rsidRPr="000D1FA6">
              <w:rPr>
                <w:rFonts w:ascii="Times New Roman" w:eastAsiaTheme="minorEastAsia" w:hAnsi="Times New Roman"/>
                <w:sz w:val="24"/>
              </w:rPr>
              <w:t>与相交线有关</w:t>
            </w:r>
            <w:r w:rsidR="003C22C1" w:rsidRPr="000D1FA6">
              <w:rPr>
                <w:rFonts w:ascii="Times New Roman" w:eastAsiaTheme="minorEastAsia" w:hAnsi="Times New Roman"/>
                <w:sz w:val="24"/>
              </w:rPr>
              <w:t>的</w:t>
            </w:r>
            <w:r w:rsidR="004B18E8">
              <w:rPr>
                <w:rFonts w:ascii="Times New Roman" w:eastAsiaTheme="minorEastAsia" w:hAnsi="Times New Roman" w:hint="eastAsia"/>
                <w:sz w:val="24"/>
              </w:rPr>
              <w:t>角的计算</w:t>
            </w:r>
            <w:r w:rsidRPr="000D1FA6">
              <w:rPr>
                <w:rFonts w:ascii="Times New Roman" w:eastAsiaTheme="minorEastAsia" w:hAnsi="Times New Roman"/>
                <w:kern w:val="0"/>
                <w:sz w:val="24"/>
              </w:rPr>
              <w:t>；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D70" w:rsidRPr="000D1FA6" w:rsidRDefault="00BB6D70" w:rsidP="004F2AA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0D1FA6">
              <w:rPr>
                <w:rFonts w:ascii="Times New Roman" w:eastAsiaTheme="minorEastAsia" w:hAnsi="Times New Roman"/>
                <w:sz w:val="24"/>
              </w:rPr>
              <w:t>水平一</w:t>
            </w:r>
          </w:p>
        </w:tc>
      </w:tr>
      <w:tr w:rsidR="00BB6D70" w:rsidRPr="000D1FA6" w:rsidTr="00A65CF9">
        <w:trPr>
          <w:trHeight w:val="585"/>
        </w:trPr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D70" w:rsidRPr="000D1FA6" w:rsidRDefault="00BB6D70" w:rsidP="004F2AA0">
            <w:pPr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D70" w:rsidRPr="000D1FA6" w:rsidRDefault="00BB6D70" w:rsidP="00A65CF9">
            <w:pPr>
              <w:rPr>
                <w:rFonts w:ascii="Times New Roman" w:eastAsiaTheme="minorEastAsia" w:hAnsi="Times New Roman"/>
                <w:sz w:val="24"/>
              </w:rPr>
            </w:pPr>
            <w:r w:rsidRPr="000D1FA6">
              <w:rPr>
                <w:rFonts w:ascii="Times New Roman" w:eastAsiaTheme="minorEastAsia" w:hAnsi="Times New Roman"/>
                <w:sz w:val="24"/>
              </w:rPr>
              <w:t>（</w:t>
            </w:r>
            <w:r w:rsidRPr="000D1FA6">
              <w:rPr>
                <w:rFonts w:ascii="Times New Roman" w:eastAsiaTheme="minorEastAsia" w:hAnsi="Times New Roman"/>
                <w:sz w:val="24"/>
              </w:rPr>
              <w:t>2</w:t>
            </w:r>
            <w:r w:rsidRPr="000D1FA6">
              <w:rPr>
                <w:rFonts w:ascii="Times New Roman" w:eastAsiaTheme="minorEastAsia" w:hAnsi="Times New Roman"/>
                <w:sz w:val="24"/>
              </w:rPr>
              <w:t>）</w:t>
            </w:r>
            <w:r w:rsidR="003C22C1" w:rsidRPr="000D1FA6">
              <w:rPr>
                <w:rFonts w:ascii="Times New Roman" w:eastAsiaTheme="minorEastAsia" w:hAnsi="Times New Roman"/>
                <w:sz w:val="24"/>
              </w:rPr>
              <w:t>能利用</w:t>
            </w:r>
            <w:r w:rsidR="00D52C52" w:rsidRPr="000D1FA6">
              <w:rPr>
                <w:rFonts w:ascii="Times New Roman" w:eastAsiaTheme="minorEastAsia" w:hAnsi="Times New Roman"/>
                <w:sz w:val="24"/>
              </w:rPr>
              <w:t>对顶角、邻补角的数量关系建立方程解决与相交线有关的求角</w:t>
            </w:r>
            <w:r w:rsidR="004B18E8">
              <w:rPr>
                <w:rFonts w:ascii="Times New Roman" w:eastAsiaTheme="minorEastAsia" w:hAnsi="Times New Roman" w:hint="eastAsia"/>
                <w:sz w:val="24"/>
              </w:rPr>
              <w:t>的</w:t>
            </w:r>
            <w:r w:rsidR="00D52C52" w:rsidRPr="000D1FA6">
              <w:rPr>
                <w:rFonts w:ascii="Times New Roman" w:eastAsiaTheme="minorEastAsia" w:hAnsi="Times New Roman"/>
                <w:sz w:val="24"/>
              </w:rPr>
              <w:t>度</w:t>
            </w:r>
            <w:r w:rsidR="004B18E8">
              <w:rPr>
                <w:rFonts w:ascii="Times New Roman" w:eastAsiaTheme="minorEastAsia" w:hAnsi="Times New Roman" w:hint="eastAsia"/>
                <w:sz w:val="24"/>
              </w:rPr>
              <w:t>数</w:t>
            </w:r>
            <w:r w:rsidR="00D52C52" w:rsidRPr="000D1FA6">
              <w:rPr>
                <w:rFonts w:ascii="Times New Roman" w:eastAsiaTheme="minorEastAsia" w:hAnsi="Times New Roman"/>
                <w:sz w:val="24"/>
              </w:rPr>
              <w:t>问题</w:t>
            </w:r>
            <w:r w:rsidRPr="000D1FA6">
              <w:rPr>
                <w:rFonts w:ascii="Times New Roman" w:eastAsiaTheme="minorEastAsia" w:hAnsi="Times New Roman"/>
                <w:sz w:val="24"/>
              </w:rPr>
              <w:t>；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D70" w:rsidRPr="000D1FA6" w:rsidRDefault="00BB6D70" w:rsidP="004F2AA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0D1FA6">
              <w:rPr>
                <w:rFonts w:ascii="Times New Roman" w:eastAsiaTheme="minorEastAsia" w:hAnsi="Times New Roman"/>
                <w:sz w:val="24"/>
              </w:rPr>
              <w:t>水平二</w:t>
            </w:r>
          </w:p>
        </w:tc>
      </w:tr>
      <w:tr w:rsidR="00BB6D70" w:rsidRPr="000D1FA6" w:rsidTr="00A65CF9">
        <w:trPr>
          <w:trHeight w:val="585"/>
        </w:trPr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70" w:rsidRPr="000D1FA6" w:rsidRDefault="00BB6D70" w:rsidP="004F2AA0">
            <w:pPr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D70" w:rsidRPr="000D1FA6" w:rsidRDefault="00BB6D70" w:rsidP="004F2AA0">
            <w:pPr>
              <w:rPr>
                <w:rFonts w:ascii="Times New Roman" w:eastAsiaTheme="minorEastAsia" w:hAnsi="Times New Roman"/>
                <w:sz w:val="24"/>
              </w:rPr>
            </w:pPr>
            <w:r w:rsidRPr="000D1FA6">
              <w:rPr>
                <w:rFonts w:ascii="Times New Roman" w:eastAsiaTheme="minorEastAsia" w:hAnsi="Times New Roman"/>
                <w:sz w:val="24"/>
              </w:rPr>
              <w:t>（</w:t>
            </w:r>
            <w:r w:rsidRPr="000D1FA6">
              <w:rPr>
                <w:rFonts w:ascii="Times New Roman" w:eastAsiaTheme="minorEastAsia" w:hAnsi="Times New Roman"/>
                <w:sz w:val="24"/>
              </w:rPr>
              <w:t>3</w:t>
            </w:r>
            <w:r w:rsidRPr="000D1FA6">
              <w:rPr>
                <w:rFonts w:ascii="Times New Roman" w:eastAsiaTheme="minorEastAsia" w:hAnsi="Times New Roman"/>
                <w:sz w:val="24"/>
              </w:rPr>
              <w:t>）</w:t>
            </w:r>
            <w:r w:rsidR="003C22C1" w:rsidRPr="000D1FA6">
              <w:rPr>
                <w:rFonts w:ascii="Times New Roman" w:eastAsiaTheme="minorEastAsia" w:hAnsi="Times New Roman"/>
                <w:sz w:val="24"/>
              </w:rPr>
              <w:t>能根据题目要求画出相应图型，并解决相关的求角</w:t>
            </w:r>
            <w:r w:rsidR="004B18E8">
              <w:rPr>
                <w:rFonts w:ascii="Times New Roman" w:eastAsiaTheme="minorEastAsia" w:hAnsi="Times New Roman" w:hint="eastAsia"/>
                <w:sz w:val="24"/>
              </w:rPr>
              <w:t>的</w:t>
            </w:r>
            <w:r w:rsidR="003C22C1" w:rsidRPr="000D1FA6">
              <w:rPr>
                <w:rFonts w:ascii="Times New Roman" w:eastAsiaTheme="minorEastAsia" w:hAnsi="Times New Roman"/>
                <w:sz w:val="24"/>
              </w:rPr>
              <w:t>度</w:t>
            </w:r>
            <w:r w:rsidR="004B18E8">
              <w:rPr>
                <w:rFonts w:ascii="Times New Roman" w:eastAsiaTheme="minorEastAsia" w:hAnsi="Times New Roman" w:hint="eastAsia"/>
                <w:sz w:val="24"/>
              </w:rPr>
              <w:t>数</w:t>
            </w:r>
            <w:r w:rsidR="003C22C1" w:rsidRPr="000D1FA6">
              <w:rPr>
                <w:rFonts w:ascii="Times New Roman" w:eastAsiaTheme="minorEastAsia" w:hAnsi="Times New Roman"/>
                <w:sz w:val="24"/>
              </w:rPr>
              <w:t>问题</w:t>
            </w:r>
            <w:r w:rsidRPr="000D1FA6">
              <w:rPr>
                <w:rFonts w:ascii="Times New Roman" w:eastAsiaTheme="minorEastAsia" w:hAnsi="Times New Roman"/>
                <w:sz w:val="24"/>
              </w:rPr>
              <w:t>．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D70" w:rsidRPr="000D1FA6" w:rsidRDefault="00BB6D70" w:rsidP="004F2AA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0D1FA6">
              <w:rPr>
                <w:rFonts w:ascii="Times New Roman" w:eastAsiaTheme="minorEastAsia" w:hAnsi="Times New Roman"/>
                <w:sz w:val="24"/>
              </w:rPr>
              <w:t>水平三</w:t>
            </w:r>
          </w:p>
        </w:tc>
      </w:tr>
    </w:tbl>
    <w:p w:rsidR="009F26F7" w:rsidRPr="000D1FA6" w:rsidRDefault="009F26F7" w:rsidP="004F2AA0">
      <w:pPr>
        <w:jc w:val="left"/>
        <w:rPr>
          <w:rFonts w:ascii="Times New Roman" w:eastAsiaTheme="minorEastAsia" w:hAnsi="Times New Roman"/>
          <w:b/>
          <w:bCs/>
          <w:sz w:val="24"/>
        </w:rPr>
      </w:pPr>
    </w:p>
    <w:p w:rsidR="00BB6D70" w:rsidRPr="000D1FA6" w:rsidRDefault="00BB6D70" w:rsidP="004F2AA0">
      <w:pPr>
        <w:jc w:val="left"/>
        <w:rPr>
          <w:rFonts w:ascii="Times New Roman" w:eastAsiaTheme="minorEastAsia" w:hAnsi="Times New Roman"/>
          <w:b/>
          <w:bCs/>
          <w:sz w:val="24"/>
        </w:rPr>
      </w:pPr>
      <w:r w:rsidRPr="000D1FA6">
        <w:rPr>
          <w:rFonts w:ascii="Times New Roman" w:eastAsiaTheme="minorEastAsia" w:hAnsi="Times New Roman"/>
          <w:b/>
          <w:bCs/>
          <w:sz w:val="24"/>
        </w:rPr>
        <w:t>【学习任务】</w:t>
      </w:r>
    </w:p>
    <w:p w:rsidR="00BB6D70" w:rsidRPr="000D1FA6" w:rsidRDefault="00BB6D70" w:rsidP="004F2AA0">
      <w:pPr>
        <w:pStyle w:val="a7"/>
        <w:ind w:firstLineChars="0" w:firstLine="0"/>
        <w:jc w:val="left"/>
        <w:rPr>
          <w:rFonts w:ascii="Times New Roman" w:eastAsiaTheme="minorEastAsia" w:hAnsi="Times New Roman"/>
          <w:b/>
          <w:sz w:val="24"/>
          <w:szCs w:val="24"/>
        </w:rPr>
      </w:pPr>
      <w:r w:rsidRPr="000D1FA6">
        <w:rPr>
          <w:rFonts w:ascii="Times New Roman" w:eastAsiaTheme="minorEastAsia" w:hAnsi="Times New Roman"/>
          <w:b/>
          <w:sz w:val="24"/>
          <w:szCs w:val="24"/>
        </w:rPr>
        <w:t>任务一</w:t>
      </w:r>
      <w:r w:rsidR="00F50110" w:rsidRPr="000D1FA6">
        <w:rPr>
          <w:rFonts w:ascii="Times New Roman" w:eastAsiaTheme="minorEastAsia" w:hAnsi="Times New Roman"/>
          <w:b/>
          <w:sz w:val="24"/>
          <w:szCs w:val="24"/>
        </w:rPr>
        <w:t xml:space="preserve">  </w:t>
      </w:r>
      <w:r w:rsidR="00F50110" w:rsidRPr="000D1FA6">
        <w:rPr>
          <w:rFonts w:ascii="Times New Roman" w:eastAsiaTheme="minorEastAsia" w:hAnsi="Times New Roman"/>
          <w:b/>
          <w:sz w:val="24"/>
          <w:szCs w:val="24"/>
        </w:rPr>
        <w:t>知识梳理</w:t>
      </w:r>
    </w:p>
    <w:p w:rsidR="00BB6D70" w:rsidRPr="000D1FA6" w:rsidRDefault="00BB6D70" w:rsidP="004F2AA0">
      <w:pPr>
        <w:pStyle w:val="a7"/>
        <w:ind w:firstLineChars="0" w:firstLine="0"/>
        <w:jc w:val="left"/>
        <w:rPr>
          <w:rFonts w:ascii="Times New Roman" w:eastAsiaTheme="minorEastAsia" w:hAnsi="Times New Roman"/>
          <w:sz w:val="24"/>
          <w:szCs w:val="24"/>
        </w:rPr>
      </w:pPr>
      <w:r w:rsidRPr="000D1FA6">
        <w:rPr>
          <w:rFonts w:ascii="Times New Roman" w:eastAsiaTheme="minorEastAsia" w:hAnsi="Times New Roman"/>
          <w:sz w:val="24"/>
          <w:szCs w:val="24"/>
        </w:rPr>
        <w:tab/>
      </w:r>
      <w:r w:rsidR="00774B5C">
        <w:rPr>
          <w:rFonts w:ascii="Times New Roman" w:eastAsiaTheme="minorEastAsia" w:hAnsi="Times New Roman" w:hint="eastAsia"/>
          <w:sz w:val="24"/>
          <w:szCs w:val="24"/>
        </w:rPr>
        <w:t>本周我们已经</w:t>
      </w:r>
      <w:r w:rsidR="00FC27D3" w:rsidRPr="000D1FA6">
        <w:rPr>
          <w:rFonts w:ascii="Times New Roman" w:eastAsiaTheme="minorEastAsia" w:hAnsi="Times New Roman"/>
          <w:sz w:val="24"/>
          <w:szCs w:val="24"/>
        </w:rPr>
        <w:t>学习了《</w:t>
      </w:r>
      <w:r w:rsidR="00FC27D3" w:rsidRPr="000D1FA6">
        <w:rPr>
          <w:rFonts w:ascii="Times New Roman" w:eastAsiaTheme="minorEastAsia" w:hAnsi="Times New Roman"/>
          <w:sz w:val="24"/>
          <w:szCs w:val="24"/>
        </w:rPr>
        <w:t>5.1.1</w:t>
      </w:r>
      <w:r w:rsidR="00FC27D3" w:rsidRPr="000D1FA6">
        <w:rPr>
          <w:rFonts w:ascii="Times New Roman" w:eastAsiaTheme="minorEastAsia" w:hAnsi="Times New Roman"/>
          <w:sz w:val="24"/>
          <w:szCs w:val="24"/>
        </w:rPr>
        <w:t>相交线》</w:t>
      </w:r>
      <w:r w:rsidR="00473227" w:rsidRPr="000D1FA6">
        <w:rPr>
          <w:rFonts w:ascii="Times New Roman" w:eastAsiaTheme="minorEastAsia" w:hAnsi="Times New Roman"/>
          <w:sz w:val="24"/>
          <w:szCs w:val="24"/>
        </w:rPr>
        <w:t>和</w:t>
      </w:r>
      <w:r w:rsidR="00FC27D3" w:rsidRPr="000D1FA6">
        <w:rPr>
          <w:rFonts w:ascii="Times New Roman" w:eastAsiaTheme="minorEastAsia" w:hAnsi="Times New Roman"/>
          <w:sz w:val="24"/>
          <w:szCs w:val="24"/>
        </w:rPr>
        <w:t>《</w:t>
      </w:r>
      <w:r w:rsidR="00FC27D3" w:rsidRPr="000D1FA6">
        <w:rPr>
          <w:rFonts w:ascii="Times New Roman" w:eastAsiaTheme="minorEastAsia" w:hAnsi="Times New Roman"/>
          <w:sz w:val="24"/>
          <w:szCs w:val="24"/>
        </w:rPr>
        <w:t>5.1.2</w:t>
      </w:r>
      <w:r w:rsidR="00FC27D3" w:rsidRPr="000D1FA6">
        <w:rPr>
          <w:rFonts w:ascii="Times New Roman" w:eastAsiaTheme="minorEastAsia" w:hAnsi="Times New Roman"/>
          <w:sz w:val="24"/>
          <w:szCs w:val="24"/>
        </w:rPr>
        <w:t>垂线》这两节课的内容，</w:t>
      </w:r>
      <w:r w:rsidR="00774B5C">
        <w:rPr>
          <w:rFonts w:ascii="Times New Roman" w:eastAsiaTheme="minorEastAsia" w:hAnsi="Times New Roman"/>
          <w:sz w:val="24"/>
          <w:szCs w:val="24"/>
        </w:rPr>
        <w:t>请</w:t>
      </w:r>
      <w:r w:rsidR="00774B5C">
        <w:rPr>
          <w:rFonts w:ascii="Times New Roman" w:eastAsiaTheme="minorEastAsia" w:hAnsi="Times New Roman" w:hint="eastAsia"/>
          <w:sz w:val="24"/>
          <w:szCs w:val="24"/>
        </w:rPr>
        <w:t>同学们</w:t>
      </w:r>
      <w:r w:rsidR="00473227" w:rsidRPr="000D1FA6">
        <w:rPr>
          <w:rFonts w:ascii="Times New Roman" w:eastAsiaTheme="minorEastAsia" w:hAnsi="Times New Roman"/>
          <w:sz w:val="24"/>
          <w:szCs w:val="24"/>
        </w:rPr>
        <w:t>梳理一下相交线和垂线的相关知识．</w:t>
      </w:r>
    </w:p>
    <w:p w:rsidR="00473227" w:rsidRPr="000D1FA6" w:rsidRDefault="00473227" w:rsidP="004F2AA0">
      <w:pPr>
        <w:pStyle w:val="a7"/>
        <w:ind w:firstLineChars="0" w:firstLine="0"/>
        <w:jc w:val="left"/>
        <w:rPr>
          <w:rFonts w:ascii="Times New Roman" w:eastAsiaTheme="minorEastAsia" w:hAnsi="Times New Roman"/>
          <w:b/>
          <w:sz w:val="24"/>
          <w:szCs w:val="24"/>
        </w:rPr>
      </w:pPr>
    </w:p>
    <w:p w:rsidR="00CC085E" w:rsidRPr="00774B5C" w:rsidRDefault="00CC085E" w:rsidP="004F2AA0">
      <w:pPr>
        <w:pStyle w:val="a7"/>
        <w:ind w:firstLineChars="0" w:firstLine="0"/>
        <w:jc w:val="left"/>
        <w:rPr>
          <w:rFonts w:ascii="Times New Roman" w:eastAsiaTheme="minorEastAsia" w:hAnsi="Times New Roman"/>
          <w:b/>
          <w:sz w:val="24"/>
          <w:szCs w:val="24"/>
        </w:rPr>
      </w:pPr>
    </w:p>
    <w:p w:rsidR="00B104CD" w:rsidRPr="000D1FA6" w:rsidRDefault="00B104CD" w:rsidP="004F2AA0">
      <w:pPr>
        <w:pStyle w:val="a7"/>
        <w:ind w:firstLineChars="0" w:firstLine="0"/>
        <w:jc w:val="left"/>
        <w:rPr>
          <w:rFonts w:ascii="Times New Roman" w:eastAsiaTheme="minorEastAsia" w:hAnsi="Times New Roman"/>
          <w:b/>
          <w:sz w:val="24"/>
          <w:szCs w:val="24"/>
        </w:rPr>
      </w:pPr>
    </w:p>
    <w:p w:rsidR="00B104CD" w:rsidRPr="000D1FA6" w:rsidRDefault="00B104CD" w:rsidP="004F2AA0">
      <w:pPr>
        <w:pStyle w:val="a7"/>
        <w:ind w:firstLineChars="0" w:firstLine="0"/>
        <w:jc w:val="left"/>
        <w:rPr>
          <w:rFonts w:ascii="Times New Roman" w:eastAsiaTheme="minorEastAsia" w:hAnsi="Times New Roman"/>
          <w:b/>
          <w:sz w:val="24"/>
          <w:szCs w:val="24"/>
        </w:rPr>
      </w:pPr>
    </w:p>
    <w:p w:rsidR="00BB6D70" w:rsidRPr="000D1FA6" w:rsidRDefault="00BB6D70" w:rsidP="004F2AA0">
      <w:pPr>
        <w:pStyle w:val="a7"/>
        <w:ind w:firstLineChars="0" w:firstLine="0"/>
        <w:jc w:val="left"/>
        <w:rPr>
          <w:rFonts w:ascii="Times New Roman" w:eastAsiaTheme="minorEastAsia" w:hAnsi="Times New Roman"/>
          <w:b/>
          <w:sz w:val="24"/>
          <w:szCs w:val="24"/>
        </w:rPr>
      </w:pPr>
      <w:r w:rsidRPr="000D1FA6">
        <w:rPr>
          <w:rFonts w:ascii="Times New Roman" w:eastAsiaTheme="minorEastAsia" w:hAnsi="Times New Roman"/>
          <w:b/>
          <w:sz w:val="24"/>
          <w:szCs w:val="24"/>
        </w:rPr>
        <w:t>任务二</w:t>
      </w:r>
      <w:r w:rsidR="00F50110" w:rsidRPr="000D1FA6">
        <w:rPr>
          <w:rFonts w:ascii="Times New Roman" w:eastAsiaTheme="minorEastAsia" w:hAnsi="Times New Roman"/>
          <w:b/>
          <w:sz w:val="24"/>
          <w:szCs w:val="24"/>
        </w:rPr>
        <w:t xml:space="preserve">  </w:t>
      </w:r>
      <w:r w:rsidR="00F50110" w:rsidRPr="000D1FA6">
        <w:rPr>
          <w:rFonts w:ascii="Times New Roman" w:eastAsiaTheme="minorEastAsia" w:hAnsi="Times New Roman"/>
          <w:b/>
          <w:sz w:val="24"/>
          <w:szCs w:val="24"/>
        </w:rPr>
        <w:t>典型问题</w:t>
      </w:r>
    </w:p>
    <w:p w:rsidR="00774B5C" w:rsidRDefault="00910386" w:rsidP="004F2AA0">
      <w:pPr>
        <w:pStyle w:val="a7"/>
        <w:ind w:firstLineChars="0" w:firstLine="480"/>
        <w:jc w:val="left"/>
        <w:rPr>
          <w:rFonts w:ascii="Times New Roman" w:eastAsiaTheme="minorEastAsia" w:hAnsi="Times New Roman"/>
          <w:sz w:val="24"/>
          <w:szCs w:val="24"/>
        </w:rPr>
      </w:pPr>
      <w:r w:rsidRPr="000D1FA6">
        <w:rPr>
          <w:rFonts w:ascii="Times New Roman" w:eastAsiaTheme="minorEastAsia" w:hAnsi="Times New Roman"/>
          <w:sz w:val="24"/>
          <w:szCs w:val="24"/>
        </w:rPr>
        <w:t>下面是</w:t>
      </w:r>
      <w:r w:rsidR="00B20AE0" w:rsidRPr="000D1FA6">
        <w:rPr>
          <w:rFonts w:ascii="Times New Roman" w:eastAsiaTheme="minorEastAsia" w:hAnsi="Times New Roman"/>
          <w:sz w:val="24"/>
          <w:szCs w:val="24"/>
        </w:rPr>
        <w:t>与相交线和</w:t>
      </w:r>
      <w:r w:rsidRPr="000D1FA6">
        <w:rPr>
          <w:rFonts w:ascii="Times New Roman" w:eastAsiaTheme="minorEastAsia" w:hAnsi="Times New Roman"/>
          <w:sz w:val="24"/>
          <w:szCs w:val="24"/>
        </w:rPr>
        <w:t>垂线有关的几个典型问题，</w:t>
      </w:r>
      <w:r w:rsidR="00B20AE0" w:rsidRPr="000D1FA6">
        <w:rPr>
          <w:rFonts w:ascii="Times New Roman" w:eastAsiaTheme="minorEastAsia" w:hAnsi="Times New Roman"/>
          <w:sz w:val="24"/>
          <w:szCs w:val="24"/>
        </w:rPr>
        <w:t>你能独立解决吗？</w:t>
      </w:r>
    </w:p>
    <w:p w:rsidR="004F2AA0" w:rsidRPr="000D1FA6" w:rsidRDefault="00C71CAA" w:rsidP="004F2AA0">
      <w:pPr>
        <w:pStyle w:val="a7"/>
        <w:ind w:firstLineChars="0" w:firstLine="480"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4271645</wp:posOffset>
            </wp:positionH>
            <wp:positionV relativeFrom="paragraph">
              <wp:posOffset>45085</wp:posOffset>
            </wp:positionV>
            <wp:extent cx="1009650" cy="128016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3" b="3318"/>
                    <a:stretch/>
                  </pic:blipFill>
                  <pic:spPr bwMode="auto">
                    <a:xfrm>
                      <a:off x="0" y="0"/>
                      <a:ext cx="100965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24E1F" w:rsidRPr="000D1FA6">
        <w:rPr>
          <w:rFonts w:ascii="Times New Roman" w:eastAsiaTheme="minorEastAsia" w:hAnsi="Times New Roman"/>
          <w:bCs/>
          <w:sz w:val="24"/>
          <w:szCs w:val="24"/>
        </w:rPr>
        <w:t>1</w:t>
      </w:r>
      <w:r w:rsidR="00024E1F" w:rsidRPr="000D1FA6">
        <w:rPr>
          <w:rFonts w:ascii="Times New Roman" w:eastAsiaTheme="minorEastAsia" w:hAnsi="Times New Roman"/>
          <w:bCs/>
          <w:sz w:val="24"/>
          <w:szCs w:val="24"/>
        </w:rPr>
        <w:t>．</w:t>
      </w:r>
      <w:r w:rsidR="00AA0146" w:rsidRPr="000D1FA6">
        <w:rPr>
          <w:rFonts w:ascii="Times New Roman" w:eastAsiaTheme="minorEastAsia" w:hAnsi="Times New Roman"/>
          <w:sz w:val="24"/>
          <w:szCs w:val="24"/>
        </w:rPr>
        <w:t>如图，</w:t>
      </w:r>
      <w:r w:rsidR="00AA0146"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900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2.75pt" o:ole="">
            <v:imagedata r:id="rId8" o:title=""/>
          </v:shape>
          <o:OLEObject Type="Embed" ProgID="Equation.DSMT4" ShapeID="_x0000_i1025" DrawAspect="Content" ObjectID="_1648638074" r:id="rId9"/>
        </w:object>
      </w:r>
      <w:r w:rsidR="00AA0146" w:rsidRPr="000D1FA6">
        <w:rPr>
          <w:rFonts w:ascii="Times New Roman" w:eastAsiaTheme="minorEastAsia" w:hAnsi="Times New Roman"/>
          <w:sz w:val="24"/>
          <w:szCs w:val="24"/>
        </w:rPr>
        <w:t>于</w:t>
      </w:r>
      <w:r w:rsidR="00AA0146"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225" w:dyaOrig="255">
          <v:shape id="_x0000_i1026" type="#_x0000_t75" style="width:11.25pt;height:12.75pt" o:ole="">
            <v:imagedata r:id="rId10" o:title=""/>
          </v:shape>
          <o:OLEObject Type="Embed" ProgID="Equation.DSMT4" ShapeID="_x0000_i1026" DrawAspect="Content" ObjectID="_1648638075" r:id="rId11"/>
        </w:object>
      </w:r>
      <w:r w:rsidR="00AA0146" w:rsidRPr="000D1FA6">
        <w:rPr>
          <w:rFonts w:ascii="Times New Roman" w:eastAsiaTheme="minorEastAsia" w:hAnsi="Times New Roman"/>
          <w:sz w:val="24"/>
          <w:szCs w:val="24"/>
        </w:rPr>
        <w:t>，</w:t>
      </w:r>
      <w:r w:rsidR="00AA0146"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900" w:dyaOrig="255">
          <v:shape id="_x0000_i1027" type="#_x0000_t75" style="width:45pt;height:12.75pt" o:ole="">
            <v:imagedata r:id="rId12" o:title=""/>
          </v:shape>
          <o:OLEObject Type="Embed" ProgID="Equation.DSMT4" ShapeID="_x0000_i1027" DrawAspect="Content" ObjectID="_1648638076" r:id="rId13"/>
        </w:object>
      </w:r>
      <w:r w:rsidR="00AA0146" w:rsidRPr="000D1FA6">
        <w:rPr>
          <w:rFonts w:ascii="Times New Roman" w:eastAsiaTheme="minorEastAsia" w:hAnsi="Times New Roman"/>
          <w:sz w:val="24"/>
          <w:szCs w:val="24"/>
        </w:rPr>
        <w:t>于</w:t>
      </w:r>
      <w:r w:rsidR="00AA0146" w:rsidRPr="000D1FA6">
        <w:rPr>
          <w:rFonts w:ascii="Times New Roman" w:eastAsiaTheme="minorEastAsia" w:hAnsi="Times New Roman"/>
          <w:position w:val="-4"/>
          <w:sz w:val="24"/>
          <w:szCs w:val="24"/>
        </w:rPr>
        <w:object w:dxaOrig="240" w:dyaOrig="240">
          <v:shape id="_x0000_i1028" type="#_x0000_t75" style="width:12pt;height:12pt" o:ole="">
            <v:imagedata r:id="rId14" o:title=""/>
          </v:shape>
          <o:OLEObject Type="Embed" ProgID="Equation.DSMT4" ShapeID="_x0000_i1028" DrawAspect="Content" ObjectID="_1648638077" r:id="rId15"/>
        </w:object>
      </w:r>
      <w:r w:rsidR="004D1E2E" w:rsidRPr="000D1FA6">
        <w:rPr>
          <w:rFonts w:ascii="Times New Roman" w:eastAsiaTheme="minorEastAsia" w:hAnsi="Times New Roman"/>
          <w:sz w:val="24"/>
          <w:szCs w:val="24"/>
        </w:rPr>
        <w:t>．</w:t>
      </w:r>
    </w:p>
    <w:p w:rsidR="004F2AA0" w:rsidRPr="000D1FA6" w:rsidRDefault="00AA0146" w:rsidP="004F2AA0">
      <w:pPr>
        <w:pStyle w:val="a7"/>
        <w:ind w:firstLineChars="0" w:firstLine="480"/>
        <w:jc w:val="left"/>
        <w:rPr>
          <w:rFonts w:ascii="Times New Roman" w:eastAsiaTheme="minorEastAsia" w:hAnsi="Times New Roman"/>
          <w:sz w:val="24"/>
          <w:szCs w:val="24"/>
        </w:rPr>
      </w:pPr>
      <w:r w:rsidRPr="000D1FA6">
        <w:rPr>
          <w:rFonts w:ascii="Times New Roman" w:eastAsiaTheme="minorEastAsia" w:hAnsi="Times New Roman"/>
          <w:sz w:val="24"/>
          <w:szCs w:val="24"/>
        </w:rPr>
        <w:t>（</w:t>
      </w:r>
      <w:r w:rsidRPr="000D1FA6">
        <w:rPr>
          <w:rFonts w:ascii="Times New Roman" w:eastAsiaTheme="minorEastAsia" w:hAnsi="Times New Roman"/>
          <w:sz w:val="24"/>
          <w:szCs w:val="24"/>
        </w:rPr>
        <w:t>1</w:t>
      </w:r>
      <w:r w:rsidRPr="000D1FA6">
        <w:rPr>
          <w:rFonts w:ascii="Times New Roman" w:eastAsiaTheme="minorEastAsia" w:hAnsi="Times New Roman"/>
          <w:sz w:val="24"/>
          <w:szCs w:val="24"/>
        </w:rPr>
        <w:t>）若</w:t>
      </w:r>
      <w:r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660" w:dyaOrig="255">
          <v:shape id="_x0000_i1029" type="#_x0000_t75" style="width:33pt;height:12.75pt" o:ole="">
            <v:imagedata r:id="rId16" o:title=""/>
          </v:shape>
          <o:OLEObject Type="Embed" ProgID="Equation.DSMT4" ShapeID="_x0000_i1029" DrawAspect="Content" ObjectID="_1648638078" r:id="rId17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，</w:t>
      </w:r>
      <w:r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675" w:dyaOrig="255">
          <v:shape id="_x0000_i1030" type="#_x0000_t75" style="width:33.75pt;height:12.75pt" o:ole="">
            <v:imagedata r:id="rId18" o:title=""/>
          </v:shape>
          <o:OLEObject Type="Embed" ProgID="Equation.DSMT4" ShapeID="_x0000_i1030" DrawAspect="Content" ObjectID="_1648638079" r:id="rId19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，则</w:t>
      </w:r>
      <w:r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375" w:dyaOrig="255">
          <v:shape id="_x0000_i1031" type="#_x0000_t75" style="width:18.75pt;height:12.75pt" o:ole="">
            <v:imagedata r:id="rId20" o:title=""/>
          </v:shape>
          <o:OLEObject Type="Embed" ProgID="Equation.DSMT4" ShapeID="_x0000_i1031" DrawAspect="Content" ObjectID="_1648638080" r:id="rId21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的取值范围是</w:t>
      </w:r>
      <w:r w:rsidRPr="000D1FA6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  <w:r w:rsidRPr="000D1FA6">
        <w:rPr>
          <w:rFonts w:ascii="Times New Roman" w:eastAsiaTheme="minorEastAsia" w:hAnsi="Times New Roman"/>
          <w:sz w:val="24"/>
          <w:szCs w:val="24"/>
          <w:u w:val="single"/>
        </w:rPr>
        <w:t xml:space="preserve">     </w:t>
      </w:r>
      <w:r w:rsidRPr="000D1FA6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  <w:r w:rsidR="00380DB1" w:rsidRPr="000D1FA6">
        <w:rPr>
          <w:rFonts w:ascii="Times New Roman" w:eastAsiaTheme="minorEastAsia" w:hAnsi="Times New Roman"/>
          <w:sz w:val="24"/>
          <w:szCs w:val="24"/>
        </w:rPr>
        <w:t>；</w:t>
      </w:r>
      <w:r w:rsidR="00380DB1" w:rsidRPr="000D1FA6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B104CD" w:rsidRPr="000D1FA6" w:rsidRDefault="00AA0146" w:rsidP="004F2AA0">
      <w:pPr>
        <w:pStyle w:val="a7"/>
        <w:ind w:firstLineChars="0" w:firstLine="480"/>
        <w:jc w:val="left"/>
        <w:rPr>
          <w:rFonts w:ascii="Times New Roman" w:eastAsiaTheme="minorEastAsia" w:hAnsi="Times New Roman"/>
          <w:sz w:val="24"/>
          <w:szCs w:val="24"/>
        </w:rPr>
      </w:pPr>
      <w:r w:rsidRPr="000D1FA6">
        <w:rPr>
          <w:rFonts w:ascii="Times New Roman" w:eastAsiaTheme="minorEastAsia" w:hAnsi="Times New Roman"/>
          <w:sz w:val="24"/>
          <w:szCs w:val="24"/>
        </w:rPr>
        <w:t>（</w:t>
      </w:r>
      <w:r w:rsidRPr="000D1FA6">
        <w:rPr>
          <w:rFonts w:ascii="Times New Roman" w:eastAsiaTheme="minorEastAsia" w:hAnsi="Times New Roman"/>
          <w:sz w:val="24"/>
          <w:szCs w:val="24"/>
        </w:rPr>
        <w:t>2</w:t>
      </w:r>
      <w:r w:rsidRPr="000D1FA6">
        <w:rPr>
          <w:rFonts w:ascii="Times New Roman" w:eastAsiaTheme="minorEastAsia" w:hAnsi="Times New Roman"/>
          <w:sz w:val="24"/>
          <w:szCs w:val="24"/>
        </w:rPr>
        <w:t>）若</w:t>
      </w:r>
      <w:r w:rsidR="00380DB1"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840" w:dyaOrig="279">
          <v:shape id="_x0000_i1032" type="#_x0000_t75" style="width:42pt;height:13.5pt" o:ole="">
            <v:imagedata r:id="rId22" o:title=""/>
          </v:shape>
          <o:OLEObject Type="Embed" ProgID="Equation.DSMT4" ShapeID="_x0000_i1032" DrawAspect="Content" ObjectID="_1648638081" r:id="rId23"/>
        </w:object>
      </w:r>
      <w:r w:rsidR="00380DB1" w:rsidRPr="000D1FA6">
        <w:rPr>
          <w:rFonts w:ascii="Times New Roman" w:eastAsiaTheme="minorEastAsia" w:hAnsi="Times New Roman"/>
          <w:sz w:val="24"/>
          <w:szCs w:val="24"/>
        </w:rPr>
        <w:t>，</w:t>
      </w:r>
      <w:r w:rsidR="00380DB1"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760" w:dyaOrig="279">
          <v:shape id="_x0000_i1033" type="#_x0000_t75" style="width:38.25pt;height:13.5pt" o:ole="">
            <v:imagedata r:id="rId24" o:title=""/>
          </v:shape>
          <o:OLEObject Type="Embed" ProgID="Equation.DSMT4" ShapeID="_x0000_i1033" DrawAspect="Content" ObjectID="_1648638082" r:id="rId25"/>
        </w:object>
      </w:r>
      <w:r w:rsidR="00380DB1" w:rsidRPr="000D1FA6">
        <w:rPr>
          <w:rFonts w:ascii="Times New Roman" w:eastAsiaTheme="minorEastAsia" w:hAnsi="Times New Roman"/>
          <w:sz w:val="24"/>
          <w:szCs w:val="24"/>
        </w:rPr>
        <w:t>，</w:t>
      </w:r>
      <w:r w:rsidR="00380DB1"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760" w:dyaOrig="279">
          <v:shape id="_x0000_i1034" type="#_x0000_t75" style="width:38.25pt;height:13.5pt" o:ole="">
            <v:imagedata r:id="rId26" o:title=""/>
          </v:shape>
          <o:OLEObject Type="Embed" ProgID="Equation.DSMT4" ShapeID="_x0000_i1034" DrawAspect="Content" ObjectID="_1648638083" r:id="rId27"/>
        </w:object>
      </w:r>
      <w:r w:rsidR="00380DB1" w:rsidRPr="000D1FA6">
        <w:rPr>
          <w:rFonts w:ascii="Times New Roman" w:eastAsiaTheme="minorEastAsia" w:hAnsi="Times New Roman"/>
          <w:sz w:val="24"/>
          <w:szCs w:val="24"/>
        </w:rPr>
        <w:t>，点</w:t>
      </w:r>
      <w:r w:rsidR="00380DB1" w:rsidRPr="000D1FA6">
        <w:rPr>
          <w:rFonts w:ascii="Times New Roman" w:eastAsiaTheme="minorEastAsia" w:hAnsi="Times New Roman"/>
          <w:i/>
          <w:sz w:val="24"/>
          <w:szCs w:val="24"/>
        </w:rPr>
        <w:t>B</w:t>
      </w:r>
      <w:r w:rsidR="00380DB1" w:rsidRPr="000D1FA6">
        <w:rPr>
          <w:rFonts w:ascii="Times New Roman" w:eastAsiaTheme="minorEastAsia" w:hAnsi="Times New Roman"/>
          <w:sz w:val="24"/>
          <w:szCs w:val="24"/>
        </w:rPr>
        <w:t>到直线</w:t>
      </w:r>
      <w:r w:rsidR="00380DB1" w:rsidRPr="000D1FA6">
        <w:rPr>
          <w:rFonts w:ascii="Times New Roman" w:eastAsiaTheme="minorEastAsia" w:hAnsi="Times New Roman"/>
          <w:i/>
          <w:sz w:val="24"/>
          <w:szCs w:val="24"/>
        </w:rPr>
        <w:t>AC</w:t>
      </w:r>
      <w:r w:rsidR="004D1E2E" w:rsidRPr="000D1FA6">
        <w:rPr>
          <w:rFonts w:ascii="Times New Roman" w:eastAsiaTheme="minorEastAsia" w:hAnsi="Times New Roman"/>
          <w:sz w:val="24"/>
          <w:szCs w:val="24"/>
        </w:rPr>
        <w:t>的距离为</w:t>
      </w:r>
      <w:r w:rsidR="00380DB1" w:rsidRPr="000D1FA6">
        <w:rPr>
          <w:rFonts w:ascii="Times New Roman" w:eastAsiaTheme="minorEastAsia" w:hAnsi="Times New Roman"/>
          <w:sz w:val="24"/>
          <w:szCs w:val="24"/>
          <w:u w:val="single"/>
        </w:rPr>
        <w:t xml:space="preserve">       </w:t>
      </w:r>
      <w:r w:rsidR="00380DB1" w:rsidRPr="000D1FA6">
        <w:rPr>
          <w:rFonts w:ascii="Times New Roman" w:eastAsiaTheme="minorEastAsia" w:hAnsi="Times New Roman"/>
          <w:sz w:val="24"/>
          <w:szCs w:val="24"/>
        </w:rPr>
        <w:t>，点</w:t>
      </w:r>
      <w:r w:rsidR="00380DB1" w:rsidRPr="000D1FA6">
        <w:rPr>
          <w:rFonts w:ascii="Times New Roman" w:eastAsiaTheme="minorEastAsia" w:hAnsi="Times New Roman"/>
          <w:i/>
          <w:sz w:val="24"/>
          <w:szCs w:val="24"/>
        </w:rPr>
        <w:t>C</w:t>
      </w:r>
      <w:r w:rsidR="00380DB1" w:rsidRPr="000D1FA6">
        <w:rPr>
          <w:rFonts w:ascii="Times New Roman" w:eastAsiaTheme="minorEastAsia" w:hAnsi="Times New Roman"/>
          <w:sz w:val="24"/>
          <w:szCs w:val="24"/>
        </w:rPr>
        <w:t>到直线</w:t>
      </w:r>
      <w:r w:rsidR="00380DB1" w:rsidRPr="000D1FA6">
        <w:rPr>
          <w:rFonts w:ascii="Times New Roman" w:eastAsiaTheme="minorEastAsia" w:hAnsi="Times New Roman"/>
          <w:i/>
          <w:sz w:val="24"/>
          <w:szCs w:val="24"/>
        </w:rPr>
        <w:t>AB</w:t>
      </w:r>
      <w:r w:rsidR="00380DB1" w:rsidRPr="000D1FA6">
        <w:rPr>
          <w:rFonts w:ascii="Times New Roman" w:eastAsiaTheme="minorEastAsia" w:hAnsi="Times New Roman"/>
          <w:sz w:val="24"/>
          <w:szCs w:val="24"/>
        </w:rPr>
        <w:t>的距离</w:t>
      </w:r>
      <w:r w:rsidR="004D1E2E" w:rsidRPr="000D1FA6">
        <w:rPr>
          <w:rFonts w:ascii="Times New Roman" w:eastAsiaTheme="minorEastAsia" w:hAnsi="Times New Roman"/>
          <w:sz w:val="24"/>
          <w:szCs w:val="24"/>
        </w:rPr>
        <w:t>为</w:t>
      </w:r>
      <w:r w:rsidR="00380DB1" w:rsidRPr="000D1FA6">
        <w:rPr>
          <w:rFonts w:ascii="Times New Roman" w:eastAsiaTheme="minorEastAsia" w:hAnsi="Times New Roman"/>
          <w:sz w:val="24"/>
          <w:szCs w:val="24"/>
          <w:u w:val="single"/>
        </w:rPr>
        <w:t xml:space="preserve">         </w:t>
      </w:r>
      <w:r w:rsidR="00380DB1" w:rsidRPr="000D1FA6">
        <w:rPr>
          <w:rFonts w:ascii="Times New Roman" w:eastAsiaTheme="minorEastAsia" w:hAnsi="Times New Roman"/>
          <w:sz w:val="24"/>
          <w:szCs w:val="24"/>
        </w:rPr>
        <w:t>．</w:t>
      </w:r>
    </w:p>
    <w:p w:rsidR="004F2AA0" w:rsidRPr="000D1FA6" w:rsidRDefault="00380DB1" w:rsidP="00B104CD">
      <w:pPr>
        <w:pStyle w:val="a7"/>
        <w:ind w:firstLineChars="0" w:firstLine="480"/>
        <w:jc w:val="right"/>
        <w:rPr>
          <w:rFonts w:ascii="Times New Roman" w:eastAsiaTheme="minorEastAsia" w:hAnsi="Times New Roman"/>
          <w:sz w:val="24"/>
          <w:szCs w:val="24"/>
        </w:rPr>
      </w:pPr>
      <w:r w:rsidRPr="000D1FA6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774B5C" w:rsidRDefault="00774B5C" w:rsidP="004F2AA0">
      <w:pPr>
        <w:pStyle w:val="a7"/>
        <w:ind w:firstLineChars="0" w:firstLine="480"/>
        <w:jc w:val="left"/>
        <w:rPr>
          <w:rFonts w:ascii="Times New Roman" w:eastAsiaTheme="minorEastAsia" w:hAnsi="Times New Roman"/>
          <w:bCs/>
          <w:sz w:val="24"/>
          <w:szCs w:val="24"/>
        </w:rPr>
      </w:pPr>
    </w:p>
    <w:p w:rsidR="004F2AA0" w:rsidRPr="000D1FA6" w:rsidRDefault="00024E1F" w:rsidP="004F2AA0">
      <w:pPr>
        <w:pStyle w:val="a7"/>
        <w:ind w:firstLineChars="0" w:firstLine="480"/>
        <w:jc w:val="left"/>
        <w:rPr>
          <w:rFonts w:ascii="Times New Roman" w:eastAsiaTheme="minorEastAsia" w:hAnsi="Times New Roman"/>
          <w:sz w:val="24"/>
          <w:szCs w:val="24"/>
        </w:rPr>
      </w:pPr>
      <w:r w:rsidRPr="000D1FA6">
        <w:rPr>
          <w:rFonts w:ascii="Times New Roman" w:eastAsiaTheme="minorEastAsia" w:hAnsi="Times New Roman"/>
          <w:bCs/>
          <w:sz w:val="24"/>
          <w:szCs w:val="24"/>
        </w:rPr>
        <w:t>2</w:t>
      </w:r>
      <w:r w:rsidRPr="000D1FA6">
        <w:rPr>
          <w:rFonts w:ascii="Times New Roman" w:eastAsiaTheme="minorEastAsia" w:hAnsi="Times New Roman"/>
          <w:bCs/>
          <w:sz w:val="24"/>
          <w:szCs w:val="24"/>
        </w:rPr>
        <w:t>．</w:t>
      </w:r>
      <w:r w:rsidR="00EF5A1B" w:rsidRPr="000D1FA6">
        <w:rPr>
          <w:rFonts w:ascii="Times New Roman" w:eastAsiaTheme="minorEastAsia" w:hAnsi="Times New Roman"/>
          <w:sz w:val="24"/>
          <w:szCs w:val="24"/>
        </w:rPr>
        <w:t>如图，直线</w:t>
      </w:r>
      <w:r w:rsidR="00A65CF9" w:rsidRPr="00A65CF9">
        <w:rPr>
          <w:rFonts w:ascii="Times New Roman" w:eastAsiaTheme="minorEastAsia" w:hAnsi="Times New Roman"/>
          <w:i/>
          <w:sz w:val="24"/>
          <w:szCs w:val="24"/>
        </w:rPr>
        <w:t>AB</w:t>
      </w:r>
      <w:r w:rsidR="00EF5A1B" w:rsidRPr="000D1FA6">
        <w:rPr>
          <w:rFonts w:ascii="Times New Roman" w:eastAsiaTheme="minorEastAsia" w:hAnsi="Times New Roman"/>
          <w:sz w:val="24"/>
          <w:szCs w:val="24"/>
        </w:rPr>
        <w:t>与</w:t>
      </w:r>
      <w:r w:rsidR="00A65CF9" w:rsidRPr="00A65CF9">
        <w:rPr>
          <w:rFonts w:ascii="Times New Roman" w:eastAsiaTheme="minorEastAsia" w:hAnsi="Times New Roman"/>
          <w:i/>
          <w:sz w:val="24"/>
          <w:szCs w:val="24"/>
        </w:rPr>
        <w:t>CD</w:t>
      </w:r>
      <w:r w:rsidR="00EF5A1B" w:rsidRPr="000D1FA6">
        <w:rPr>
          <w:rFonts w:ascii="Times New Roman" w:eastAsiaTheme="minorEastAsia" w:hAnsi="Times New Roman"/>
          <w:sz w:val="24"/>
          <w:szCs w:val="24"/>
        </w:rPr>
        <w:t>相交于点</w:t>
      </w:r>
      <w:r w:rsidR="00A65CF9" w:rsidRPr="00A65CF9">
        <w:rPr>
          <w:rFonts w:ascii="Times New Roman" w:eastAsiaTheme="minorEastAsia" w:hAnsi="Times New Roman"/>
          <w:i/>
          <w:sz w:val="24"/>
          <w:szCs w:val="24"/>
        </w:rPr>
        <w:t>O</w:t>
      </w:r>
      <w:r w:rsidR="00EF5A1B" w:rsidRPr="000D1FA6">
        <w:rPr>
          <w:rFonts w:ascii="Times New Roman" w:eastAsiaTheme="minorEastAsia" w:hAnsi="Times New Roman"/>
          <w:sz w:val="24"/>
          <w:szCs w:val="24"/>
        </w:rPr>
        <w:t>，</w:t>
      </w:r>
      <w:r w:rsidR="00667090"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980" w:dyaOrig="279">
          <v:shape id="_x0000_i1035" type="#_x0000_t75" style="width:48.75pt;height:13.5pt" o:ole="">
            <v:imagedata r:id="rId28" o:title=""/>
          </v:shape>
          <o:OLEObject Type="Embed" ProgID="Equation.DSMT4" ShapeID="_x0000_i1035" DrawAspect="Content" ObjectID="_1648638084" r:id="rId29"/>
        </w:object>
      </w:r>
      <w:r w:rsidR="00EF5A1B" w:rsidRPr="000D1FA6">
        <w:rPr>
          <w:rFonts w:ascii="Times New Roman" w:eastAsiaTheme="minorEastAsia" w:hAnsi="Times New Roman"/>
          <w:sz w:val="24"/>
          <w:szCs w:val="24"/>
        </w:rPr>
        <w:t>．</w:t>
      </w:r>
    </w:p>
    <w:p w:rsidR="004F2AA0" w:rsidRPr="000D1FA6" w:rsidRDefault="00EF5A1B" w:rsidP="004F2AA0">
      <w:pPr>
        <w:pStyle w:val="a7"/>
        <w:ind w:firstLineChars="0" w:firstLine="480"/>
        <w:jc w:val="left"/>
        <w:rPr>
          <w:rFonts w:ascii="Times New Roman" w:eastAsiaTheme="minorEastAsia" w:hAnsi="Times New Roman"/>
          <w:sz w:val="24"/>
          <w:szCs w:val="24"/>
        </w:rPr>
      </w:pPr>
      <w:r w:rsidRPr="000D1FA6">
        <w:rPr>
          <w:rFonts w:ascii="Times New Roman" w:eastAsiaTheme="minorEastAsia" w:hAnsi="Times New Roman"/>
          <w:sz w:val="24"/>
          <w:szCs w:val="24"/>
        </w:rPr>
        <w:t>（</w:t>
      </w:r>
      <w:r w:rsidRPr="000D1FA6">
        <w:rPr>
          <w:rFonts w:ascii="Times New Roman" w:eastAsiaTheme="minorEastAsia" w:hAnsi="Times New Roman"/>
          <w:sz w:val="24"/>
          <w:szCs w:val="24"/>
        </w:rPr>
        <w:t>1</w:t>
      </w:r>
      <w:r w:rsidRPr="000D1FA6">
        <w:rPr>
          <w:rFonts w:ascii="Times New Roman" w:eastAsiaTheme="minorEastAsia" w:hAnsi="Times New Roman"/>
          <w:sz w:val="24"/>
          <w:szCs w:val="24"/>
        </w:rPr>
        <w:t>）如图</w:t>
      </w:r>
      <w:r w:rsidRPr="000D1FA6">
        <w:rPr>
          <w:rFonts w:ascii="Times New Roman" w:eastAsiaTheme="minorEastAsia" w:hAnsi="Times New Roman"/>
          <w:sz w:val="24"/>
          <w:szCs w:val="24"/>
        </w:rPr>
        <w:t>1</w:t>
      </w:r>
      <w:r w:rsidRPr="000D1FA6">
        <w:rPr>
          <w:rFonts w:ascii="Times New Roman" w:eastAsiaTheme="minorEastAsia" w:hAnsi="Times New Roman"/>
          <w:sz w:val="24"/>
          <w:szCs w:val="24"/>
        </w:rPr>
        <w:t>，若</w:t>
      </w:r>
      <w:r w:rsidR="00A65CF9" w:rsidRPr="00A65CF9">
        <w:rPr>
          <w:rFonts w:ascii="Times New Roman" w:eastAsiaTheme="minorEastAsia" w:hAnsi="Times New Roman"/>
          <w:i/>
          <w:sz w:val="24"/>
          <w:szCs w:val="24"/>
        </w:rPr>
        <w:t>OC</w:t>
      </w:r>
      <w:r w:rsidRPr="000D1FA6">
        <w:rPr>
          <w:rFonts w:ascii="Times New Roman" w:eastAsiaTheme="minorEastAsia" w:hAnsi="Times New Roman"/>
          <w:sz w:val="24"/>
          <w:szCs w:val="24"/>
        </w:rPr>
        <w:t>平分</w:t>
      </w:r>
      <w:r w:rsidR="00A65CF9"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760" w:dyaOrig="279">
          <v:shape id="_x0000_i1036" type="#_x0000_t75" style="width:38.25pt;height:13.5pt" o:ole="">
            <v:imagedata r:id="rId30" o:title=""/>
          </v:shape>
          <o:OLEObject Type="Embed" ProgID="Equation.DSMT4" ShapeID="_x0000_i1036" DrawAspect="Content" ObjectID="_1648638085" r:id="rId31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，求</w:t>
      </w:r>
      <w:r w:rsidR="00A65CF9"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780" w:dyaOrig="279">
          <v:shape id="_x0000_i1037" type="#_x0000_t75" style="width:39pt;height:13.5pt" o:ole="">
            <v:imagedata r:id="rId32" o:title=""/>
          </v:shape>
          <o:OLEObject Type="Embed" ProgID="Equation.DSMT4" ShapeID="_x0000_i1037" DrawAspect="Content" ObjectID="_1648638086" r:id="rId33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的度数；</w:t>
      </w:r>
    </w:p>
    <w:p w:rsidR="009D489E" w:rsidRPr="000D1FA6" w:rsidRDefault="00EF5A1B" w:rsidP="004F2AA0">
      <w:pPr>
        <w:pStyle w:val="a7"/>
        <w:ind w:firstLineChars="0" w:firstLine="480"/>
        <w:jc w:val="left"/>
        <w:rPr>
          <w:rFonts w:ascii="Times New Roman" w:eastAsiaTheme="minorEastAsia" w:hAnsi="Times New Roman"/>
          <w:sz w:val="24"/>
          <w:szCs w:val="24"/>
        </w:rPr>
      </w:pPr>
      <w:r w:rsidRPr="000D1FA6">
        <w:rPr>
          <w:rFonts w:ascii="Times New Roman" w:eastAsiaTheme="minorEastAsia" w:hAnsi="Times New Roman"/>
          <w:sz w:val="24"/>
          <w:szCs w:val="24"/>
        </w:rPr>
        <w:t>（</w:t>
      </w:r>
      <w:r w:rsidRPr="000D1FA6">
        <w:rPr>
          <w:rFonts w:ascii="Times New Roman" w:eastAsiaTheme="minorEastAsia" w:hAnsi="Times New Roman"/>
          <w:sz w:val="24"/>
          <w:szCs w:val="24"/>
        </w:rPr>
        <w:t>2</w:t>
      </w:r>
      <w:r w:rsidRPr="000D1FA6">
        <w:rPr>
          <w:rFonts w:ascii="Times New Roman" w:eastAsiaTheme="minorEastAsia" w:hAnsi="Times New Roman"/>
          <w:sz w:val="24"/>
          <w:szCs w:val="24"/>
        </w:rPr>
        <w:t>）如图</w:t>
      </w:r>
      <w:r w:rsidRPr="000D1FA6">
        <w:rPr>
          <w:rFonts w:ascii="Times New Roman" w:eastAsiaTheme="minorEastAsia" w:hAnsi="Times New Roman"/>
          <w:sz w:val="24"/>
          <w:szCs w:val="24"/>
        </w:rPr>
        <w:t>2</w:t>
      </w:r>
      <w:r w:rsidRPr="000D1FA6">
        <w:rPr>
          <w:rFonts w:ascii="Times New Roman" w:eastAsiaTheme="minorEastAsia" w:hAnsi="Times New Roman"/>
          <w:sz w:val="24"/>
          <w:szCs w:val="24"/>
        </w:rPr>
        <w:t>，若</w:t>
      </w:r>
      <w:r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1560" w:dyaOrig="255">
          <v:shape id="_x0000_i1038" type="#_x0000_t75" style="width:78pt;height:12.75pt" o:ole="">
            <v:imagedata r:id="rId34" o:title=""/>
          </v:shape>
          <o:OLEObject Type="Embed" ProgID="Equation.DSMT4" ShapeID="_x0000_i1038" DrawAspect="Content" ObjectID="_1648638087" r:id="rId35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，且</w:t>
      </w:r>
      <w:r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360" w:dyaOrig="255">
          <v:shape id="_x0000_i1039" type="#_x0000_t75" style="width:18pt;height:12.75pt" o:ole="">
            <v:imagedata r:id="rId36" o:title=""/>
          </v:shape>
          <o:OLEObject Type="Embed" ProgID="Equation.DSMT4" ShapeID="_x0000_i1039" DrawAspect="Content" ObjectID="_1648638088" r:id="rId37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平分</w:t>
      </w:r>
      <w:r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660" w:dyaOrig="255">
          <v:shape id="_x0000_i1040" type="#_x0000_t75" style="width:33pt;height:12.75pt" o:ole="">
            <v:imagedata r:id="rId38" o:title=""/>
          </v:shape>
          <o:OLEObject Type="Embed" ProgID="Equation.DSMT4" ShapeID="_x0000_i1040" DrawAspect="Content" ObjectID="_1648638089" r:id="rId39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，求</w:t>
      </w:r>
      <w:r w:rsidR="005D4057"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740" w:dyaOrig="279">
          <v:shape id="_x0000_i1041" type="#_x0000_t75" style="width:36.75pt;height:13.5pt" o:ole="">
            <v:imagedata r:id="rId40" o:title=""/>
          </v:shape>
          <o:OLEObject Type="Embed" ProgID="Equation.DSMT4" ShapeID="_x0000_i1041" DrawAspect="Content" ObjectID="_1648638090" r:id="rId41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的度数．</w:t>
      </w:r>
    </w:p>
    <w:p w:rsidR="009D489E" w:rsidRPr="000D1FA6" w:rsidRDefault="00E62F64" w:rsidP="00E62F64">
      <w:pPr>
        <w:pStyle w:val="Normal06"/>
        <w:wordWrap w:val="0"/>
        <w:ind w:firstLineChars="200" w:firstLine="480"/>
        <w:jc w:val="righ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w:drawing>
          <wp:inline distT="0" distB="0" distL="0" distR="0">
            <wp:extent cx="1319917" cy="116884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 rotWithShape="1"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72"/>
                    <a:stretch/>
                  </pic:blipFill>
                  <pic:spPr bwMode="auto">
                    <a:xfrm>
                      <a:off x="0" y="0"/>
                      <a:ext cx="1321200" cy="116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hint="eastAsia"/>
          <w:sz w:val="24"/>
          <w:szCs w:val="24"/>
        </w:rPr>
        <w:t xml:space="preserve">    </w:t>
      </w:r>
      <w:r>
        <w:rPr>
          <w:rFonts w:ascii="Times New Roman" w:eastAsiaTheme="minorEastAsia" w:hAnsi="Times New Roman"/>
          <w:noProof/>
          <w:sz w:val="24"/>
          <w:szCs w:val="24"/>
        </w:rPr>
        <w:drawing>
          <wp:inline distT="0" distB="0" distL="0" distR="0">
            <wp:extent cx="1319917" cy="112908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 rotWithShape="1"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24"/>
                    <a:stretch/>
                  </pic:blipFill>
                  <pic:spPr bwMode="auto">
                    <a:xfrm>
                      <a:off x="0" y="0"/>
                      <a:ext cx="1321200" cy="113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6FE3" w:rsidRPr="000D1FA6" w:rsidRDefault="00C16FE3" w:rsidP="004F2AA0">
      <w:pPr>
        <w:pStyle w:val="Normal09"/>
        <w:rPr>
          <w:rFonts w:ascii="Times New Roman" w:eastAsiaTheme="minorEastAsia" w:hAnsi="Times New Roman"/>
          <w:sz w:val="24"/>
          <w:szCs w:val="24"/>
        </w:rPr>
      </w:pPr>
      <w:r w:rsidRPr="000D1FA6">
        <w:rPr>
          <w:rFonts w:ascii="Times New Roman" w:eastAsiaTheme="minorEastAsia" w:hAnsi="Times New Roman"/>
          <w:sz w:val="24"/>
          <w:szCs w:val="24"/>
        </w:rPr>
        <w:t xml:space="preserve">      </w:t>
      </w:r>
      <w:r w:rsidR="00A117F8" w:rsidRPr="000D1FA6">
        <w:rPr>
          <w:rFonts w:ascii="Times New Roman" w:eastAsiaTheme="minorEastAsia" w:hAnsi="Times New Roman"/>
          <w:sz w:val="24"/>
          <w:szCs w:val="24"/>
        </w:rPr>
        <w:t xml:space="preserve">                         </w:t>
      </w:r>
      <w:r w:rsidRPr="000D1FA6">
        <w:rPr>
          <w:rFonts w:ascii="Times New Roman" w:eastAsiaTheme="minorEastAsia" w:hAnsi="Times New Roman"/>
          <w:sz w:val="24"/>
          <w:szCs w:val="24"/>
        </w:rPr>
        <w:t xml:space="preserve">    </w:t>
      </w:r>
      <w:r w:rsidR="00E62F64">
        <w:rPr>
          <w:rFonts w:ascii="Times New Roman" w:eastAsiaTheme="minorEastAsia" w:hAnsi="Times New Roman" w:hint="eastAsia"/>
          <w:sz w:val="24"/>
          <w:szCs w:val="24"/>
        </w:rPr>
        <w:t xml:space="preserve">  </w:t>
      </w:r>
      <w:r w:rsidRPr="000D1FA6">
        <w:rPr>
          <w:rFonts w:ascii="Times New Roman" w:eastAsiaTheme="minorEastAsia" w:hAnsi="Times New Roman"/>
          <w:sz w:val="24"/>
          <w:szCs w:val="24"/>
        </w:rPr>
        <w:t>图</w:t>
      </w:r>
      <w:r w:rsidRPr="000D1FA6">
        <w:rPr>
          <w:rFonts w:ascii="Times New Roman" w:eastAsiaTheme="minorEastAsia" w:hAnsi="Times New Roman"/>
          <w:sz w:val="24"/>
          <w:szCs w:val="24"/>
        </w:rPr>
        <w:t xml:space="preserve">1               </w:t>
      </w:r>
      <w:r w:rsidR="00A117F8" w:rsidRPr="000D1FA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62F6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D1FA6">
        <w:rPr>
          <w:rFonts w:ascii="Times New Roman" w:eastAsiaTheme="minorEastAsia" w:hAnsi="Times New Roman"/>
          <w:sz w:val="24"/>
          <w:szCs w:val="24"/>
        </w:rPr>
        <w:t xml:space="preserve">   </w:t>
      </w:r>
      <w:r w:rsidRPr="000D1FA6">
        <w:rPr>
          <w:rFonts w:ascii="Times New Roman" w:eastAsiaTheme="minorEastAsia" w:hAnsi="Times New Roman"/>
          <w:sz w:val="24"/>
          <w:szCs w:val="24"/>
        </w:rPr>
        <w:t>图</w:t>
      </w:r>
      <w:r w:rsidRPr="000D1FA6">
        <w:rPr>
          <w:rFonts w:ascii="Times New Roman" w:eastAsiaTheme="minorEastAsia" w:hAnsi="Times New Roman"/>
          <w:sz w:val="24"/>
          <w:szCs w:val="24"/>
        </w:rPr>
        <w:t>2</w:t>
      </w:r>
    </w:p>
    <w:p w:rsidR="00774B5C" w:rsidRDefault="00774B5C" w:rsidP="004F2AA0">
      <w:pPr>
        <w:pStyle w:val="Normal09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</w:p>
    <w:p w:rsidR="00E62F64" w:rsidRDefault="00E62F64" w:rsidP="004F2AA0">
      <w:pPr>
        <w:pStyle w:val="Normal09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</w:p>
    <w:p w:rsidR="009D489E" w:rsidRPr="000D1FA6" w:rsidRDefault="009D489E" w:rsidP="004F2AA0">
      <w:pPr>
        <w:pStyle w:val="Normal09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0D1FA6">
        <w:rPr>
          <w:rFonts w:ascii="Times New Roman" w:eastAsiaTheme="minorEastAsia" w:hAnsi="Times New Roman"/>
          <w:sz w:val="24"/>
          <w:szCs w:val="24"/>
        </w:rPr>
        <w:lastRenderedPageBreak/>
        <w:t>3</w:t>
      </w:r>
      <w:r w:rsidRPr="000D1FA6">
        <w:rPr>
          <w:rFonts w:ascii="Times New Roman" w:eastAsiaTheme="minorEastAsia" w:hAnsi="Times New Roman"/>
          <w:sz w:val="24"/>
          <w:szCs w:val="24"/>
        </w:rPr>
        <w:t>．已知</w:t>
      </w:r>
      <w:r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1260" w:dyaOrig="255">
          <v:shape id="_x0000_i1042" type="#_x0000_t75" style="width:63pt;height:12.75pt" o:ole="">
            <v:imagedata r:id="rId44" o:title=""/>
          </v:shape>
          <o:OLEObject Type="Embed" ProgID="Equation.DSMT4" ShapeID="_x0000_i1042" DrawAspect="Content" ObjectID="_1648638091" r:id="rId45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，</w:t>
      </w:r>
      <w:r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375" w:dyaOrig="255">
          <v:shape id="_x0000_i1043" type="#_x0000_t75" style="width:18.75pt;height:12.75pt" o:ole="">
            <v:imagedata r:id="rId46" o:title=""/>
          </v:shape>
          <o:OLEObject Type="Embed" ProgID="Equation.DSMT4" ShapeID="_x0000_i1043" DrawAspect="Content" ObjectID="_1648638092" r:id="rId47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为</w:t>
      </w:r>
      <w:r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660" w:dyaOrig="255">
          <v:shape id="_x0000_i1044" type="#_x0000_t75" style="width:33pt;height:12.75pt" o:ole="">
            <v:imagedata r:id="rId48" o:title=""/>
          </v:shape>
          <o:OLEObject Type="Embed" ProgID="Equation.DSMT4" ShapeID="_x0000_i1044" DrawAspect="Content" ObjectID="_1648638093" r:id="rId49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的平分线，射线</w:t>
      </w:r>
      <w:r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855" w:dyaOrig="255">
          <v:shape id="_x0000_i1045" type="#_x0000_t75" style="width:42.75pt;height:12.75pt" o:ole="">
            <v:imagedata r:id="rId50" o:title=""/>
          </v:shape>
          <o:OLEObject Type="Embed" ProgID="Equation.DSMT4" ShapeID="_x0000_i1045" DrawAspect="Content" ObjectID="_1648638094" r:id="rId51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于</w:t>
      </w:r>
      <w:r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225" w:dyaOrig="255">
          <v:shape id="_x0000_i1046" type="#_x0000_t75" style="width:11.25pt;height:12.75pt" o:ole="">
            <v:imagedata r:id="rId52" o:title=""/>
          </v:shape>
          <o:OLEObject Type="Embed" ProgID="Equation.DSMT4" ShapeID="_x0000_i1046" DrawAspect="Content" ObjectID="_1648638095" r:id="rId53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，请</w:t>
      </w:r>
      <w:r w:rsidR="0015030B" w:rsidRPr="000D1FA6">
        <w:rPr>
          <w:rFonts w:ascii="Times New Roman" w:eastAsiaTheme="minorEastAsia" w:hAnsi="Times New Roman"/>
          <w:sz w:val="24"/>
          <w:szCs w:val="24"/>
        </w:rPr>
        <w:t>你</w:t>
      </w:r>
      <w:r w:rsidRPr="000D1FA6">
        <w:rPr>
          <w:rFonts w:ascii="Times New Roman" w:eastAsiaTheme="minorEastAsia" w:hAnsi="Times New Roman"/>
          <w:sz w:val="24"/>
          <w:szCs w:val="24"/>
        </w:rPr>
        <w:t>画出图形，并求</w:t>
      </w:r>
      <w:r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660" w:dyaOrig="255">
          <v:shape id="_x0000_i1047" type="#_x0000_t75" style="width:33pt;height:12.75pt" o:ole="">
            <v:imagedata r:id="rId54" o:title=""/>
          </v:shape>
          <o:OLEObject Type="Embed" ProgID="Equation.DSMT4" ShapeID="_x0000_i1047" DrawAspect="Content" ObjectID="_1648638096" r:id="rId55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的度数．</w:t>
      </w:r>
    </w:p>
    <w:p w:rsidR="009D489E" w:rsidRPr="000D1FA6" w:rsidRDefault="009D489E" w:rsidP="00C07334">
      <w:pPr>
        <w:pStyle w:val="Normal06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</w:p>
    <w:p w:rsidR="009D489E" w:rsidRPr="000D1FA6" w:rsidRDefault="009D489E" w:rsidP="004F2AA0">
      <w:pPr>
        <w:pStyle w:val="Normal06"/>
        <w:rPr>
          <w:rFonts w:ascii="Times New Roman" w:eastAsiaTheme="minorEastAsia" w:hAnsi="Times New Roman"/>
          <w:sz w:val="24"/>
          <w:szCs w:val="24"/>
        </w:rPr>
      </w:pPr>
      <w:r w:rsidRPr="000D1FA6">
        <w:rPr>
          <w:rFonts w:ascii="Times New Roman" w:eastAsiaTheme="minorEastAsia" w:hAnsi="Times New Roman"/>
          <w:sz w:val="24"/>
          <w:szCs w:val="24"/>
        </w:rPr>
        <w:t xml:space="preserve">  </w:t>
      </w:r>
    </w:p>
    <w:p w:rsidR="00A07004" w:rsidRPr="000D1FA6" w:rsidRDefault="00A07004" w:rsidP="004F2AA0">
      <w:pPr>
        <w:pStyle w:val="Normal030"/>
        <w:ind w:firstLineChars="200" w:firstLine="482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684724" w:rsidRPr="000D1FA6" w:rsidRDefault="00684724" w:rsidP="00C07334">
      <w:pPr>
        <w:pStyle w:val="Normal030"/>
        <w:ind w:firstLineChars="200" w:firstLine="482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C16FE3" w:rsidRDefault="00C16FE3" w:rsidP="004F2AA0">
      <w:pPr>
        <w:pStyle w:val="Normal030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774B5C" w:rsidRPr="000D1FA6" w:rsidRDefault="00774B5C" w:rsidP="00774B5C">
      <w:pPr>
        <w:pStyle w:val="a7"/>
        <w:ind w:firstLineChars="0" w:firstLine="480"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b/>
          <w:bCs/>
          <w:sz w:val="24"/>
          <w:szCs w:val="24"/>
        </w:rPr>
        <w:t xml:space="preserve">    </w:t>
      </w:r>
      <w:r w:rsidRPr="000D1FA6">
        <w:rPr>
          <w:rFonts w:ascii="Times New Roman" w:eastAsiaTheme="minorEastAsia" w:hAnsi="Times New Roman"/>
          <w:sz w:val="24"/>
          <w:szCs w:val="24"/>
        </w:rPr>
        <w:t>请同学们带着对这些题目的思考观看微课视频《相交线与垂线专题复习》，进一步深入学习吧！</w:t>
      </w:r>
    </w:p>
    <w:p w:rsidR="00BB6D70" w:rsidRPr="000D1FA6" w:rsidRDefault="00BB6D70" w:rsidP="004F2AA0">
      <w:pPr>
        <w:jc w:val="left"/>
        <w:rPr>
          <w:rFonts w:ascii="Times New Roman" w:eastAsiaTheme="minorEastAsia" w:hAnsi="Times New Roman"/>
          <w:b/>
          <w:bCs/>
          <w:sz w:val="24"/>
        </w:rPr>
      </w:pPr>
      <w:r w:rsidRPr="000D1FA6">
        <w:rPr>
          <w:rFonts w:ascii="Times New Roman" w:eastAsiaTheme="minorEastAsia" w:hAnsi="Times New Roman"/>
          <w:b/>
          <w:bCs/>
          <w:sz w:val="24"/>
        </w:rPr>
        <w:t>任务三</w:t>
      </w:r>
      <w:r w:rsidR="004C015F">
        <w:rPr>
          <w:rFonts w:ascii="Times New Roman" w:eastAsiaTheme="minorEastAsia" w:hAnsi="Times New Roman" w:hint="eastAsia"/>
          <w:b/>
          <w:bCs/>
          <w:sz w:val="24"/>
        </w:rPr>
        <w:t xml:space="preserve">  </w:t>
      </w:r>
      <w:r w:rsidR="004E2647">
        <w:rPr>
          <w:rFonts w:ascii="Times New Roman" w:eastAsiaTheme="minorEastAsia" w:hAnsi="Times New Roman" w:hint="eastAsia"/>
          <w:b/>
          <w:bCs/>
          <w:sz w:val="24"/>
        </w:rPr>
        <w:t>巩固</w:t>
      </w:r>
      <w:r w:rsidR="005308CE">
        <w:rPr>
          <w:rFonts w:ascii="Times New Roman" w:eastAsiaTheme="minorEastAsia" w:hAnsi="Times New Roman" w:hint="eastAsia"/>
          <w:b/>
          <w:bCs/>
          <w:sz w:val="24"/>
        </w:rPr>
        <w:t>训练</w:t>
      </w:r>
    </w:p>
    <w:p w:rsidR="00BB6D70" w:rsidRPr="000D1FA6" w:rsidRDefault="00BB6D70" w:rsidP="004F2AA0">
      <w:pPr>
        <w:ind w:firstLineChars="200" w:firstLine="480"/>
        <w:rPr>
          <w:rFonts w:ascii="Times New Roman" w:eastAsiaTheme="minorEastAsia" w:hAnsi="Times New Roman"/>
          <w:sz w:val="24"/>
        </w:rPr>
      </w:pPr>
      <w:r w:rsidRPr="000D1FA6">
        <w:rPr>
          <w:rFonts w:ascii="Times New Roman" w:eastAsiaTheme="minorEastAsia" w:hAnsi="Times New Roman"/>
          <w:sz w:val="24"/>
        </w:rPr>
        <w:t>观看微课视频《</w:t>
      </w:r>
      <w:r w:rsidR="0015030B" w:rsidRPr="000D1FA6">
        <w:rPr>
          <w:rFonts w:ascii="Times New Roman" w:eastAsiaTheme="minorEastAsia" w:hAnsi="Times New Roman"/>
          <w:sz w:val="24"/>
        </w:rPr>
        <w:t>相交线与垂线专题复习</w:t>
      </w:r>
      <w:r w:rsidRPr="000D1FA6">
        <w:rPr>
          <w:rFonts w:ascii="Times New Roman" w:eastAsiaTheme="minorEastAsia" w:hAnsi="Times New Roman"/>
          <w:sz w:val="24"/>
        </w:rPr>
        <w:t>》后，你一定有很多收获吧！</w:t>
      </w:r>
      <w:r w:rsidR="00747F98" w:rsidRPr="000D1FA6">
        <w:rPr>
          <w:rFonts w:ascii="Times New Roman" w:eastAsiaTheme="minorEastAsia" w:hAnsi="Times New Roman"/>
          <w:sz w:val="24"/>
        </w:rPr>
        <w:t>试试看你能否顺利解决下面</w:t>
      </w:r>
      <w:r w:rsidR="00774B5C">
        <w:rPr>
          <w:rFonts w:ascii="Times New Roman" w:eastAsiaTheme="minorEastAsia" w:hAnsi="Times New Roman" w:hint="eastAsia"/>
          <w:sz w:val="24"/>
        </w:rPr>
        <w:t>的</w:t>
      </w:r>
      <w:r w:rsidR="00747F98" w:rsidRPr="000D1FA6">
        <w:rPr>
          <w:rFonts w:ascii="Times New Roman" w:eastAsiaTheme="minorEastAsia" w:hAnsi="Times New Roman"/>
          <w:sz w:val="24"/>
        </w:rPr>
        <w:t>问题？</w:t>
      </w:r>
    </w:p>
    <w:p w:rsidR="0015030B" w:rsidRPr="000D1FA6" w:rsidRDefault="0015030B" w:rsidP="004F2AA0">
      <w:pPr>
        <w:pStyle w:val="Normal034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0D1FA6">
        <w:rPr>
          <w:rFonts w:ascii="Times New Roman" w:eastAsiaTheme="minorEastAsia" w:hAnsi="Times New Roman"/>
          <w:sz w:val="24"/>
          <w:szCs w:val="24"/>
        </w:rPr>
        <w:t>在同一平面内，直线</w:t>
      </w:r>
      <w:r w:rsidRPr="000D1FA6">
        <w:rPr>
          <w:rFonts w:ascii="Times New Roman" w:eastAsiaTheme="minorEastAsia" w:hAnsi="Times New Roman"/>
          <w:position w:val="-4"/>
          <w:sz w:val="24"/>
          <w:szCs w:val="24"/>
        </w:rPr>
        <w:object w:dxaOrig="360" w:dyaOrig="240">
          <v:shape id="_x0000_i1048" type="#_x0000_t75" style="width:18pt;height:12pt" o:ole="">
            <v:imagedata r:id="rId56" o:title=""/>
          </v:shape>
          <o:OLEObject Type="Embed" ProgID="Equation.DSMT4" ShapeID="_x0000_i1048" DrawAspect="Content" ObjectID="_1648638097" r:id="rId57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与直线</w:t>
      </w:r>
      <w:r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360" w:dyaOrig="255">
          <v:shape id="_x0000_i1049" type="#_x0000_t75" style="width:18pt;height:12.75pt" o:ole="">
            <v:imagedata r:id="rId58" o:title=""/>
          </v:shape>
          <o:OLEObject Type="Embed" ProgID="Equation.DSMT4" ShapeID="_x0000_i1049" DrawAspect="Content" ObjectID="_1648638098" r:id="rId59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相交于点</w:t>
      </w:r>
      <w:r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225" w:dyaOrig="255">
          <v:shape id="_x0000_i1050" type="#_x0000_t75" style="width:11.25pt;height:12.75pt" o:ole="">
            <v:imagedata r:id="rId60" o:title=""/>
          </v:shape>
          <o:OLEObject Type="Embed" ProgID="Equation.DSMT4" ShapeID="_x0000_i1050" DrawAspect="Content" ObjectID="_1648638099" r:id="rId61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，</w:t>
      </w:r>
      <w:r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1920" w:dyaOrig="255">
          <v:shape id="_x0000_i1051" type="#_x0000_t75" style="width:96pt;height:12.75pt" o:ole="">
            <v:imagedata r:id="rId62" o:title=""/>
          </v:shape>
          <o:OLEObject Type="Embed" ProgID="Equation.DSMT4" ShapeID="_x0000_i1051" DrawAspect="Content" ObjectID="_1648638100" r:id="rId63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，射线</w:t>
      </w:r>
      <w:r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885" w:dyaOrig="255">
          <v:shape id="_x0000_i1052" type="#_x0000_t75" style="width:44.25pt;height:12.75pt" o:ole="">
            <v:imagedata r:id="rId64" o:title=""/>
          </v:shape>
          <o:OLEObject Type="Embed" ProgID="Equation.DSMT4" ShapeID="_x0000_i1052" DrawAspect="Content" ObjectID="_1648638101" r:id="rId65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，</w:t>
      </w:r>
      <w:r w:rsidR="001416CD" w:rsidRPr="000D1FA6">
        <w:rPr>
          <w:rFonts w:ascii="Times New Roman" w:eastAsiaTheme="minorEastAsia" w:hAnsi="Times New Roman"/>
          <w:sz w:val="24"/>
          <w:szCs w:val="24"/>
        </w:rPr>
        <w:t>请你画出图形，并求</w:t>
      </w:r>
      <w:r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660" w:dyaOrig="255">
          <v:shape id="_x0000_i1053" type="#_x0000_t75" style="width:33pt;height:12.75pt" o:ole="">
            <v:imagedata r:id="rId66" o:title=""/>
          </v:shape>
          <o:OLEObject Type="Embed" ProgID="Equation.DSMT4" ShapeID="_x0000_i1053" DrawAspect="Content" ObjectID="_1648638102" r:id="rId67"/>
        </w:object>
      </w:r>
      <w:r w:rsidR="001416CD" w:rsidRPr="000D1FA6">
        <w:rPr>
          <w:rFonts w:ascii="Times New Roman" w:eastAsiaTheme="minorEastAsia" w:hAnsi="Times New Roman"/>
          <w:sz w:val="24"/>
          <w:szCs w:val="24"/>
        </w:rPr>
        <w:t>的度数</w:t>
      </w:r>
      <w:r w:rsidRPr="000D1FA6">
        <w:rPr>
          <w:rFonts w:ascii="Times New Roman" w:eastAsiaTheme="minorEastAsia" w:hAnsi="Times New Roman"/>
          <w:sz w:val="24"/>
          <w:szCs w:val="24"/>
        </w:rPr>
        <w:t>．</w:t>
      </w:r>
    </w:p>
    <w:p w:rsidR="0015030B" w:rsidRPr="000D1FA6" w:rsidRDefault="0015030B" w:rsidP="004F2AA0">
      <w:pPr>
        <w:jc w:val="left"/>
        <w:rPr>
          <w:rFonts w:ascii="Times New Roman" w:eastAsiaTheme="minorEastAsia" w:hAnsi="Times New Roman"/>
          <w:bCs/>
          <w:sz w:val="24"/>
        </w:rPr>
      </w:pPr>
    </w:p>
    <w:p w:rsidR="00747F98" w:rsidRPr="000D1FA6" w:rsidRDefault="00747F98" w:rsidP="004F2AA0">
      <w:pPr>
        <w:jc w:val="left"/>
        <w:rPr>
          <w:rFonts w:ascii="Times New Roman" w:eastAsiaTheme="minorEastAsia" w:hAnsi="Times New Roman"/>
          <w:bCs/>
          <w:sz w:val="24"/>
        </w:rPr>
      </w:pPr>
    </w:p>
    <w:p w:rsidR="00B104CD" w:rsidRPr="000D1FA6" w:rsidRDefault="00B104CD" w:rsidP="004F2AA0">
      <w:pPr>
        <w:jc w:val="left"/>
        <w:rPr>
          <w:rFonts w:ascii="Times New Roman" w:eastAsiaTheme="minorEastAsia" w:hAnsi="Times New Roman"/>
          <w:bCs/>
          <w:sz w:val="24"/>
        </w:rPr>
      </w:pPr>
    </w:p>
    <w:p w:rsidR="00684724" w:rsidRPr="000D1FA6" w:rsidRDefault="00684724" w:rsidP="004F2AA0">
      <w:pPr>
        <w:jc w:val="left"/>
        <w:rPr>
          <w:rFonts w:ascii="Times New Roman" w:eastAsiaTheme="minorEastAsia" w:hAnsi="Times New Roman"/>
          <w:bCs/>
          <w:sz w:val="24"/>
        </w:rPr>
      </w:pPr>
    </w:p>
    <w:p w:rsidR="00B837CE" w:rsidRPr="000D1FA6" w:rsidRDefault="000D1FA6" w:rsidP="004F2AA0">
      <w:pPr>
        <w:jc w:val="left"/>
        <w:rPr>
          <w:rFonts w:ascii="Times New Roman" w:eastAsiaTheme="minorEastAsia" w:hAnsi="Times New Roman"/>
          <w:bCs/>
          <w:sz w:val="24"/>
        </w:rPr>
      </w:pPr>
      <w:r w:rsidRPr="000D1FA6">
        <w:rPr>
          <w:rFonts w:ascii="Times New Roman" w:eastAsiaTheme="minorEastAsia" w:hAnsi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4376420</wp:posOffset>
            </wp:positionH>
            <wp:positionV relativeFrom="paragraph">
              <wp:posOffset>40640</wp:posOffset>
            </wp:positionV>
            <wp:extent cx="975360" cy="1270635"/>
            <wp:effectExtent l="0" t="0" r="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6D70" w:rsidRPr="000D1FA6" w:rsidRDefault="00BB6D70" w:rsidP="004F2AA0">
      <w:pPr>
        <w:jc w:val="left"/>
        <w:rPr>
          <w:rFonts w:ascii="Times New Roman" w:eastAsiaTheme="minorEastAsia" w:hAnsi="Times New Roman"/>
          <w:b/>
          <w:bCs/>
          <w:sz w:val="24"/>
        </w:rPr>
      </w:pPr>
      <w:r w:rsidRPr="000D1FA6">
        <w:rPr>
          <w:rFonts w:ascii="Times New Roman" w:eastAsiaTheme="minorEastAsia" w:hAnsi="Times New Roman"/>
          <w:b/>
          <w:bCs/>
          <w:sz w:val="24"/>
        </w:rPr>
        <w:t>【评价习题】</w:t>
      </w:r>
    </w:p>
    <w:p w:rsidR="00B837CE" w:rsidRPr="000D1FA6" w:rsidRDefault="00747F98" w:rsidP="007F3927">
      <w:pPr>
        <w:pStyle w:val="Normal031"/>
        <w:rPr>
          <w:rFonts w:ascii="Times New Roman" w:eastAsiaTheme="minorEastAsia" w:hAnsi="Times New Roman"/>
          <w:sz w:val="24"/>
          <w:szCs w:val="24"/>
        </w:rPr>
      </w:pPr>
      <w:r w:rsidRPr="000D1FA6">
        <w:rPr>
          <w:rFonts w:ascii="Times New Roman" w:eastAsiaTheme="minorEastAsia" w:hAnsi="Times New Roman"/>
          <w:sz w:val="24"/>
          <w:szCs w:val="24"/>
        </w:rPr>
        <w:t xml:space="preserve">    1</w:t>
      </w:r>
      <w:r w:rsidRPr="000D1FA6">
        <w:rPr>
          <w:rFonts w:ascii="Times New Roman" w:eastAsiaTheme="minorEastAsia" w:hAnsi="Times New Roman"/>
          <w:sz w:val="24"/>
          <w:szCs w:val="24"/>
        </w:rPr>
        <w:t>．</w:t>
      </w:r>
      <w:r w:rsidR="00B837CE" w:rsidRPr="000D1FA6">
        <w:rPr>
          <w:rFonts w:ascii="Times New Roman" w:eastAsiaTheme="minorEastAsia" w:hAnsi="Times New Roman"/>
          <w:sz w:val="24"/>
          <w:szCs w:val="24"/>
        </w:rPr>
        <w:t>如图，在三角形</w:t>
      </w:r>
      <w:r w:rsidR="00B837CE"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495" w:dyaOrig="255">
          <v:shape id="_x0000_i1054" type="#_x0000_t75" style="width:24.75pt;height:12.75pt" o:ole="">
            <v:imagedata r:id="rId69" o:title=""/>
          </v:shape>
          <o:OLEObject Type="Embed" ProgID="Equation.DSMT4" ShapeID="_x0000_i1054" DrawAspect="Content" ObjectID="_1648638103" r:id="rId70"/>
        </w:object>
      </w:r>
      <w:r w:rsidR="00B837CE" w:rsidRPr="000D1FA6">
        <w:rPr>
          <w:rFonts w:ascii="Times New Roman" w:eastAsiaTheme="minorEastAsia" w:hAnsi="Times New Roman"/>
          <w:sz w:val="24"/>
          <w:szCs w:val="24"/>
        </w:rPr>
        <w:t>中，</w:t>
      </w:r>
      <w:r w:rsidR="00747795" w:rsidRPr="000D1FA6">
        <w:rPr>
          <w:rFonts w:ascii="Times New Roman" w:eastAsiaTheme="minorEastAsia" w:hAnsi="Times New Roman"/>
          <w:position w:val="-6"/>
          <w:sz w:val="24"/>
          <w:szCs w:val="24"/>
        </w:rPr>
        <w:t xml:space="preserve"> </w:t>
      </w:r>
      <w:r w:rsidR="00747795"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1020" w:dyaOrig="279">
          <v:shape id="_x0000_i1055" type="#_x0000_t75" style="width:51pt;height:13.5pt" o:ole="">
            <v:imagedata r:id="rId71" o:title=""/>
          </v:shape>
          <o:OLEObject Type="Embed" ProgID="Equation.DSMT4" ShapeID="_x0000_i1055" DrawAspect="Content" ObjectID="_1648638104" r:id="rId72"/>
        </w:object>
      </w:r>
      <w:r w:rsidR="00747795" w:rsidRPr="000D1FA6">
        <w:rPr>
          <w:rFonts w:ascii="Times New Roman" w:eastAsiaTheme="minorEastAsia" w:hAnsi="Times New Roman"/>
          <w:sz w:val="24"/>
          <w:szCs w:val="24"/>
        </w:rPr>
        <w:t>于点</w:t>
      </w:r>
      <w:r w:rsidR="00B837CE" w:rsidRPr="000D1FA6">
        <w:rPr>
          <w:rFonts w:ascii="Times New Roman" w:eastAsiaTheme="minorEastAsia" w:hAnsi="Times New Roman"/>
          <w:position w:val="-4"/>
          <w:sz w:val="24"/>
          <w:szCs w:val="24"/>
        </w:rPr>
        <w:object w:dxaOrig="240" w:dyaOrig="240">
          <v:shape id="_x0000_i1056" type="#_x0000_t75" style="width:12pt;height:12pt" o:ole="">
            <v:imagedata r:id="rId73" o:title=""/>
          </v:shape>
          <o:OLEObject Type="Embed" ProgID="Equation.DSMT4" ShapeID="_x0000_i1056" DrawAspect="Content" ObjectID="_1648638105" r:id="rId74"/>
        </w:object>
      </w:r>
      <w:r w:rsidR="00B837CE" w:rsidRPr="000D1FA6">
        <w:rPr>
          <w:rFonts w:ascii="Times New Roman" w:eastAsiaTheme="minorEastAsia" w:hAnsi="Times New Roman"/>
          <w:sz w:val="24"/>
          <w:szCs w:val="24"/>
        </w:rPr>
        <w:t>，</w:t>
      </w:r>
      <w:r w:rsidR="00A65CF9">
        <w:rPr>
          <w:rFonts w:ascii="Times New Roman" w:eastAsiaTheme="minorEastAsia" w:hAnsi="Times New Roman" w:hint="eastAsia"/>
          <w:sz w:val="24"/>
          <w:szCs w:val="24"/>
        </w:rPr>
        <w:t>且</w:t>
      </w:r>
      <w:r w:rsidR="00747795" w:rsidRPr="000D1FA6">
        <w:rPr>
          <w:rFonts w:ascii="Times New Roman" w:eastAsiaTheme="minorEastAsia" w:hAnsi="Times New Roman"/>
          <w:sz w:val="24"/>
          <w:szCs w:val="24"/>
        </w:rPr>
        <w:t>点</w:t>
      </w:r>
      <w:r w:rsidR="00747795" w:rsidRPr="000D1FA6">
        <w:rPr>
          <w:rFonts w:ascii="Times New Roman" w:eastAsiaTheme="minorEastAsia" w:hAnsi="Times New Roman"/>
          <w:i/>
          <w:sz w:val="24"/>
          <w:szCs w:val="24"/>
        </w:rPr>
        <w:t>D</w:t>
      </w:r>
      <w:r w:rsidR="00747795" w:rsidRPr="000D1FA6">
        <w:rPr>
          <w:rFonts w:ascii="Times New Roman" w:eastAsiaTheme="minorEastAsia" w:hAnsi="Times New Roman"/>
          <w:sz w:val="24"/>
          <w:szCs w:val="24"/>
        </w:rPr>
        <w:t>是</w:t>
      </w:r>
      <w:r w:rsidR="00747795" w:rsidRPr="000D1FA6">
        <w:rPr>
          <w:rFonts w:ascii="Times New Roman" w:eastAsiaTheme="minorEastAsia" w:hAnsi="Times New Roman"/>
          <w:i/>
          <w:sz w:val="24"/>
          <w:szCs w:val="24"/>
        </w:rPr>
        <w:t>BC</w:t>
      </w:r>
      <w:r w:rsidR="00747795" w:rsidRPr="000D1FA6">
        <w:rPr>
          <w:rFonts w:ascii="Times New Roman" w:eastAsiaTheme="minorEastAsia" w:hAnsi="Times New Roman"/>
          <w:sz w:val="24"/>
          <w:szCs w:val="24"/>
        </w:rPr>
        <w:t>的中点，</w:t>
      </w:r>
      <w:r w:rsidR="00747795"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999" w:dyaOrig="279">
          <v:shape id="_x0000_i1057" type="#_x0000_t75" style="width:50.25pt;height:13.5pt" o:ole="">
            <v:imagedata r:id="rId75" o:title=""/>
          </v:shape>
          <o:OLEObject Type="Embed" ProgID="Equation.DSMT4" ShapeID="_x0000_i1057" DrawAspect="Content" ObjectID="_1648638106" r:id="rId76"/>
        </w:object>
      </w:r>
      <w:r w:rsidR="00747795" w:rsidRPr="000D1FA6">
        <w:rPr>
          <w:rFonts w:ascii="Times New Roman" w:eastAsiaTheme="minorEastAsia" w:hAnsi="Times New Roman"/>
          <w:sz w:val="24"/>
          <w:szCs w:val="24"/>
        </w:rPr>
        <w:t>于点</w:t>
      </w:r>
      <w:r w:rsidR="00747795" w:rsidRPr="000D1FA6">
        <w:rPr>
          <w:rFonts w:ascii="Times New Roman" w:eastAsiaTheme="minorEastAsia" w:hAnsi="Times New Roman"/>
          <w:i/>
          <w:sz w:val="24"/>
          <w:szCs w:val="24"/>
        </w:rPr>
        <w:t>E</w:t>
      </w:r>
      <w:r w:rsidR="00747795" w:rsidRPr="000D1FA6">
        <w:rPr>
          <w:rFonts w:ascii="Times New Roman" w:eastAsiaTheme="minorEastAsia" w:hAnsi="Times New Roman"/>
          <w:sz w:val="24"/>
          <w:szCs w:val="24"/>
        </w:rPr>
        <w:t>，</w:t>
      </w:r>
      <w:r w:rsidR="00747795" w:rsidRPr="000D1FA6">
        <w:rPr>
          <w:rFonts w:ascii="Times New Roman" w:eastAsiaTheme="minorEastAsia" w:hAnsi="Times New Roman"/>
          <w:i/>
          <w:sz w:val="24"/>
          <w:szCs w:val="24"/>
        </w:rPr>
        <w:t>BC</w:t>
      </w:r>
      <w:r w:rsidR="00747795" w:rsidRPr="000D1FA6">
        <w:rPr>
          <w:rFonts w:ascii="Times New Roman" w:eastAsiaTheme="minorEastAsia" w:hAnsi="Times New Roman"/>
          <w:sz w:val="24"/>
          <w:szCs w:val="24"/>
        </w:rPr>
        <w:t>=10</w:t>
      </w:r>
      <w:r w:rsidR="00747795" w:rsidRPr="000D1FA6">
        <w:rPr>
          <w:rFonts w:ascii="Times New Roman" w:eastAsiaTheme="minorEastAsia" w:hAnsi="Times New Roman"/>
          <w:sz w:val="24"/>
          <w:szCs w:val="24"/>
        </w:rPr>
        <w:t>，</w:t>
      </w:r>
      <w:r w:rsidR="00747795" w:rsidRPr="000D1FA6">
        <w:rPr>
          <w:rFonts w:ascii="Times New Roman" w:eastAsiaTheme="minorEastAsia" w:hAnsi="Times New Roman"/>
          <w:i/>
          <w:sz w:val="24"/>
          <w:szCs w:val="24"/>
        </w:rPr>
        <w:t>AC</w:t>
      </w:r>
      <w:r w:rsidR="00747795" w:rsidRPr="000D1FA6">
        <w:rPr>
          <w:rFonts w:ascii="Times New Roman" w:eastAsiaTheme="minorEastAsia" w:hAnsi="Times New Roman"/>
          <w:sz w:val="24"/>
          <w:szCs w:val="24"/>
        </w:rPr>
        <w:t>=13</w:t>
      </w:r>
      <w:r w:rsidR="00747795" w:rsidRPr="000D1FA6">
        <w:rPr>
          <w:rFonts w:ascii="Times New Roman" w:eastAsiaTheme="minorEastAsia" w:hAnsi="Times New Roman"/>
          <w:sz w:val="24"/>
          <w:szCs w:val="24"/>
        </w:rPr>
        <w:t>，</w:t>
      </w:r>
      <w:r w:rsidR="00747795" w:rsidRPr="000D1FA6">
        <w:rPr>
          <w:rFonts w:ascii="Times New Roman" w:eastAsiaTheme="minorEastAsia" w:hAnsi="Times New Roman"/>
          <w:position w:val="-4"/>
          <w:sz w:val="24"/>
          <w:szCs w:val="24"/>
        </w:rPr>
        <w:object w:dxaOrig="880" w:dyaOrig="260">
          <v:shape id="_x0000_i1058" type="#_x0000_t75" style="width:43.5pt;height:13.5pt" o:ole="">
            <v:imagedata r:id="rId77" o:title=""/>
          </v:shape>
          <o:OLEObject Type="Embed" ProgID="Equation.DSMT4" ShapeID="_x0000_i1058" DrawAspect="Content" ObjectID="_1648638107" r:id="rId78"/>
        </w:object>
      </w:r>
      <w:r w:rsidR="00B837CE" w:rsidRPr="000D1FA6">
        <w:rPr>
          <w:rFonts w:ascii="Times New Roman" w:eastAsiaTheme="minorEastAsia" w:hAnsi="Times New Roman"/>
          <w:sz w:val="24"/>
          <w:szCs w:val="24"/>
        </w:rPr>
        <w:t>，则点</w:t>
      </w:r>
      <w:r w:rsidR="00747795"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240" w:dyaOrig="279">
          <v:shape id="_x0000_i1059" type="#_x0000_t75" style="width:12pt;height:13.5pt" o:ole="">
            <v:imagedata r:id="rId79" o:title=""/>
          </v:shape>
          <o:OLEObject Type="Embed" ProgID="Equation.DSMT4" ShapeID="_x0000_i1059" DrawAspect="Content" ObjectID="_1648638108" r:id="rId80"/>
        </w:object>
      </w:r>
      <w:r w:rsidR="00B837CE" w:rsidRPr="000D1FA6">
        <w:rPr>
          <w:rFonts w:ascii="Times New Roman" w:eastAsiaTheme="minorEastAsia" w:hAnsi="Times New Roman"/>
          <w:sz w:val="24"/>
          <w:szCs w:val="24"/>
        </w:rPr>
        <w:t>到直线</w:t>
      </w:r>
      <w:r w:rsidR="00747795" w:rsidRPr="000D1FA6">
        <w:rPr>
          <w:rFonts w:ascii="Times New Roman" w:eastAsiaTheme="minorEastAsia" w:hAnsi="Times New Roman"/>
          <w:position w:val="-4"/>
          <w:sz w:val="24"/>
          <w:szCs w:val="24"/>
        </w:rPr>
        <w:object w:dxaOrig="420" w:dyaOrig="260">
          <v:shape id="_x0000_i1060" type="#_x0000_t75" style="width:21pt;height:13.5pt" o:ole="">
            <v:imagedata r:id="rId81" o:title=""/>
          </v:shape>
          <o:OLEObject Type="Embed" ProgID="Equation.DSMT4" ShapeID="_x0000_i1060" DrawAspect="Content" ObjectID="_1648638109" r:id="rId82"/>
        </w:object>
      </w:r>
      <w:r w:rsidR="00B837CE" w:rsidRPr="000D1FA6">
        <w:rPr>
          <w:rFonts w:ascii="Times New Roman" w:eastAsiaTheme="minorEastAsia" w:hAnsi="Times New Roman"/>
          <w:sz w:val="24"/>
          <w:szCs w:val="24"/>
        </w:rPr>
        <w:t>的距离为</w:t>
      </w:r>
      <w:r w:rsidR="00B837CE" w:rsidRPr="000D1FA6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  <w:r w:rsidR="00747795" w:rsidRPr="000D1FA6">
        <w:rPr>
          <w:rFonts w:ascii="Times New Roman" w:eastAsiaTheme="minorEastAsia" w:hAnsi="Times New Roman"/>
          <w:sz w:val="24"/>
          <w:szCs w:val="24"/>
          <w:u w:val="single"/>
        </w:rPr>
        <w:t xml:space="preserve">   </w:t>
      </w:r>
      <w:r w:rsidR="00B837CE" w:rsidRPr="000D1FA6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  <w:r w:rsidR="00747795" w:rsidRPr="000D1FA6">
        <w:rPr>
          <w:rFonts w:ascii="Times New Roman" w:eastAsiaTheme="minorEastAsia" w:hAnsi="Times New Roman"/>
          <w:sz w:val="24"/>
          <w:szCs w:val="24"/>
        </w:rPr>
        <w:t>，点</w:t>
      </w:r>
      <w:r w:rsidR="00747795" w:rsidRPr="000D1FA6">
        <w:rPr>
          <w:rFonts w:ascii="Times New Roman" w:eastAsiaTheme="minorEastAsia" w:hAnsi="Times New Roman"/>
          <w:position w:val="-4"/>
          <w:sz w:val="24"/>
          <w:szCs w:val="24"/>
        </w:rPr>
        <w:object w:dxaOrig="225" w:dyaOrig="240">
          <v:shape id="_x0000_i1061" type="#_x0000_t75" style="width:11.25pt;height:12pt" o:ole="">
            <v:imagedata r:id="rId83" o:title=""/>
          </v:shape>
          <o:OLEObject Type="Embed" ProgID="Equation.DSMT4" ShapeID="_x0000_i1061" DrawAspect="Content" ObjectID="_1648638110" r:id="rId84"/>
        </w:object>
      </w:r>
      <w:r w:rsidR="00747795" w:rsidRPr="000D1FA6">
        <w:rPr>
          <w:rFonts w:ascii="Times New Roman" w:eastAsiaTheme="minorEastAsia" w:hAnsi="Times New Roman"/>
          <w:sz w:val="24"/>
          <w:szCs w:val="24"/>
        </w:rPr>
        <w:t>到直线</w:t>
      </w:r>
      <w:r w:rsidR="00747795"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420" w:dyaOrig="279">
          <v:shape id="_x0000_i1062" type="#_x0000_t75" style="width:21pt;height:13.5pt" o:ole="">
            <v:imagedata r:id="rId85" o:title=""/>
          </v:shape>
          <o:OLEObject Type="Embed" ProgID="Equation.DSMT4" ShapeID="_x0000_i1062" DrawAspect="Content" ObjectID="_1648638111" r:id="rId86"/>
        </w:object>
      </w:r>
      <w:r w:rsidR="00747795" w:rsidRPr="000D1FA6">
        <w:rPr>
          <w:rFonts w:ascii="Times New Roman" w:eastAsiaTheme="minorEastAsia" w:hAnsi="Times New Roman"/>
          <w:sz w:val="24"/>
          <w:szCs w:val="24"/>
        </w:rPr>
        <w:t>的距离为</w:t>
      </w:r>
      <w:r w:rsidR="00747795" w:rsidRPr="000D1FA6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  <w:r w:rsidR="00747795" w:rsidRPr="000D1FA6">
        <w:rPr>
          <w:rFonts w:ascii="Times New Roman" w:eastAsiaTheme="minorEastAsia" w:hAnsi="Times New Roman"/>
          <w:sz w:val="24"/>
          <w:szCs w:val="24"/>
          <w:u w:val="single"/>
        </w:rPr>
        <w:t xml:space="preserve">     </w:t>
      </w:r>
      <w:r w:rsidR="00747795" w:rsidRPr="000D1FA6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  <w:r w:rsidR="00747795" w:rsidRPr="000D1FA6">
        <w:rPr>
          <w:rFonts w:ascii="Times New Roman" w:eastAsiaTheme="minorEastAsia" w:hAnsi="Times New Roman"/>
          <w:sz w:val="24"/>
          <w:szCs w:val="24"/>
        </w:rPr>
        <w:t>．</w:t>
      </w:r>
    </w:p>
    <w:p w:rsidR="00684724" w:rsidRPr="000D1FA6" w:rsidRDefault="00921981" w:rsidP="000D1FA6">
      <w:pPr>
        <w:pStyle w:val="Normal019"/>
        <w:ind w:firstLineChars="600" w:firstLine="1440"/>
        <w:rPr>
          <w:rFonts w:ascii="Times New Roman" w:eastAsiaTheme="minorEastAsia" w:hAnsi="Times New Roman"/>
          <w:sz w:val="24"/>
          <w:szCs w:val="24"/>
        </w:rPr>
      </w:pPr>
      <w:r w:rsidRPr="000D1FA6">
        <w:rPr>
          <w:rFonts w:ascii="Times New Roman" w:eastAsiaTheme="minorEastAsia" w:hAnsi="Times New Roman"/>
          <w:sz w:val="24"/>
          <w:szCs w:val="24"/>
        </w:rPr>
        <w:t xml:space="preserve">        </w:t>
      </w:r>
      <w:r w:rsidR="005014BD" w:rsidRPr="000D1FA6">
        <w:rPr>
          <w:rFonts w:ascii="Times New Roman" w:eastAsiaTheme="minorEastAsia" w:hAnsi="Times New Roman"/>
          <w:sz w:val="24"/>
          <w:szCs w:val="24"/>
        </w:rPr>
        <w:t xml:space="preserve">   </w:t>
      </w:r>
      <w:r w:rsidRPr="000D1FA6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0D1FA6" w:rsidRPr="000D1FA6" w:rsidRDefault="007F3927" w:rsidP="000D1FA6">
      <w:pPr>
        <w:pStyle w:val="Normal019"/>
        <w:ind w:firstLineChars="350" w:firstLine="840"/>
        <w:rPr>
          <w:rFonts w:ascii="Times New Roman" w:eastAsiaTheme="minorEastAsia" w:hAnsi="Times New Roman"/>
          <w:sz w:val="24"/>
          <w:szCs w:val="24"/>
        </w:rPr>
      </w:pPr>
      <w:r w:rsidRPr="000D1FA6">
        <w:rPr>
          <w:rFonts w:ascii="Times New Roman" w:eastAsiaTheme="minorEastAsia" w:hAnsi="Times New Roman"/>
          <w:sz w:val="24"/>
          <w:szCs w:val="24"/>
        </w:rPr>
        <w:t xml:space="preserve">  </w:t>
      </w:r>
      <w:r w:rsidR="008C563E" w:rsidRPr="000D1FA6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0D1FA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0D1FA6" w:rsidRPr="000D1FA6">
        <w:rPr>
          <w:rFonts w:ascii="Times New Roman" w:eastAsiaTheme="minorEastAsia" w:hAnsi="Times New Roman"/>
          <w:sz w:val="24"/>
          <w:szCs w:val="24"/>
        </w:rPr>
        <w:t xml:space="preserve">           </w:t>
      </w:r>
    </w:p>
    <w:p w:rsidR="000D1FA6" w:rsidRPr="000D1FA6" w:rsidRDefault="000D1FA6" w:rsidP="000D1FA6">
      <w:pPr>
        <w:pStyle w:val="Normal023"/>
        <w:ind w:firstLineChars="177" w:firstLine="425"/>
        <w:rPr>
          <w:rFonts w:ascii="Times New Roman" w:eastAsiaTheme="minorEastAsia" w:hAnsi="Times New Roman"/>
          <w:sz w:val="24"/>
          <w:szCs w:val="24"/>
        </w:rPr>
      </w:pPr>
      <w:r w:rsidRPr="000D1FA6">
        <w:rPr>
          <w:rFonts w:ascii="Times New Roman" w:eastAsiaTheme="minorEastAsia" w:hAnsi="Times New Roman"/>
          <w:sz w:val="24"/>
          <w:szCs w:val="24"/>
        </w:rPr>
        <w:t>2</w:t>
      </w:r>
      <w:r w:rsidR="00921981" w:rsidRPr="000D1FA6">
        <w:rPr>
          <w:rFonts w:ascii="Times New Roman" w:eastAsiaTheme="minorEastAsia" w:hAnsi="Times New Roman"/>
          <w:sz w:val="24"/>
          <w:szCs w:val="24"/>
        </w:rPr>
        <w:t>．</w:t>
      </w:r>
      <w:r w:rsidRPr="000D1FA6">
        <w:rPr>
          <w:rFonts w:ascii="Times New Roman" w:eastAsiaTheme="minorEastAsia" w:hAnsi="Times New Roman"/>
          <w:sz w:val="24"/>
          <w:szCs w:val="24"/>
        </w:rPr>
        <w:t>如图，已知</w:t>
      </w:r>
      <w:r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645" w:dyaOrig="255">
          <v:shape id="_x0000_i1063" type="#_x0000_t75" style="width:32.25pt;height:12.75pt" o:ole="">
            <v:imagedata r:id="rId87" o:title=""/>
          </v:shape>
          <o:OLEObject Type="Embed" ProgID="Equation.DSMT4" ShapeID="_x0000_i1063" DrawAspect="Content" ObjectID="_1648638112" r:id="rId88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，</w:t>
      </w:r>
      <w:r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885" w:dyaOrig="255">
          <v:shape id="_x0000_i1064" type="#_x0000_t75" style="width:44.25pt;height:12.75pt" o:ole="">
            <v:imagedata r:id="rId89" o:title=""/>
          </v:shape>
          <o:OLEObject Type="Embed" ProgID="Equation.DSMT4" ShapeID="_x0000_i1064" DrawAspect="Content" ObjectID="_1648638113" r:id="rId90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，画射线</w:t>
      </w:r>
      <w:r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900" w:dyaOrig="255">
          <v:shape id="_x0000_i1065" type="#_x0000_t75" style="width:45pt;height:12.75pt" o:ole="">
            <v:imagedata r:id="rId91" o:title=""/>
          </v:shape>
          <o:OLEObject Type="Embed" ProgID="Equation.DSMT4" ShapeID="_x0000_i1065" DrawAspect="Content" ObjectID="_1648638114" r:id="rId92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．试写出</w:t>
      </w:r>
      <w:r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645" w:dyaOrig="255">
          <v:shape id="_x0000_i1066" type="#_x0000_t75" style="width:32.25pt;height:12.75pt" o:ole="">
            <v:imagedata r:id="rId93" o:title=""/>
          </v:shape>
          <o:OLEObject Type="Embed" ProgID="Equation.DSMT4" ShapeID="_x0000_i1066" DrawAspect="Content" ObjectID="_1648638115" r:id="rId94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和</w:t>
      </w:r>
      <w:r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675" w:dyaOrig="255">
          <v:shape id="_x0000_i1067" type="#_x0000_t75" style="width:33.75pt;height:12.75pt" o:ole="">
            <v:imagedata r:id="rId95" o:title=""/>
          </v:shape>
          <o:OLEObject Type="Embed" ProgID="Equation.DSMT4" ShapeID="_x0000_i1067" DrawAspect="Content" ObjectID="_1648638116" r:id="rId96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的数量关系，并说明理由．</w:t>
      </w:r>
    </w:p>
    <w:p w:rsidR="000D1FA6" w:rsidRPr="000D1FA6" w:rsidRDefault="00C47570" w:rsidP="00C47570">
      <w:pPr>
        <w:pStyle w:val="Normal012"/>
        <w:spacing w:line="360" w:lineRule="auto"/>
        <w:jc w:val="righ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w:drawing>
          <wp:inline distT="0" distB="0" distL="0" distR="0">
            <wp:extent cx="946205" cy="962108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366" cy="96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FA6" w:rsidRPr="000D1FA6" w:rsidRDefault="000D1FA6" w:rsidP="000D1FA6">
      <w:pPr>
        <w:pStyle w:val="Normal02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0D1FA6">
        <w:rPr>
          <w:rFonts w:ascii="Times New Roman" w:eastAsiaTheme="minorEastAsia" w:hAnsi="Times New Roman"/>
          <w:sz w:val="24"/>
          <w:szCs w:val="24"/>
        </w:rPr>
        <w:t>3</w:t>
      </w:r>
      <w:r w:rsidRPr="000D1FA6">
        <w:rPr>
          <w:rFonts w:ascii="Times New Roman" w:eastAsiaTheme="minorEastAsia" w:hAnsi="Times New Roman"/>
          <w:sz w:val="24"/>
          <w:szCs w:val="24"/>
        </w:rPr>
        <w:t>．如图，直线</w:t>
      </w:r>
      <w:r w:rsidRPr="000D1FA6">
        <w:rPr>
          <w:rFonts w:ascii="Times New Roman" w:eastAsiaTheme="minorEastAsia" w:hAnsi="Times New Roman"/>
          <w:position w:val="-4"/>
          <w:sz w:val="24"/>
          <w:szCs w:val="24"/>
        </w:rPr>
        <w:object w:dxaOrig="360" w:dyaOrig="240">
          <v:shape id="_x0000_i1068" type="#_x0000_t75" style="width:18pt;height:12pt" o:ole="">
            <v:imagedata r:id="rId98" o:title=""/>
          </v:shape>
          <o:OLEObject Type="Embed" ProgID="Equation.DSMT4" ShapeID="_x0000_i1068" DrawAspect="Content" ObjectID="_1648638117" r:id="rId99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和</w:t>
      </w:r>
      <w:r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360" w:dyaOrig="255">
          <v:shape id="_x0000_i1069" type="#_x0000_t75" style="width:18pt;height:12.75pt" o:ole="">
            <v:imagedata r:id="rId100" o:title=""/>
          </v:shape>
          <o:OLEObject Type="Embed" ProgID="Equation.DSMT4" ShapeID="_x0000_i1069" DrawAspect="Content" ObjectID="_1648638118" r:id="rId101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相交于点</w:t>
      </w:r>
      <w:r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225" w:dyaOrig="255">
          <v:shape id="_x0000_i1070" type="#_x0000_t75" style="width:11.25pt;height:12.75pt" o:ole="">
            <v:imagedata r:id="rId102" o:title=""/>
          </v:shape>
          <o:OLEObject Type="Embed" ProgID="Equation.DSMT4" ShapeID="_x0000_i1070" DrawAspect="Content" ObjectID="_1648638119" r:id="rId103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，</w:t>
      </w:r>
      <w:r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360" w:dyaOrig="255">
          <v:shape id="_x0000_i1071" type="#_x0000_t75" style="width:18pt;height:12.75pt" o:ole="">
            <v:imagedata r:id="rId104" o:title=""/>
          </v:shape>
          <o:OLEObject Type="Embed" ProgID="Equation.DSMT4" ShapeID="_x0000_i1071" DrawAspect="Content" ObjectID="_1648638120" r:id="rId105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把</w:t>
      </w:r>
      <w:r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660" w:dyaOrig="255">
          <v:shape id="_x0000_i1072" type="#_x0000_t75" style="width:33pt;height:12.75pt" o:ole="">
            <v:imagedata r:id="rId106" o:title=""/>
          </v:shape>
          <o:OLEObject Type="Embed" ProgID="Equation.DSMT4" ShapeID="_x0000_i1072" DrawAspect="Content" ObjectID="_1648638121" r:id="rId107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分成两部分，且</w:t>
      </w:r>
      <w:r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1905" w:dyaOrig="255">
          <v:shape id="_x0000_i1073" type="#_x0000_t75" style="width:95.25pt;height:12.75pt" o:ole="">
            <v:imagedata r:id="rId108" o:title=""/>
          </v:shape>
          <o:OLEObject Type="Embed" ProgID="Equation.DSMT4" ShapeID="_x0000_i1073" DrawAspect="Content" ObjectID="_1648638122" r:id="rId109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．</w:t>
      </w:r>
    </w:p>
    <w:p w:rsidR="000D1FA6" w:rsidRPr="000D1FA6" w:rsidRDefault="000D1FA6" w:rsidP="000D1FA6">
      <w:pPr>
        <w:pStyle w:val="Normal02"/>
        <w:rPr>
          <w:rFonts w:ascii="Times New Roman" w:eastAsiaTheme="minorEastAsia" w:hAnsi="Times New Roman"/>
          <w:sz w:val="24"/>
          <w:szCs w:val="24"/>
        </w:rPr>
      </w:pPr>
      <w:r w:rsidRPr="000D1FA6">
        <w:rPr>
          <w:rFonts w:ascii="Times New Roman" w:eastAsiaTheme="minorEastAsia" w:hAnsi="Times New Roman"/>
          <w:sz w:val="24"/>
          <w:szCs w:val="24"/>
        </w:rPr>
        <w:t>（</w:t>
      </w:r>
      <w:r w:rsidRPr="000D1FA6">
        <w:rPr>
          <w:rFonts w:ascii="Times New Roman" w:eastAsiaTheme="minorEastAsia" w:hAnsi="Times New Roman"/>
          <w:sz w:val="24"/>
          <w:szCs w:val="24"/>
        </w:rPr>
        <w:t>1</w:t>
      </w:r>
      <w:r w:rsidRPr="000D1FA6">
        <w:rPr>
          <w:rFonts w:ascii="Times New Roman" w:eastAsiaTheme="minorEastAsia" w:hAnsi="Times New Roman"/>
          <w:sz w:val="24"/>
          <w:szCs w:val="24"/>
        </w:rPr>
        <w:t>）如图</w:t>
      </w:r>
      <w:r w:rsidRPr="000D1FA6">
        <w:rPr>
          <w:rFonts w:ascii="Times New Roman" w:eastAsiaTheme="minorEastAsia" w:hAnsi="Times New Roman"/>
          <w:sz w:val="24"/>
          <w:szCs w:val="24"/>
        </w:rPr>
        <w:t>1</w:t>
      </w:r>
      <w:r w:rsidRPr="000D1FA6">
        <w:rPr>
          <w:rFonts w:ascii="Times New Roman" w:eastAsiaTheme="minorEastAsia" w:hAnsi="Times New Roman"/>
          <w:sz w:val="24"/>
          <w:szCs w:val="24"/>
        </w:rPr>
        <w:t>，若</w:t>
      </w:r>
      <w:r w:rsidR="00A65CF9"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1140" w:dyaOrig="279">
          <v:shape id="_x0000_i1074" type="#_x0000_t75" style="width:57pt;height:13.5pt" o:ole="">
            <v:imagedata r:id="rId110" o:title=""/>
          </v:shape>
          <o:OLEObject Type="Embed" ProgID="Equation.DSMT4" ShapeID="_x0000_i1074" DrawAspect="Content" ObjectID="_1648638123" r:id="rId111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，求</w:t>
      </w:r>
      <w:r w:rsidR="00A65CF9"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660" w:dyaOrig="260">
          <v:shape id="_x0000_i1075" type="#_x0000_t75" style="width:33pt;height:12.75pt" o:ole="">
            <v:imagedata r:id="rId112" o:title=""/>
          </v:shape>
          <o:OLEObject Type="Embed" ProgID="Equation.DSMT4" ShapeID="_x0000_i1075" DrawAspect="Content" ObjectID="_1648638124" r:id="rId113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；</w:t>
      </w:r>
    </w:p>
    <w:p w:rsidR="000D1FA6" w:rsidRPr="000D1FA6" w:rsidRDefault="000D1FA6" w:rsidP="000D1FA6">
      <w:pPr>
        <w:pStyle w:val="Normal02"/>
        <w:rPr>
          <w:rFonts w:ascii="Times New Roman" w:eastAsiaTheme="minorEastAsia" w:hAnsi="Times New Roman"/>
          <w:sz w:val="24"/>
          <w:szCs w:val="24"/>
        </w:rPr>
      </w:pPr>
      <w:r w:rsidRPr="000D1FA6">
        <w:rPr>
          <w:rFonts w:ascii="Times New Roman" w:eastAsiaTheme="minorEastAsia" w:hAnsi="Times New Roman"/>
          <w:sz w:val="24"/>
          <w:szCs w:val="24"/>
        </w:rPr>
        <w:t>（</w:t>
      </w:r>
      <w:r w:rsidRPr="000D1FA6">
        <w:rPr>
          <w:rFonts w:ascii="Times New Roman" w:eastAsiaTheme="minorEastAsia" w:hAnsi="Times New Roman"/>
          <w:sz w:val="24"/>
          <w:szCs w:val="24"/>
        </w:rPr>
        <w:t>2</w:t>
      </w:r>
      <w:r w:rsidRPr="000D1FA6">
        <w:rPr>
          <w:rFonts w:ascii="Times New Roman" w:eastAsiaTheme="minorEastAsia" w:hAnsi="Times New Roman"/>
          <w:sz w:val="24"/>
          <w:szCs w:val="24"/>
        </w:rPr>
        <w:t>）如图</w:t>
      </w:r>
      <w:r w:rsidRPr="000D1FA6">
        <w:rPr>
          <w:rFonts w:ascii="Times New Roman" w:eastAsiaTheme="minorEastAsia" w:hAnsi="Times New Roman"/>
          <w:sz w:val="24"/>
          <w:szCs w:val="24"/>
        </w:rPr>
        <w:t>2</w:t>
      </w:r>
      <w:r w:rsidRPr="000D1FA6">
        <w:rPr>
          <w:rFonts w:ascii="Times New Roman" w:eastAsiaTheme="minorEastAsia" w:hAnsi="Times New Roman"/>
          <w:sz w:val="24"/>
          <w:szCs w:val="24"/>
        </w:rPr>
        <w:t>，若</w:t>
      </w:r>
      <w:r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375" w:dyaOrig="255">
          <v:shape id="_x0000_i1076" type="#_x0000_t75" style="width:18.75pt;height:12.75pt" o:ole="">
            <v:imagedata r:id="rId114" o:title=""/>
          </v:shape>
          <o:OLEObject Type="Embed" ProgID="Equation.DSMT4" ShapeID="_x0000_i1076" DrawAspect="Content" ObjectID="_1648638125" r:id="rId115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平分</w:t>
      </w:r>
      <w:r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660" w:dyaOrig="255">
          <v:shape id="_x0000_i1077" type="#_x0000_t75" style="width:33pt;height:12.75pt" o:ole="">
            <v:imagedata r:id="rId116" o:title=""/>
          </v:shape>
          <o:OLEObject Type="Embed" ProgID="Equation.DSMT4" ShapeID="_x0000_i1077" DrawAspect="Content" ObjectID="_1648638126" r:id="rId117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，</w:t>
      </w:r>
      <w:r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1935" w:dyaOrig="255">
          <v:shape id="_x0000_i1078" type="#_x0000_t75" style="width:96.75pt;height:12.75pt" o:ole="">
            <v:imagedata r:id="rId118" o:title=""/>
          </v:shape>
          <o:OLEObject Type="Embed" ProgID="Equation.DSMT4" ShapeID="_x0000_i1078" DrawAspect="Content" ObjectID="_1648638127" r:id="rId119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，求</w:t>
      </w:r>
      <w:r w:rsidRPr="000D1FA6">
        <w:rPr>
          <w:rFonts w:ascii="Times New Roman" w:eastAsiaTheme="minorEastAsia" w:hAnsi="Times New Roman"/>
          <w:position w:val="-6"/>
          <w:sz w:val="24"/>
          <w:szCs w:val="24"/>
        </w:rPr>
        <w:object w:dxaOrig="660" w:dyaOrig="255">
          <v:shape id="_x0000_i1079" type="#_x0000_t75" style="width:33pt;height:12.75pt" o:ole="">
            <v:imagedata r:id="rId120" o:title=""/>
          </v:shape>
          <o:OLEObject Type="Embed" ProgID="Equation.DSMT4" ShapeID="_x0000_i1079" DrawAspect="Content" ObjectID="_1648638128" r:id="rId121"/>
        </w:object>
      </w:r>
      <w:r w:rsidRPr="000D1FA6">
        <w:rPr>
          <w:rFonts w:ascii="Times New Roman" w:eastAsiaTheme="minorEastAsia" w:hAnsi="Times New Roman"/>
          <w:sz w:val="24"/>
          <w:szCs w:val="24"/>
        </w:rPr>
        <w:t>．</w:t>
      </w:r>
    </w:p>
    <w:p w:rsidR="000D1FA6" w:rsidRPr="000D1FA6" w:rsidRDefault="000D1FA6" w:rsidP="000D1FA6">
      <w:pPr>
        <w:pStyle w:val="Normal02"/>
        <w:spacing w:line="36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0D1FA6">
        <w:rPr>
          <w:rFonts w:ascii="Times New Roman" w:eastAsiaTheme="minorEastAsia" w:hAnsi="Times New Roman"/>
          <w:noProof/>
          <w:sz w:val="24"/>
          <w:szCs w:val="24"/>
        </w:rPr>
        <w:drawing>
          <wp:inline distT="0" distB="0" distL="0" distR="0">
            <wp:extent cx="2840400" cy="1180800"/>
            <wp:effectExtent l="0" t="0" r="0" b="635"/>
            <wp:docPr id="25" name="图片 2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53"/>
                    <a:stretch/>
                  </pic:blipFill>
                  <pic:spPr bwMode="auto">
                    <a:xfrm>
                      <a:off x="0" y="0"/>
                      <a:ext cx="2840400" cy="11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563" w:rsidRPr="000D1FA6" w:rsidRDefault="000D1FA6" w:rsidP="000D1FA6">
      <w:pPr>
        <w:pStyle w:val="Normal023"/>
        <w:ind w:leftChars="148" w:left="311" w:firstLineChars="50" w:firstLine="120"/>
        <w:rPr>
          <w:rFonts w:ascii="Times New Roman" w:eastAsiaTheme="minorEastAsia" w:hAnsi="Times New Roman"/>
          <w:sz w:val="24"/>
          <w:szCs w:val="24"/>
        </w:rPr>
      </w:pPr>
      <w:r w:rsidRPr="000D1FA6">
        <w:rPr>
          <w:rFonts w:ascii="Times New Roman" w:eastAsiaTheme="minorEastAsia" w:hAnsi="Times New Roman"/>
          <w:sz w:val="24"/>
          <w:szCs w:val="24"/>
        </w:rPr>
        <w:t xml:space="preserve">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  </w:t>
      </w:r>
      <w:r w:rsidRPr="000D1FA6">
        <w:rPr>
          <w:rFonts w:ascii="Times New Roman" w:eastAsiaTheme="minorEastAsia" w:hAnsi="Times New Roman"/>
          <w:sz w:val="24"/>
          <w:szCs w:val="24"/>
        </w:rPr>
        <w:t>图</w:t>
      </w:r>
      <w:r>
        <w:rPr>
          <w:rFonts w:ascii="Times New Roman" w:eastAsiaTheme="minorEastAsia" w:hAnsi="Times New Roman"/>
          <w:sz w:val="24"/>
          <w:szCs w:val="24"/>
        </w:rPr>
        <w:t xml:space="preserve">1             </w:t>
      </w:r>
      <w:r w:rsidRPr="000D1FA6">
        <w:rPr>
          <w:rFonts w:ascii="Times New Roman" w:eastAsiaTheme="minorEastAsia" w:hAnsi="Times New Roman"/>
          <w:sz w:val="24"/>
          <w:szCs w:val="24"/>
        </w:rPr>
        <w:t xml:space="preserve">    </w:t>
      </w:r>
      <w:r w:rsidRPr="000D1FA6">
        <w:rPr>
          <w:rFonts w:ascii="Times New Roman" w:eastAsiaTheme="minorEastAsia" w:hAnsi="Times New Roman"/>
          <w:sz w:val="24"/>
          <w:szCs w:val="24"/>
        </w:rPr>
        <w:t>图</w:t>
      </w:r>
      <w:r w:rsidRPr="000D1FA6">
        <w:rPr>
          <w:rFonts w:ascii="Times New Roman" w:eastAsiaTheme="minorEastAsia" w:hAnsi="Times New Roman"/>
          <w:sz w:val="24"/>
          <w:szCs w:val="24"/>
        </w:rPr>
        <w:t>2</w:t>
      </w:r>
    </w:p>
    <w:sectPr w:rsidR="00F86563" w:rsidRPr="000D1FA6" w:rsidSect="00A117F8">
      <w:pgSz w:w="11906" w:h="16838" w:code="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D30" w:rsidRDefault="00635D30" w:rsidP="00C71CAA">
      <w:r>
        <w:separator/>
      </w:r>
    </w:p>
  </w:endnote>
  <w:endnote w:type="continuationSeparator" w:id="0">
    <w:p w:rsidR="00635D30" w:rsidRDefault="00635D30" w:rsidP="00C7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章标题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D30" w:rsidRDefault="00635D30" w:rsidP="00C71CAA">
      <w:r>
        <w:separator/>
      </w:r>
    </w:p>
  </w:footnote>
  <w:footnote w:type="continuationSeparator" w:id="0">
    <w:p w:rsidR="00635D30" w:rsidRDefault="00635D30" w:rsidP="00C7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86563"/>
    <w:rsid w:val="00024E1F"/>
    <w:rsid w:val="000D1FA6"/>
    <w:rsid w:val="001416CD"/>
    <w:rsid w:val="0015030B"/>
    <w:rsid w:val="001E1BC6"/>
    <w:rsid w:val="00252094"/>
    <w:rsid w:val="002C7E1F"/>
    <w:rsid w:val="00380DB1"/>
    <w:rsid w:val="003B0BEE"/>
    <w:rsid w:val="003C22C1"/>
    <w:rsid w:val="003F0571"/>
    <w:rsid w:val="00423A8F"/>
    <w:rsid w:val="0045097A"/>
    <w:rsid w:val="00473227"/>
    <w:rsid w:val="004B18E8"/>
    <w:rsid w:val="004C015F"/>
    <w:rsid w:val="004D1E2E"/>
    <w:rsid w:val="004D5C23"/>
    <w:rsid w:val="004E2647"/>
    <w:rsid w:val="004F2AA0"/>
    <w:rsid w:val="005014BD"/>
    <w:rsid w:val="00517E3A"/>
    <w:rsid w:val="005308CE"/>
    <w:rsid w:val="00554258"/>
    <w:rsid w:val="005D4057"/>
    <w:rsid w:val="00635D30"/>
    <w:rsid w:val="00652828"/>
    <w:rsid w:val="00652DE3"/>
    <w:rsid w:val="00667090"/>
    <w:rsid w:val="00671AD5"/>
    <w:rsid w:val="00684724"/>
    <w:rsid w:val="006B5686"/>
    <w:rsid w:val="006E305D"/>
    <w:rsid w:val="00747795"/>
    <w:rsid w:val="00747F98"/>
    <w:rsid w:val="00752A0F"/>
    <w:rsid w:val="00774B5C"/>
    <w:rsid w:val="007F3927"/>
    <w:rsid w:val="008442FD"/>
    <w:rsid w:val="0089264C"/>
    <w:rsid w:val="008B1BEE"/>
    <w:rsid w:val="008C563E"/>
    <w:rsid w:val="008E1F75"/>
    <w:rsid w:val="00910386"/>
    <w:rsid w:val="00921981"/>
    <w:rsid w:val="00947F2A"/>
    <w:rsid w:val="00965C8F"/>
    <w:rsid w:val="00992D32"/>
    <w:rsid w:val="009D489E"/>
    <w:rsid w:val="009E50B4"/>
    <w:rsid w:val="009F26F7"/>
    <w:rsid w:val="00A07004"/>
    <w:rsid w:val="00A117F8"/>
    <w:rsid w:val="00A27F85"/>
    <w:rsid w:val="00A65CF9"/>
    <w:rsid w:val="00A86739"/>
    <w:rsid w:val="00A948A7"/>
    <w:rsid w:val="00AA0146"/>
    <w:rsid w:val="00AC4336"/>
    <w:rsid w:val="00AD2BE9"/>
    <w:rsid w:val="00B02CAC"/>
    <w:rsid w:val="00B104CD"/>
    <w:rsid w:val="00B20AE0"/>
    <w:rsid w:val="00B2457A"/>
    <w:rsid w:val="00B43031"/>
    <w:rsid w:val="00B837CE"/>
    <w:rsid w:val="00BB6D70"/>
    <w:rsid w:val="00BF78BF"/>
    <w:rsid w:val="00C016AE"/>
    <w:rsid w:val="00C07334"/>
    <w:rsid w:val="00C16FE3"/>
    <w:rsid w:val="00C344DD"/>
    <w:rsid w:val="00C47570"/>
    <w:rsid w:val="00C71CAA"/>
    <w:rsid w:val="00C76CC2"/>
    <w:rsid w:val="00CC085E"/>
    <w:rsid w:val="00CE4439"/>
    <w:rsid w:val="00D313AB"/>
    <w:rsid w:val="00D52C52"/>
    <w:rsid w:val="00D7527A"/>
    <w:rsid w:val="00D9234B"/>
    <w:rsid w:val="00E2199B"/>
    <w:rsid w:val="00E32AF5"/>
    <w:rsid w:val="00E51B3B"/>
    <w:rsid w:val="00E62F64"/>
    <w:rsid w:val="00EE3D3C"/>
    <w:rsid w:val="00EF5A1B"/>
    <w:rsid w:val="00F02121"/>
    <w:rsid w:val="00F14B9B"/>
    <w:rsid w:val="00F50110"/>
    <w:rsid w:val="00F86563"/>
    <w:rsid w:val="00FC27D3"/>
    <w:rsid w:val="00FD0A4E"/>
    <w:rsid w:val="00FE7E8E"/>
    <w:rsid w:val="01F71C4D"/>
    <w:rsid w:val="02E17145"/>
    <w:rsid w:val="03206857"/>
    <w:rsid w:val="0AEA69D2"/>
    <w:rsid w:val="0D146480"/>
    <w:rsid w:val="0D5F59E6"/>
    <w:rsid w:val="0DE60D8C"/>
    <w:rsid w:val="0EEC1E16"/>
    <w:rsid w:val="120B474A"/>
    <w:rsid w:val="147F73AC"/>
    <w:rsid w:val="18883F3A"/>
    <w:rsid w:val="1B3B0E13"/>
    <w:rsid w:val="1CDC658F"/>
    <w:rsid w:val="2378603C"/>
    <w:rsid w:val="23FB3635"/>
    <w:rsid w:val="25F37F9B"/>
    <w:rsid w:val="2D296548"/>
    <w:rsid w:val="2F314060"/>
    <w:rsid w:val="303E5872"/>
    <w:rsid w:val="3186729D"/>
    <w:rsid w:val="31D77401"/>
    <w:rsid w:val="33D506BB"/>
    <w:rsid w:val="340A518A"/>
    <w:rsid w:val="34121E14"/>
    <w:rsid w:val="34184B8F"/>
    <w:rsid w:val="358065AF"/>
    <w:rsid w:val="3D414A29"/>
    <w:rsid w:val="3F2664CF"/>
    <w:rsid w:val="4009239C"/>
    <w:rsid w:val="429E585C"/>
    <w:rsid w:val="42D250A1"/>
    <w:rsid w:val="45361606"/>
    <w:rsid w:val="48835686"/>
    <w:rsid w:val="4C2172B5"/>
    <w:rsid w:val="4CDC5CBB"/>
    <w:rsid w:val="4DAD1261"/>
    <w:rsid w:val="4DB80358"/>
    <w:rsid w:val="547162B2"/>
    <w:rsid w:val="54EA4B4B"/>
    <w:rsid w:val="553B5D72"/>
    <w:rsid w:val="55F6477F"/>
    <w:rsid w:val="57770AA0"/>
    <w:rsid w:val="595E2D52"/>
    <w:rsid w:val="5C081D8A"/>
    <w:rsid w:val="62E52842"/>
    <w:rsid w:val="66A051DA"/>
    <w:rsid w:val="673D31C7"/>
    <w:rsid w:val="69BD7A69"/>
    <w:rsid w:val="6A070C80"/>
    <w:rsid w:val="6A0C6B51"/>
    <w:rsid w:val="6FBE18D1"/>
    <w:rsid w:val="70697E27"/>
    <w:rsid w:val="717151B6"/>
    <w:rsid w:val="725515C1"/>
    <w:rsid w:val="7339087D"/>
    <w:rsid w:val="739B31B2"/>
    <w:rsid w:val="7642755A"/>
    <w:rsid w:val="778519A6"/>
    <w:rsid w:val="77AE7A9E"/>
    <w:rsid w:val="79A4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10EC167-8B2D-4979-AD17-6E8E61D8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2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C2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0"/>
    <w:next w:val="a"/>
    <w:qFormat/>
    <w:rsid w:val="004D5C23"/>
    <w:pPr>
      <w:keepNext/>
      <w:keepLines/>
      <w:spacing w:before="340" w:after="330" w:line="576" w:lineRule="auto"/>
      <w:outlineLvl w:val="0"/>
    </w:pPr>
    <w:rPr>
      <w:rFonts w:ascii="Calibri" w:eastAsia="章标题" w:hAnsi="Calibri"/>
      <w:b/>
      <w:kern w:val="44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rsid w:val="004D5C23"/>
    <w:pPr>
      <w:spacing w:before="120"/>
    </w:pPr>
    <w:rPr>
      <w:rFonts w:ascii="Arial" w:hAnsi="Arial"/>
      <w:sz w:val="24"/>
    </w:rPr>
  </w:style>
  <w:style w:type="paragraph" w:styleId="a4">
    <w:name w:val="Normal (Web)"/>
    <w:basedOn w:val="a"/>
    <w:uiPriority w:val="2"/>
    <w:qFormat/>
    <w:rsid w:val="004D5C2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5">
    <w:name w:val="FollowedHyperlink"/>
    <w:basedOn w:val="a1"/>
    <w:qFormat/>
    <w:rsid w:val="004D5C23"/>
    <w:rPr>
      <w:color w:val="800080"/>
      <w:u w:val="single"/>
    </w:rPr>
  </w:style>
  <w:style w:type="character" w:styleId="a6">
    <w:name w:val="Hyperlink"/>
    <w:basedOn w:val="a1"/>
    <w:qFormat/>
    <w:rsid w:val="004D5C2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D5C23"/>
    <w:pPr>
      <w:ind w:firstLineChars="200" w:firstLine="420"/>
    </w:pPr>
    <w:rPr>
      <w:szCs w:val="22"/>
    </w:rPr>
  </w:style>
  <w:style w:type="paragraph" w:styleId="a8">
    <w:name w:val="Balloon Text"/>
    <w:basedOn w:val="a"/>
    <w:link w:val="Char"/>
    <w:rsid w:val="00BB6D70"/>
    <w:rPr>
      <w:sz w:val="18"/>
      <w:szCs w:val="18"/>
    </w:rPr>
  </w:style>
  <w:style w:type="character" w:customStyle="1" w:styleId="Char">
    <w:name w:val="批注框文本 Char"/>
    <w:basedOn w:val="a1"/>
    <w:link w:val="a8"/>
    <w:rsid w:val="00BB6D70"/>
    <w:rPr>
      <w:rFonts w:ascii="Calibri" w:hAnsi="Calibri"/>
      <w:kern w:val="2"/>
      <w:sz w:val="18"/>
      <w:szCs w:val="18"/>
    </w:rPr>
  </w:style>
  <w:style w:type="paragraph" w:customStyle="1" w:styleId="Normal030">
    <w:name w:val="Normal_0_30"/>
    <w:uiPriority w:val="99"/>
    <w:rsid w:val="00AA014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6">
    <w:name w:val="Normal_0_6"/>
    <w:uiPriority w:val="99"/>
    <w:rsid w:val="00EF5A1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9">
    <w:name w:val="Normal_0_9"/>
    <w:uiPriority w:val="99"/>
    <w:rsid w:val="009D489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34">
    <w:name w:val="Normal_0_34"/>
    <w:uiPriority w:val="99"/>
    <w:rsid w:val="0015030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31">
    <w:name w:val="Normal_0_31"/>
    <w:uiPriority w:val="99"/>
    <w:rsid w:val="00B837C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19">
    <w:name w:val="Normal_0_19"/>
    <w:uiPriority w:val="99"/>
    <w:rsid w:val="00C016A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23">
    <w:name w:val="Normal_0_23"/>
    <w:uiPriority w:val="99"/>
    <w:rsid w:val="0092198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12">
    <w:name w:val="Normal_0_12"/>
    <w:uiPriority w:val="99"/>
    <w:rsid w:val="000D1FA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2">
    <w:name w:val="Normal_0_2"/>
    <w:uiPriority w:val="99"/>
    <w:rsid w:val="000D1FA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9">
    <w:name w:val="header"/>
    <w:basedOn w:val="a"/>
    <w:link w:val="Char0"/>
    <w:rsid w:val="00C71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9"/>
    <w:rsid w:val="00C71CAA"/>
    <w:rPr>
      <w:rFonts w:ascii="Calibri" w:hAnsi="Calibri"/>
      <w:kern w:val="2"/>
      <w:sz w:val="18"/>
      <w:szCs w:val="18"/>
    </w:rPr>
  </w:style>
  <w:style w:type="paragraph" w:styleId="aa">
    <w:name w:val="footer"/>
    <w:basedOn w:val="a"/>
    <w:link w:val="Char1"/>
    <w:rsid w:val="00C71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a"/>
    <w:rsid w:val="00C71CA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e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emf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6" Type="http://schemas.openxmlformats.org/officeDocument/2006/relationships/image" Target="media/image6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emf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113" Type="http://schemas.openxmlformats.org/officeDocument/2006/relationships/oleObject" Target="embeddings/oleObject51.bin"/><Relationship Id="rId118" Type="http://schemas.openxmlformats.org/officeDocument/2006/relationships/image" Target="media/image59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4.wmf"/><Relationship Id="rId124" Type="http://schemas.openxmlformats.org/officeDocument/2006/relationships/theme" Target="theme/theme1.xml"/><Relationship Id="rId54" Type="http://schemas.openxmlformats.org/officeDocument/2006/relationships/image" Target="media/image26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7.wmf"/><Relationship Id="rId119" Type="http://schemas.openxmlformats.org/officeDocument/2006/relationships/oleObject" Target="embeddings/oleObject54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5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8.emf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7" Type="http://schemas.openxmlformats.org/officeDocument/2006/relationships/image" Target="media/image1.emf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2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5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zhaoxiaojing</cp:lastModifiedBy>
  <cp:revision>147</cp:revision>
  <dcterms:created xsi:type="dcterms:W3CDTF">2014-10-29T12:08:00Z</dcterms:created>
  <dcterms:modified xsi:type="dcterms:W3CDTF">2020-04-17T06:09:00Z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