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FA" w:rsidRDefault="00AC7E11" w:rsidP="008A6273">
      <w:pPr>
        <w:jc w:val="center"/>
      </w:pPr>
      <w:r>
        <w:rPr>
          <w:rFonts w:hint="eastAsia"/>
        </w:rPr>
        <w:t>拓展</w:t>
      </w:r>
      <w:r w:rsidR="00F55FB5">
        <w:rPr>
          <w:rFonts w:hint="eastAsia"/>
        </w:rPr>
        <w:t>资源</w:t>
      </w:r>
      <w:r w:rsidR="00F55FB5">
        <w:rPr>
          <w:rFonts w:hint="eastAsia"/>
        </w:rPr>
        <w:t>和</w:t>
      </w:r>
      <w:r w:rsidR="008A6273">
        <w:rPr>
          <w:rFonts w:hint="eastAsia"/>
        </w:rPr>
        <w:t>活动</w:t>
      </w:r>
    </w:p>
    <w:p w:rsidR="008A6273" w:rsidRDefault="008A6273" w:rsidP="008A6273">
      <w:pPr>
        <w:spacing w:line="360" w:lineRule="auto"/>
        <w:rPr>
          <w:szCs w:val="21"/>
        </w:rPr>
      </w:pPr>
      <w:r w:rsidRPr="00247836">
        <w:rPr>
          <w:rFonts w:hint="eastAsia"/>
          <w:szCs w:val="21"/>
        </w:rPr>
        <w:t>一、拓展资源</w:t>
      </w:r>
    </w:p>
    <w:p w:rsidR="008A6273" w:rsidRPr="004B3F70" w:rsidRDefault="008A6273" w:rsidP="008A6273">
      <w:pPr>
        <w:spacing w:line="360" w:lineRule="auto"/>
        <w:rPr>
          <w:szCs w:val="21"/>
        </w:rPr>
      </w:pPr>
      <w:r w:rsidRPr="00247836">
        <w:rPr>
          <w:szCs w:val="21"/>
        </w:rPr>
        <w:t>1.</w:t>
      </w:r>
      <w:r>
        <w:rPr>
          <w:rFonts w:hint="eastAsia"/>
          <w:szCs w:val="21"/>
        </w:rPr>
        <w:t>纪录片：《</w:t>
      </w:r>
      <w:r w:rsidRPr="004B3F70">
        <w:rPr>
          <w:rFonts w:hint="eastAsia"/>
          <w:szCs w:val="21"/>
        </w:rPr>
        <w:t>开国大典</w:t>
      </w:r>
      <w:r>
        <w:rPr>
          <w:rFonts w:hint="eastAsia"/>
          <w:szCs w:val="21"/>
        </w:rPr>
        <w:t>》</w:t>
      </w:r>
      <w:r w:rsidRPr="004B3F70">
        <w:rPr>
          <w:rFonts w:hint="eastAsia"/>
          <w:szCs w:val="21"/>
        </w:rPr>
        <w:t>彩色修复完整版纪录片</w:t>
      </w:r>
    </w:p>
    <w:p w:rsidR="008A6273" w:rsidRDefault="0039440A" w:rsidP="003D1A65">
      <w:pPr>
        <w:spacing w:line="360" w:lineRule="auto"/>
        <w:ind w:firstLine="420"/>
        <w:rPr>
          <w:szCs w:val="21"/>
        </w:rPr>
      </w:pPr>
      <w:hyperlink r:id="rId4" w:history="1">
        <w:r w:rsidRPr="00FA3C84">
          <w:rPr>
            <w:rStyle w:val="a3"/>
            <w:szCs w:val="21"/>
          </w:rPr>
          <w:t>https://www.bilibili.com/video/av68508487/</w:t>
        </w:r>
      </w:hyperlink>
    </w:p>
    <w:p w:rsidR="0039440A" w:rsidRDefault="0039440A" w:rsidP="008A6273"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．电影《建国大业》</w:t>
      </w:r>
    </w:p>
    <w:p w:rsidR="0039440A" w:rsidRDefault="003D1A65" w:rsidP="003D1A65">
      <w:pPr>
        <w:spacing w:line="360" w:lineRule="auto"/>
        <w:ind w:firstLine="420"/>
        <w:rPr>
          <w:szCs w:val="21"/>
        </w:rPr>
      </w:pPr>
      <w:hyperlink r:id="rId5" w:history="1">
        <w:r w:rsidRPr="00FA3C84">
          <w:rPr>
            <w:rStyle w:val="a3"/>
            <w:szCs w:val="21"/>
          </w:rPr>
          <w:t>https://www.iqiyi.com/v_19rrifichi.html</w:t>
        </w:r>
      </w:hyperlink>
    </w:p>
    <w:p w:rsidR="003D1A65" w:rsidRDefault="008A6273" w:rsidP="008A6273">
      <w:pPr>
        <w:spacing w:line="360" w:lineRule="auto"/>
        <w:rPr>
          <w:szCs w:val="21"/>
        </w:rPr>
      </w:pPr>
      <w:r>
        <w:rPr>
          <w:szCs w:val="21"/>
        </w:rPr>
        <w:t>2</w:t>
      </w:r>
      <w:r w:rsidRPr="00247836">
        <w:rPr>
          <w:szCs w:val="21"/>
        </w:rPr>
        <w:t>.</w:t>
      </w:r>
      <w:r w:rsidRPr="00247836">
        <w:rPr>
          <w:rFonts w:hint="eastAsia"/>
          <w:szCs w:val="21"/>
        </w:rPr>
        <w:t>书目：</w:t>
      </w:r>
      <w:r w:rsidR="003D1A65">
        <w:rPr>
          <w:rFonts w:hint="eastAsia"/>
          <w:szCs w:val="21"/>
        </w:rPr>
        <w:t xml:space="preserve"> </w:t>
      </w:r>
    </w:p>
    <w:p w:rsidR="008A6273" w:rsidRDefault="008A6273" w:rsidP="003D1A65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①</w:t>
      </w:r>
      <w:r w:rsidRPr="00247836">
        <w:rPr>
          <w:rFonts w:hint="eastAsia"/>
          <w:szCs w:val="21"/>
        </w:rPr>
        <w:t>《</w:t>
      </w:r>
      <w:r>
        <w:rPr>
          <w:rFonts w:hint="eastAsia"/>
          <w:szCs w:val="21"/>
        </w:rPr>
        <w:t>二十世纪中国史纲》第三卷</w:t>
      </w:r>
      <w:r>
        <w:rPr>
          <w:szCs w:val="21"/>
        </w:rPr>
        <w:t xml:space="preserve"> </w:t>
      </w:r>
      <w:r w:rsidRPr="00247836">
        <w:rPr>
          <w:rFonts w:hint="eastAsia"/>
          <w:szCs w:val="21"/>
        </w:rPr>
        <w:t>作</w:t>
      </w:r>
      <w:r w:rsidRPr="00247836">
        <w:rPr>
          <w:szCs w:val="21"/>
        </w:rPr>
        <w:t xml:space="preserve"> </w:t>
      </w:r>
      <w:r w:rsidRPr="00247836">
        <w:rPr>
          <w:rFonts w:hint="eastAsia"/>
          <w:szCs w:val="21"/>
        </w:rPr>
        <w:t>者：</w:t>
      </w:r>
      <w:r>
        <w:rPr>
          <w:rFonts w:hint="eastAsia"/>
          <w:szCs w:val="21"/>
        </w:rPr>
        <w:t>金冲及</w:t>
      </w:r>
      <w:r w:rsidRPr="00247836">
        <w:rPr>
          <w:szCs w:val="21"/>
        </w:rPr>
        <w:t xml:space="preserve"> </w:t>
      </w:r>
      <w:r w:rsidRPr="00247836">
        <w:rPr>
          <w:rFonts w:hint="eastAsia"/>
          <w:szCs w:val="21"/>
        </w:rPr>
        <w:t>著</w:t>
      </w:r>
    </w:p>
    <w:p w:rsidR="008A6273" w:rsidRDefault="008A6273" w:rsidP="003D1A65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②《共和国</w:t>
      </w:r>
      <w:r>
        <w:rPr>
          <w:szCs w:val="21"/>
        </w:rPr>
        <w:t>50</w:t>
      </w:r>
      <w:r>
        <w:rPr>
          <w:rFonts w:hint="eastAsia"/>
          <w:szCs w:val="21"/>
        </w:rPr>
        <w:t>年图史》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作者：谢春涛</w:t>
      </w:r>
    </w:p>
    <w:p w:rsidR="008A6273" w:rsidRDefault="008A6273" w:rsidP="003D1A65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③《中国现代史》第一章、第二章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作者：王桧林</w:t>
      </w:r>
    </w:p>
    <w:p w:rsidR="008A6273" w:rsidRPr="00B23764" w:rsidRDefault="008A6273" w:rsidP="003D1A65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④《剑桥中华人民共和国史》作者：</w:t>
      </w:r>
      <w:r>
        <w:rPr>
          <w:szCs w:val="21"/>
        </w:rPr>
        <w:t>R</w:t>
      </w:r>
      <w:r>
        <w:rPr>
          <w:rFonts w:ascii="Calibri" w:hAnsi="Calibri" w:cs="Calibri"/>
          <w:szCs w:val="21"/>
        </w:rPr>
        <w:t>·</w:t>
      </w:r>
      <w:r>
        <w:rPr>
          <w:rFonts w:hint="eastAsia"/>
          <w:szCs w:val="21"/>
        </w:rPr>
        <w:t>麦克法夸尔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费正清</w:t>
      </w:r>
    </w:p>
    <w:p w:rsidR="008A6273" w:rsidRDefault="008A6273" w:rsidP="008A6273">
      <w:pPr>
        <w:spacing w:line="360" w:lineRule="auto"/>
        <w:rPr>
          <w:szCs w:val="21"/>
        </w:rPr>
      </w:pPr>
    </w:p>
    <w:p w:rsidR="008A6273" w:rsidRPr="00247836" w:rsidRDefault="008A6273" w:rsidP="008A6273">
      <w:pPr>
        <w:spacing w:line="360" w:lineRule="auto"/>
        <w:rPr>
          <w:szCs w:val="21"/>
        </w:rPr>
      </w:pPr>
      <w:r>
        <w:rPr>
          <w:rFonts w:hint="eastAsia"/>
          <w:szCs w:val="21"/>
        </w:rPr>
        <w:t>二、拓展</w:t>
      </w:r>
      <w:r w:rsidR="0039440A">
        <w:rPr>
          <w:rFonts w:hint="eastAsia"/>
          <w:szCs w:val="21"/>
        </w:rPr>
        <w:t>活动</w:t>
      </w:r>
    </w:p>
    <w:p w:rsidR="008A6273" w:rsidRPr="004B3F70" w:rsidRDefault="008A6273" w:rsidP="00C54981">
      <w:pPr>
        <w:spacing w:line="360" w:lineRule="auto"/>
        <w:ind w:firstLine="420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观看《</w:t>
      </w:r>
      <w:r w:rsidRPr="004B3F70">
        <w:rPr>
          <w:rFonts w:hint="eastAsia"/>
          <w:szCs w:val="21"/>
        </w:rPr>
        <w:t>开国大典</w:t>
      </w:r>
      <w:r>
        <w:rPr>
          <w:rFonts w:hint="eastAsia"/>
          <w:szCs w:val="21"/>
        </w:rPr>
        <w:t>》</w:t>
      </w:r>
      <w:r w:rsidR="003D1A65">
        <w:rPr>
          <w:rFonts w:hint="eastAsia"/>
          <w:szCs w:val="21"/>
        </w:rPr>
        <w:t>、《建国大业》</w:t>
      </w:r>
      <w:r>
        <w:rPr>
          <w:rFonts w:hint="eastAsia"/>
          <w:szCs w:val="21"/>
        </w:rPr>
        <w:t>，</w:t>
      </w:r>
      <w:r w:rsidR="003D1A65" w:rsidRPr="00C54981">
        <w:rPr>
          <w:rFonts w:hint="eastAsia"/>
          <w:szCs w:val="21"/>
        </w:rPr>
        <w:t>体会“中国人从此站起来了”的深刻内涵</w:t>
      </w:r>
      <w:r w:rsidR="003D1A65" w:rsidRPr="00C54981">
        <w:rPr>
          <w:rFonts w:hint="eastAsia"/>
          <w:szCs w:val="21"/>
        </w:rPr>
        <w:t>，</w:t>
      </w:r>
      <w:r>
        <w:rPr>
          <w:rFonts w:hint="eastAsia"/>
          <w:szCs w:val="21"/>
        </w:rPr>
        <w:t>结合所学及史实谈谈你的感受。</w:t>
      </w:r>
    </w:p>
    <w:p w:rsidR="003D1A65" w:rsidRPr="00C54981" w:rsidRDefault="008A6273" w:rsidP="00C54981">
      <w:pPr>
        <w:spacing w:line="360" w:lineRule="auto"/>
        <w:ind w:firstLine="420"/>
        <w:rPr>
          <w:szCs w:val="21"/>
        </w:rPr>
      </w:pPr>
      <w:r>
        <w:rPr>
          <w:szCs w:val="21"/>
        </w:rPr>
        <w:t>2.</w:t>
      </w:r>
      <w:r w:rsidR="003D1A65" w:rsidRPr="00C54981">
        <w:rPr>
          <w:rFonts w:hint="eastAsia"/>
          <w:szCs w:val="21"/>
        </w:rPr>
        <w:t xml:space="preserve"> </w:t>
      </w:r>
      <w:r w:rsidR="003D1A65" w:rsidRPr="00C54981">
        <w:rPr>
          <w:rFonts w:hint="eastAsia"/>
          <w:szCs w:val="21"/>
        </w:rPr>
        <w:t>学唱《我的祖国》《英雄赞歌》等歌曲，学习志愿军将士的爱国主义和革命英雄主义精神</w:t>
      </w:r>
      <w:r w:rsidR="003D1A65" w:rsidRPr="00C54981">
        <w:rPr>
          <w:rFonts w:hint="eastAsia"/>
          <w:szCs w:val="21"/>
        </w:rPr>
        <w:t>。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rFonts w:hint="eastAsia"/>
          <w:szCs w:val="21"/>
        </w:rPr>
        <w:t>《我的祖国》</w:t>
      </w:r>
      <w:r w:rsidRPr="00C54981">
        <w:rPr>
          <w:szCs w:val="21"/>
        </w:rPr>
        <w:t>歌词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一条大河波浪宽</w:t>
      </w:r>
      <w:r w:rsidRPr="00C54981">
        <w:rPr>
          <w:szCs w:val="21"/>
        </w:rPr>
        <w:t xml:space="preserve"> </w:t>
      </w:r>
      <w:r w:rsidRPr="00C54981">
        <w:rPr>
          <w:szCs w:val="21"/>
        </w:rPr>
        <w:t>风吹稻花香两岸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我家就在岸上住</w:t>
      </w:r>
      <w:r w:rsidRPr="00C54981">
        <w:rPr>
          <w:szCs w:val="21"/>
        </w:rPr>
        <w:t xml:space="preserve"> </w:t>
      </w:r>
      <w:r w:rsidRPr="00C54981">
        <w:rPr>
          <w:szCs w:val="21"/>
        </w:rPr>
        <w:t>听惯了艄公的号子</w:t>
      </w:r>
      <w:r w:rsidRPr="00C54981">
        <w:rPr>
          <w:szCs w:val="21"/>
        </w:rPr>
        <w:t xml:space="preserve"> </w:t>
      </w:r>
      <w:r w:rsidRPr="00C54981">
        <w:rPr>
          <w:szCs w:val="21"/>
        </w:rPr>
        <w:t>看惯了船上的白帆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这是美丽的祖国</w:t>
      </w:r>
      <w:r w:rsidRPr="00C54981">
        <w:rPr>
          <w:szCs w:val="21"/>
        </w:rPr>
        <w:t xml:space="preserve"> </w:t>
      </w:r>
      <w:r w:rsidRPr="00C54981">
        <w:rPr>
          <w:szCs w:val="21"/>
        </w:rPr>
        <w:t>是我生长的地方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在这片辽阔的土地上</w:t>
      </w:r>
      <w:r w:rsidRPr="00C54981">
        <w:rPr>
          <w:szCs w:val="21"/>
        </w:rPr>
        <w:t xml:space="preserve"> </w:t>
      </w:r>
      <w:r w:rsidRPr="00C54981">
        <w:rPr>
          <w:szCs w:val="21"/>
        </w:rPr>
        <w:t>到处都有明媚的风光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姑娘好象花儿一样</w:t>
      </w:r>
      <w:r w:rsidRPr="00C54981">
        <w:rPr>
          <w:szCs w:val="21"/>
        </w:rPr>
        <w:t xml:space="preserve"> </w:t>
      </w:r>
      <w:r w:rsidRPr="00C54981">
        <w:rPr>
          <w:szCs w:val="21"/>
        </w:rPr>
        <w:t>小伙儿心胸多宽广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为了开辟新天地</w:t>
      </w:r>
      <w:r w:rsidRPr="00C54981">
        <w:rPr>
          <w:szCs w:val="21"/>
        </w:rPr>
        <w:t xml:space="preserve"> </w:t>
      </w:r>
      <w:r w:rsidRPr="00C54981">
        <w:rPr>
          <w:szCs w:val="21"/>
        </w:rPr>
        <w:t>唤醒了沉睡的高山</w:t>
      </w:r>
      <w:r w:rsidRPr="00C54981">
        <w:rPr>
          <w:szCs w:val="21"/>
        </w:rPr>
        <w:t xml:space="preserve"> </w:t>
      </w:r>
      <w:r w:rsidRPr="00C54981">
        <w:rPr>
          <w:szCs w:val="21"/>
        </w:rPr>
        <w:t>让那河流改变了模样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这是英雄的祖国</w:t>
      </w:r>
      <w:r w:rsidRPr="00C54981">
        <w:rPr>
          <w:szCs w:val="21"/>
        </w:rPr>
        <w:t xml:space="preserve"> </w:t>
      </w:r>
      <w:r w:rsidRPr="00C54981">
        <w:rPr>
          <w:szCs w:val="21"/>
        </w:rPr>
        <w:t>是我生长的地方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在这片古老的土地上</w:t>
      </w:r>
      <w:r w:rsidRPr="00C54981">
        <w:rPr>
          <w:szCs w:val="21"/>
        </w:rPr>
        <w:t xml:space="preserve"> </w:t>
      </w:r>
      <w:r w:rsidRPr="00C54981">
        <w:rPr>
          <w:szCs w:val="21"/>
        </w:rPr>
        <w:t>到处都有青春的力量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好山好水好地方</w:t>
      </w:r>
      <w:r w:rsidRPr="00C54981">
        <w:rPr>
          <w:szCs w:val="21"/>
        </w:rPr>
        <w:t xml:space="preserve"> </w:t>
      </w:r>
      <w:r w:rsidRPr="00C54981">
        <w:rPr>
          <w:szCs w:val="21"/>
        </w:rPr>
        <w:t>条条大路都宽敞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朋友来了有好酒</w:t>
      </w:r>
      <w:r w:rsidRPr="00C54981">
        <w:rPr>
          <w:szCs w:val="21"/>
        </w:rPr>
        <w:t xml:space="preserve"> </w:t>
      </w:r>
      <w:r w:rsidRPr="00C54981">
        <w:rPr>
          <w:szCs w:val="21"/>
        </w:rPr>
        <w:t>若是那豺狼来了</w:t>
      </w:r>
      <w:r w:rsidRPr="00C54981">
        <w:rPr>
          <w:szCs w:val="21"/>
        </w:rPr>
        <w:t xml:space="preserve"> </w:t>
      </w:r>
      <w:r w:rsidRPr="00C54981">
        <w:rPr>
          <w:szCs w:val="21"/>
        </w:rPr>
        <w:t>迎接它的有猎枪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这是强大的祖国</w:t>
      </w:r>
      <w:r w:rsidRPr="00C54981">
        <w:rPr>
          <w:szCs w:val="21"/>
        </w:rPr>
        <w:t xml:space="preserve"> </w:t>
      </w:r>
      <w:r w:rsidRPr="00C54981">
        <w:rPr>
          <w:szCs w:val="21"/>
        </w:rPr>
        <w:t>是我生长的地方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在这片温暖的土地上</w:t>
      </w:r>
      <w:r w:rsidRPr="00C54981">
        <w:rPr>
          <w:szCs w:val="21"/>
        </w:rPr>
        <w:t xml:space="preserve"> </w:t>
      </w:r>
      <w:r w:rsidRPr="00C54981">
        <w:rPr>
          <w:szCs w:val="21"/>
        </w:rPr>
        <w:t>到处都有和平的阳光</w:t>
      </w:r>
    </w:p>
    <w:p w:rsidR="00C54981" w:rsidRDefault="00C54981" w:rsidP="00C54981">
      <w:pPr>
        <w:spacing w:line="360" w:lineRule="auto"/>
        <w:ind w:firstLine="420"/>
        <w:rPr>
          <w:szCs w:val="21"/>
        </w:rPr>
      </w:pPr>
      <w:bookmarkStart w:id="0" w:name="_GoBack"/>
      <w:bookmarkEnd w:id="0"/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rFonts w:hint="eastAsia"/>
          <w:szCs w:val="21"/>
        </w:rPr>
        <w:t>《英雄赞歌》</w:t>
      </w:r>
      <w:r w:rsidRPr="00C54981">
        <w:rPr>
          <w:rFonts w:hint="eastAsia"/>
          <w:szCs w:val="21"/>
        </w:rPr>
        <w:t>歌词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风烟滚滚唱英雄，四面青山侧耳听侧耳听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晴天响雷敲金鼓，大海扬波作和声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人民战士驱虎豹，舍生忘死为和平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为什么战旗美如画，英雄的鲜血染红了它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为什么大地春常在，英雄的生命开鲜花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英雄猛跳出战壕，一道电光裂长空裂长空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地陷进去独身挡，天塌下来双手擎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两脚熊熊趟烈火，浑身闪闪披彩虹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为什么战旗美如画，英雄的鲜血染红了它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为什么大地春常在，英雄的生命开鲜花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一声吼叫炮声隆，翻江倒海天地崩天地崩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双手紧握爆破筒，怒目喷火热血涌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敌人腐烂变泥土，勇士辉煌化金星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为什么战旗美如画，英雄的鲜血染红了它</w:t>
      </w:r>
    </w:p>
    <w:p w:rsidR="00C54981" w:rsidRPr="00C54981" w:rsidRDefault="00C54981" w:rsidP="00C54981">
      <w:pPr>
        <w:spacing w:line="360" w:lineRule="auto"/>
        <w:ind w:firstLine="420"/>
        <w:rPr>
          <w:szCs w:val="21"/>
        </w:rPr>
      </w:pPr>
      <w:r w:rsidRPr="00C54981">
        <w:rPr>
          <w:szCs w:val="21"/>
        </w:rPr>
        <w:t>为什么大地春常在，英雄的生命开鲜花</w:t>
      </w:r>
    </w:p>
    <w:p w:rsidR="00C54981" w:rsidRPr="00C54981" w:rsidRDefault="00C54981" w:rsidP="003D1A65">
      <w:pPr>
        <w:rPr>
          <w:rFonts w:hint="eastAsia"/>
          <w:szCs w:val="21"/>
        </w:rPr>
      </w:pPr>
    </w:p>
    <w:sectPr w:rsidR="00C54981" w:rsidRPr="00C54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11"/>
    <w:rsid w:val="0039440A"/>
    <w:rsid w:val="003D1A65"/>
    <w:rsid w:val="005350D9"/>
    <w:rsid w:val="008A6273"/>
    <w:rsid w:val="00AC7CFA"/>
    <w:rsid w:val="00AC7E11"/>
    <w:rsid w:val="00C54981"/>
    <w:rsid w:val="00F5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0F5FA-0258-4842-B11E-2A245D48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40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549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7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1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6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qiyi.com/v_19rrifichi.html" TargetMode="External"/><Relationship Id="rId4" Type="http://schemas.openxmlformats.org/officeDocument/2006/relationships/hyperlink" Target="https://www.bilibili.com/video/av68508487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ChenXing</dc:creator>
  <cp:keywords/>
  <dc:description/>
  <cp:lastModifiedBy>ChenXing</cp:lastModifiedBy>
  <cp:revision>6</cp:revision>
  <dcterms:created xsi:type="dcterms:W3CDTF">2020-04-06T06:59:00Z</dcterms:created>
  <dcterms:modified xsi:type="dcterms:W3CDTF">2020-04-06T15:33:00Z</dcterms:modified>
</cp:coreProperties>
</file>