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67F" w:rsidRDefault="000A5D40">
      <w:pPr>
        <w:jc w:val="center"/>
        <w:rPr>
          <w:b/>
          <w:bCs/>
          <w:sz w:val="32"/>
        </w:rPr>
      </w:pPr>
      <w:r>
        <w:rPr>
          <w:rFonts w:ascii="宋体" w:eastAsia="宋体" w:hAnsi="宋体" w:hint="eastAsia"/>
          <w:b/>
          <w:bCs/>
          <w:sz w:val="32"/>
          <w:szCs w:val="24"/>
        </w:rPr>
        <w:t>《维护宪法权威》复习</w:t>
      </w:r>
      <w:r>
        <w:rPr>
          <w:rFonts w:ascii="宋体" w:eastAsia="宋体" w:hAnsi="宋体" w:hint="eastAsia"/>
          <w:b/>
          <w:bCs/>
          <w:sz w:val="32"/>
          <w:szCs w:val="24"/>
        </w:rPr>
        <w:t>课学习</w:t>
      </w:r>
      <w:r>
        <w:rPr>
          <w:rFonts w:hint="eastAsia"/>
          <w:b/>
          <w:bCs/>
          <w:sz w:val="32"/>
        </w:rPr>
        <w:t>任务单</w:t>
      </w:r>
    </w:p>
    <w:p w:rsidR="0049267F" w:rsidRDefault="000A5D4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</w:rPr>
        <w:t>学习</w:t>
      </w:r>
      <w:r>
        <w:rPr>
          <w:rFonts w:hint="eastAsia"/>
          <w:b/>
          <w:sz w:val="24"/>
        </w:rPr>
        <w:t>目标</w:t>
      </w:r>
    </w:p>
    <w:p w:rsidR="0049267F" w:rsidRDefault="000A5D4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在实际生活情境中感受宪法的作用和权威，</w:t>
      </w:r>
      <w:r>
        <w:rPr>
          <w:rFonts w:hint="eastAsia"/>
          <w:sz w:val="24"/>
        </w:rPr>
        <w:t>以国家主人翁的意识参与学习，提高对宪法重要性的认识，增强宪法意识，自觉热爱宪法、拥护宪法。</w:t>
      </w:r>
    </w:p>
    <w:p w:rsidR="0049267F" w:rsidRDefault="000A5D4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回顾并</w:t>
      </w:r>
      <w:r>
        <w:rPr>
          <w:rFonts w:hint="eastAsia"/>
          <w:sz w:val="24"/>
        </w:rPr>
        <w:t>建构第一课的知识网络</w:t>
      </w:r>
      <w:r>
        <w:rPr>
          <w:rFonts w:hint="eastAsia"/>
          <w:sz w:val="24"/>
        </w:rPr>
        <w:t>，形成知识体系，归纳核心观点，</w:t>
      </w:r>
      <w:r>
        <w:rPr>
          <w:rFonts w:hint="eastAsia"/>
          <w:sz w:val="24"/>
        </w:rPr>
        <w:t>理解重点内容，将理论观点运用到实际情境中分析和解决问题</w:t>
      </w:r>
      <w:r>
        <w:rPr>
          <w:rFonts w:hint="eastAsia"/>
          <w:sz w:val="24"/>
        </w:rPr>
        <w:t>。</w:t>
      </w:r>
    </w:p>
    <w:p w:rsidR="0049267F" w:rsidRDefault="000A5D4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通过</w:t>
      </w:r>
      <w:r>
        <w:rPr>
          <w:rFonts w:hint="eastAsia"/>
          <w:sz w:val="24"/>
        </w:rPr>
        <w:t>知识建构、时事链接、法治探究</w:t>
      </w:r>
      <w:r>
        <w:rPr>
          <w:rFonts w:hint="eastAsia"/>
          <w:sz w:val="24"/>
        </w:rPr>
        <w:t>活动</w:t>
      </w:r>
      <w:r>
        <w:rPr>
          <w:rFonts w:hint="eastAsia"/>
          <w:sz w:val="24"/>
        </w:rPr>
        <w:t>等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能够</w:t>
      </w:r>
      <w:r>
        <w:rPr>
          <w:rFonts w:hint="eastAsia"/>
          <w:sz w:val="24"/>
        </w:rPr>
        <w:t>结合具体事件分析说明</w:t>
      </w:r>
      <w:r>
        <w:rPr>
          <w:rFonts w:hint="eastAsia"/>
          <w:sz w:val="24"/>
        </w:rPr>
        <w:t>宪法对于公民权利的保障、是治国安邦的总章程</w:t>
      </w:r>
      <w:r>
        <w:rPr>
          <w:rFonts w:hint="eastAsia"/>
          <w:sz w:val="24"/>
        </w:rPr>
        <w:t>，提高透过现象看本质的能力，提高用科学地思维方法分析问题的能力</w:t>
      </w:r>
      <w:r>
        <w:rPr>
          <w:rFonts w:hint="eastAsia"/>
          <w:sz w:val="24"/>
        </w:rPr>
        <w:t>。</w:t>
      </w:r>
    </w:p>
    <w:p w:rsidR="0049267F" w:rsidRDefault="000A5D4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二、学习任务</w:t>
      </w:r>
    </w:p>
    <w:p w:rsidR="0049267F" w:rsidRDefault="000A5D4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proofErr w:type="gramStart"/>
      <w:r>
        <w:rPr>
          <w:rFonts w:hint="eastAsia"/>
          <w:b/>
          <w:sz w:val="24"/>
        </w:rPr>
        <w:t>一</w:t>
      </w:r>
      <w:proofErr w:type="gramEnd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知识建构</w:t>
      </w:r>
    </w:p>
    <w:p w:rsidR="0049267F" w:rsidRDefault="000A5D40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请同学们结合所学，根据关键词，参照教材和课堂笔记，建立本课《维护宪法权威》的知识网络图。（可采用思维导图、知识树等多种形式）</w:t>
      </w:r>
    </w:p>
    <w:p w:rsidR="0049267F" w:rsidRDefault="000A5D40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关键词：宪法、权利保障书、治国安邦总章程</w:t>
      </w:r>
    </w:p>
    <w:p w:rsidR="0049267F" w:rsidRDefault="000A5D40">
      <w:pPr>
        <w:spacing w:line="360" w:lineRule="auto"/>
        <w:rPr>
          <w:b/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.9pt;margin-top:3.9pt;width:399pt;height:179.2pt;z-index:251661312;mso-width-relative:page;mso-height-relative:page" strokeweight="1.25pt">
            <v:textbox>
              <w:txbxContent>
                <w:p w:rsidR="0049267F" w:rsidRDefault="0049267F"/>
                <w:p w:rsidR="0049267F" w:rsidRDefault="0049267F"/>
                <w:p w:rsidR="0049267F" w:rsidRDefault="0049267F"/>
                <w:p w:rsidR="0049267F" w:rsidRDefault="0049267F"/>
                <w:p w:rsidR="0049267F" w:rsidRDefault="0049267F"/>
                <w:p w:rsidR="0049267F" w:rsidRDefault="0049267F"/>
                <w:p w:rsidR="0049267F" w:rsidRDefault="0049267F"/>
                <w:p w:rsidR="0049267F" w:rsidRDefault="0049267F"/>
                <w:p w:rsidR="0049267F" w:rsidRDefault="0049267F"/>
                <w:p w:rsidR="0049267F" w:rsidRDefault="0049267F"/>
                <w:p w:rsidR="0049267F" w:rsidRDefault="0049267F"/>
              </w:txbxContent>
            </v:textbox>
          </v:shape>
        </w:pict>
      </w:r>
    </w:p>
    <w:p w:rsidR="0049267F" w:rsidRDefault="0049267F">
      <w:pPr>
        <w:spacing w:line="360" w:lineRule="auto"/>
        <w:rPr>
          <w:b/>
          <w:sz w:val="24"/>
        </w:rPr>
      </w:pPr>
    </w:p>
    <w:p w:rsidR="0049267F" w:rsidRDefault="0049267F">
      <w:pPr>
        <w:spacing w:line="360" w:lineRule="auto"/>
        <w:rPr>
          <w:b/>
          <w:sz w:val="24"/>
        </w:rPr>
      </w:pPr>
    </w:p>
    <w:p w:rsidR="0049267F" w:rsidRDefault="0049267F">
      <w:pPr>
        <w:spacing w:line="360" w:lineRule="auto"/>
        <w:rPr>
          <w:b/>
          <w:sz w:val="24"/>
        </w:rPr>
      </w:pPr>
    </w:p>
    <w:p w:rsidR="0049267F" w:rsidRDefault="0049267F">
      <w:pPr>
        <w:spacing w:line="360" w:lineRule="auto"/>
        <w:rPr>
          <w:b/>
          <w:sz w:val="24"/>
        </w:rPr>
      </w:pPr>
    </w:p>
    <w:p w:rsidR="0049267F" w:rsidRDefault="0049267F">
      <w:pPr>
        <w:spacing w:line="360" w:lineRule="auto"/>
        <w:rPr>
          <w:b/>
          <w:sz w:val="24"/>
        </w:rPr>
      </w:pPr>
    </w:p>
    <w:p w:rsidR="0049267F" w:rsidRDefault="0049267F">
      <w:pPr>
        <w:spacing w:line="360" w:lineRule="auto"/>
        <w:rPr>
          <w:b/>
          <w:sz w:val="24"/>
        </w:rPr>
      </w:pPr>
    </w:p>
    <w:p w:rsidR="0049267F" w:rsidRDefault="0049267F">
      <w:pPr>
        <w:spacing w:line="360" w:lineRule="auto"/>
        <w:rPr>
          <w:b/>
          <w:sz w:val="24"/>
        </w:rPr>
      </w:pPr>
    </w:p>
    <w:p w:rsidR="0049267F" w:rsidRDefault="000A5D4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任务二：核心知识</w:t>
      </w:r>
    </w:p>
    <w:p w:rsidR="0049267F" w:rsidRDefault="000A5D40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请同学们认真</w:t>
      </w:r>
      <w:proofErr w:type="gramStart"/>
      <w:r>
        <w:rPr>
          <w:rFonts w:hint="eastAsia"/>
          <w:bCs/>
          <w:sz w:val="24"/>
        </w:rPr>
        <w:t>听微课</w:t>
      </w:r>
      <w:proofErr w:type="gramEnd"/>
      <w:r>
        <w:rPr>
          <w:rFonts w:hint="eastAsia"/>
          <w:bCs/>
          <w:sz w:val="24"/>
        </w:rPr>
        <w:t>讲解，并将重点内容记录下来。</w:t>
      </w:r>
    </w:p>
    <w:p w:rsidR="0049267F" w:rsidRDefault="000A5D40">
      <w:pPr>
        <w:spacing w:line="360" w:lineRule="auto"/>
        <w:rPr>
          <w:sz w:val="24"/>
        </w:rPr>
      </w:pPr>
      <w:r>
        <w:rPr>
          <w:rFonts w:hint="eastAsia"/>
          <w:sz w:val="24"/>
        </w:rPr>
        <w:t>笔记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49267F" w:rsidRDefault="000A5D40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49267F" w:rsidRDefault="000A5D40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</w:t>
      </w:r>
    </w:p>
    <w:p w:rsidR="0049267F" w:rsidRDefault="000A5D40">
      <w:pPr>
        <w:spacing w:line="360" w:lineRule="auto"/>
        <w:rPr>
          <w:b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          </w:t>
      </w:r>
    </w:p>
    <w:p w:rsidR="0049267F" w:rsidRDefault="0049267F">
      <w:pPr>
        <w:spacing w:line="360" w:lineRule="auto"/>
        <w:rPr>
          <w:b/>
          <w:sz w:val="24"/>
        </w:rPr>
      </w:pPr>
    </w:p>
    <w:p w:rsidR="0049267F" w:rsidRDefault="000A5D40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lastRenderedPageBreak/>
        <w:t>任务</w:t>
      </w:r>
      <w:r>
        <w:rPr>
          <w:rFonts w:hint="eastAsia"/>
          <w:b/>
          <w:sz w:val="24"/>
        </w:rPr>
        <w:t>三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学以致用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．小梅说：“从我家到学校这条路上有三个国家机关，分别是市人民代表大会常务委员会、区人民政府、区人民法院。”国家机关都是“人民”的，这体现出</w:t>
      </w:r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 xml:space="preserve">　　</w:t>
      </w:r>
      <w:r>
        <w:rPr>
          <w:rFonts w:asciiTheme="minorEastAsia" w:hAnsiTheme="minorEastAsia" w:cstheme="minorEastAsia" w:hint="eastAsia"/>
          <w:szCs w:val="21"/>
        </w:rPr>
        <w:t>)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①我国是人民民主专政的社会主义国家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②只要是在中华人民共和国境内的公民都是中国人民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③人民是国家的主人</w:t>
      </w:r>
      <w:r>
        <w:rPr>
          <w:rFonts w:asciiTheme="minorEastAsia" w:hAnsiTheme="minorEastAsia" w:cstheme="minorEastAsia" w:hint="eastAsia"/>
          <w:szCs w:val="21"/>
        </w:rPr>
        <w:t xml:space="preserve">                  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④国家的一切权力属于人民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．①②③</w:t>
      </w:r>
      <w:r>
        <w:rPr>
          <w:rFonts w:asciiTheme="minorEastAsia" w:hAnsiTheme="minorEastAsia" w:cstheme="minorEastAsia" w:hint="eastAsia"/>
          <w:szCs w:val="21"/>
        </w:rPr>
        <w:tab/>
        <w:t>B</w:t>
      </w:r>
      <w:r>
        <w:rPr>
          <w:rFonts w:asciiTheme="minorEastAsia" w:hAnsiTheme="minorEastAsia" w:cstheme="minorEastAsia" w:hint="eastAsia"/>
          <w:szCs w:val="21"/>
        </w:rPr>
        <w:t>．②③④</w:t>
      </w:r>
      <w:r>
        <w:rPr>
          <w:rFonts w:asciiTheme="minorEastAsia" w:hAnsiTheme="minorEastAsia" w:cstheme="minorEastAsia" w:hint="eastAsia"/>
          <w:szCs w:val="21"/>
        </w:rPr>
        <w:tab/>
        <w:t>C</w:t>
      </w:r>
      <w:r>
        <w:rPr>
          <w:rFonts w:asciiTheme="minorEastAsia" w:hAnsiTheme="minorEastAsia" w:cstheme="minorEastAsia" w:hint="eastAsia"/>
          <w:szCs w:val="21"/>
        </w:rPr>
        <w:t>．①②④</w:t>
      </w:r>
      <w:r>
        <w:rPr>
          <w:rFonts w:asciiTheme="minorEastAsia" w:hAnsiTheme="minorEastAsia" w:cstheme="minorEastAsia" w:hint="eastAsia"/>
          <w:szCs w:val="21"/>
        </w:rPr>
        <w:tab/>
        <w:t>D</w:t>
      </w:r>
      <w:r>
        <w:rPr>
          <w:rFonts w:asciiTheme="minorEastAsia" w:hAnsiTheme="minorEastAsia" w:cstheme="minorEastAsia" w:hint="eastAsia"/>
          <w:szCs w:val="21"/>
        </w:rPr>
        <w:t>．①③④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．我国宪法规定公民享有平等权、政治权利和自由、宗教信仰自由、社会经济文化权利等多</w:t>
      </w:r>
      <w:r>
        <w:rPr>
          <w:rFonts w:asciiTheme="minorEastAsia" w:hAnsiTheme="minorEastAsia" w:cstheme="minorEastAsia" w:hint="eastAsia"/>
          <w:szCs w:val="21"/>
        </w:rPr>
        <w:t>方面的基本权利，这说明宪法（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．是公民权利的</w:t>
      </w:r>
      <w:proofErr w:type="gramStart"/>
      <w:r>
        <w:rPr>
          <w:rFonts w:asciiTheme="minorEastAsia" w:hAnsiTheme="minorEastAsia" w:cstheme="minorEastAsia" w:hint="eastAsia"/>
          <w:szCs w:val="21"/>
        </w:rPr>
        <w:t>保障书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               </w:t>
      </w:r>
      <w:r>
        <w:rPr>
          <w:rFonts w:asciiTheme="minorEastAsia" w:hAnsiTheme="minorEastAsia" w:cstheme="minorEastAsia" w:hint="eastAsia"/>
          <w:szCs w:val="21"/>
        </w:rPr>
        <w:tab/>
        <w:t>B</w:t>
      </w:r>
      <w:r>
        <w:rPr>
          <w:rFonts w:asciiTheme="minorEastAsia" w:hAnsiTheme="minorEastAsia" w:cstheme="minorEastAsia" w:hint="eastAsia"/>
          <w:szCs w:val="21"/>
        </w:rPr>
        <w:t>．是国家的根本法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C</w:t>
      </w:r>
      <w:r>
        <w:rPr>
          <w:rFonts w:asciiTheme="minorEastAsia" w:hAnsiTheme="minorEastAsia" w:cstheme="minorEastAsia" w:hint="eastAsia"/>
          <w:szCs w:val="21"/>
        </w:rPr>
        <w:t>．在我国的法律体系中居于首要地位</w:t>
      </w:r>
      <w:r>
        <w:rPr>
          <w:rFonts w:ascii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hAnsiTheme="minorEastAsia" w:cstheme="minorEastAsia" w:hint="eastAsia"/>
          <w:szCs w:val="21"/>
        </w:rPr>
        <w:tab/>
        <w:t>D</w:t>
      </w:r>
      <w:r>
        <w:rPr>
          <w:rFonts w:asciiTheme="minorEastAsia" w:hAnsiTheme="minorEastAsia" w:cstheme="minorEastAsia" w:hint="eastAsia"/>
          <w:szCs w:val="21"/>
        </w:rPr>
        <w:t>．是党员的最高行为准则</w:t>
      </w:r>
    </w:p>
    <w:p w:rsidR="0049267F" w:rsidRDefault="000A5D40">
      <w:r>
        <w:rPr>
          <w:rFonts w:ascii="宋体" w:eastAsia="宋体" w:hAnsi="宋体" w:cs="宋体" w:hint="eastAsia"/>
        </w:rPr>
        <w:t>3.</w:t>
      </w:r>
      <w:r>
        <w:rPr>
          <w:rFonts w:hint="eastAsia"/>
        </w:rPr>
        <w:t>公民和人民的区别是（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49267F" w:rsidRDefault="000A5D4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．人民享有政治权利，公民不享有政治权利</w:t>
      </w:r>
    </w:p>
    <w:p w:rsidR="0049267F" w:rsidRDefault="000A5D4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．人民参与国家管理，公民不参与国家管理</w:t>
      </w:r>
    </w:p>
    <w:p w:rsidR="0049267F" w:rsidRDefault="000A5D4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．人民享有权利多，公民享有权利少</w:t>
      </w:r>
    </w:p>
    <w:p w:rsidR="0049267F" w:rsidRDefault="000A5D4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</w:t>
      </w:r>
      <w:r>
        <w:rPr>
          <w:rFonts w:ascii="宋体" w:eastAsia="宋体" w:hAnsi="宋体" w:cs="宋体" w:hint="eastAsia"/>
        </w:rPr>
        <w:t>．人民是政治概念，公民是法律概念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4.</w:t>
      </w:r>
      <w:r>
        <w:rPr>
          <w:rFonts w:asciiTheme="minorEastAsia" w:hAnsiTheme="minorEastAsia" w:cstheme="minorEastAsia" w:hint="eastAsia"/>
          <w:szCs w:val="21"/>
        </w:rPr>
        <w:t>习近平指出：“我们必须坚持国家一切权力属于人民，坚持人民主体地位。”下列观点中，属于宪法规定的保证国家权力属于人民的是</w:t>
      </w:r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 xml:space="preserve">　　</w:t>
      </w:r>
      <w:r>
        <w:rPr>
          <w:rFonts w:asciiTheme="minorEastAsia" w:hAnsiTheme="minorEastAsia" w:cstheme="minorEastAsia" w:hint="eastAsia"/>
          <w:szCs w:val="21"/>
        </w:rPr>
        <w:t>)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①宪法确认我国的国家性质，明确人民当家作主的地位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②宪法规定我国经济制度的基础是生产资料的社会主义公有制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③宪法赋予公民广泛的基本权利并规定国家武装力量属于人民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④宪法是公民权利的保障书，公民要担起国家主人应尽的责任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．①②③</w:t>
      </w:r>
      <w:r>
        <w:rPr>
          <w:rFonts w:asciiTheme="minorEastAsia" w:hAnsiTheme="minorEastAsia" w:cstheme="minorEastAsia" w:hint="eastAsia"/>
          <w:szCs w:val="21"/>
        </w:rPr>
        <w:tab/>
        <w:t>B</w:t>
      </w:r>
      <w:r>
        <w:rPr>
          <w:rFonts w:asciiTheme="minorEastAsia" w:hAnsiTheme="minorEastAsia" w:cstheme="minorEastAsia" w:hint="eastAsia"/>
          <w:szCs w:val="21"/>
        </w:rPr>
        <w:t>．②③④</w:t>
      </w:r>
      <w:r>
        <w:rPr>
          <w:rFonts w:asciiTheme="minorEastAsia" w:hAnsiTheme="minorEastAsia" w:cstheme="minorEastAsia" w:hint="eastAsia"/>
          <w:szCs w:val="21"/>
        </w:rPr>
        <w:tab/>
        <w:t>C</w:t>
      </w:r>
      <w:r>
        <w:rPr>
          <w:rFonts w:asciiTheme="minorEastAsia" w:hAnsiTheme="minorEastAsia" w:cstheme="minorEastAsia" w:hint="eastAsia"/>
          <w:szCs w:val="21"/>
        </w:rPr>
        <w:t>．①②④</w:t>
      </w:r>
      <w:r>
        <w:rPr>
          <w:rFonts w:asciiTheme="minorEastAsia" w:hAnsiTheme="minorEastAsia" w:cstheme="minorEastAsia" w:hint="eastAsia"/>
          <w:szCs w:val="21"/>
        </w:rPr>
        <w:tab/>
        <w:t>D</w:t>
      </w:r>
      <w:r>
        <w:rPr>
          <w:rFonts w:asciiTheme="minorEastAsia" w:hAnsiTheme="minorEastAsia" w:cstheme="minorEastAsia" w:hint="eastAsia"/>
          <w:szCs w:val="21"/>
        </w:rPr>
        <w:t>．①③④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5.</w:t>
      </w:r>
      <w:r>
        <w:rPr>
          <w:rFonts w:asciiTheme="minorEastAsia" w:hAnsiTheme="minorEastAsia" w:cstheme="minorEastAsia" w:hint="eastAsia"/>
          <w:szCs w:val="21"/>
        </w:rPr>
        <w:t>“宪法”一词，来源于拉丁文</w:t>
      </w:r>
      <w:r>
        <w:rPr>
          <w:rFonts w:asciiTheme="minorEastAsia" w:hAnsiTheme="minorEastAsia" w:cstheme="minorEastAsia" w:hint="eastAsia"/>
          <w:szCs w:val="21"/>
        </w:rPr>
        <w:t>constitution</w:t>
      </w:r>
      <w:r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Theme="minorEastAsia" w:hAnsiTheme="minorEastAsia" w:cstheme="minorEastAsia" w:hint="eastAsia"/>
          <w:szCs w:val="21"/>
        </w:rPr>
        <w:t>本是</w:t>
      </w:r>
      <w:r>
        <w:rPr>
          <w:rFonts w:asciiTheme="minorEastAsia" w:hAnsiTheme="minorEastAsia" w:cstheme="minorEastAsia" w:hint="eastAsia"/>
          <w:szCs w:val="21"/>
        </w:rPr>
        <w:t>组织、确立的意思。宪法是我们国家的根本</w:t>
      </w:r>
      <w:r>
        <w:rPr>
          <w:rFonts w:asciiTheme="minorEastAsia" w:hAnsiTheme="minorEastAsia" w:cstheme="minorEastAsia" w:hint="eastAsia"/>
          <w:szCs w:val="21"/>
        </w:rPr>
        <w:t>法，是治国安邦的总章程。宪法的核心价值追求是</w:t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．弘扬社会主义法治精神</w:t>
      </w:r>
      <w:r>
        <w:rPr>
          <w:rFonts w:asciiTheme="minorEastAsia" w:hAnsiTheme="minorEastAsia" w:cstheme="minorEastAsia" w:hint="eastAsia"/>
          <w:szCs w:val="21"/>
        </w:rPr>
        <w:t xml:space="preserve">       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．国家尊重和保障人权</w:t>
      </w:r>
    </w:p>
    <w:p w:rsidR="0049267F" w:rsidRDefault="000A5D40">
      <w:pPr>
        <w:spacing w:line="36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C</w:t>
      </w:r>
      <w:r>
        <w:rPr>
          <w:rFonts w:asciiTheme="minorEastAsia" w:hAnsiTheme="minorEastAsia" w:cstheme="minorEastAsia" w:hint="eastAsia"/>
          <w:szCs w:val="21"/>
        </w:rPr>
        <w:t>．在国家机构实行民主集中制</w:t>
      </w:r>
      <w:r>
        <w:rPr>
          <w:rFonts w:asciiTheme="minorEastAsia" w:hAnsiTheme="minorEastAsia" w:cstheme="minorEastAsia" w:hint="eastAsia"/>
          <w:szCs w:val="21"/>
        </w:rPr>
        <w:t xml:space="preserve">   </w:t>
      </w:r>
      <w:r>
        <w:rPr>
          <w:rFonts w:asciiTheme="minorEastAsia" w:hAnsiTheme="minorEastAsia" w:cstheme="minorEastAsia" w:hint="eastAsia"/>
          <w:szCs w:val="21"/>
        </w:rPr>
        <w:t>D</w:t>
      </w:r>
      <w:r>
        <w:rPr>
          <w:rFonts w:asciiTheme="minorEastAsia" w:hAnsiTheme="minorEastAsia" w:cstheme="minorEastAsia" w:hint="eastAsia"/>
          <w:szCs w:val="21"/>
        </w:rPr>
        <w:t>．规范国家权力运行以保障公民权利</w:t>
      </w:r>
    </w:p>
    <w:p w:rsidR="0049267F" w:rsidRDefault="000A5D40">
      <w:pPr>
        <w:spacing w:line="3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</w:t>
      </w:r>
      <w:r>
        <w:rPr>
          <w:rFonts w:asciiTheme="minorEastAsia" w:hAnsiTheme="minorEastAsia" w:cstheme="minorEastAsia" w:hint="eastAsia"/>
          <w:szCs w:val="21"/>
        </w:rPr>
        <w:t>．由于疫情，国家移民管理局出台了特殊的变通政策，在疫情防控期间，在华外国人停居留期限到期的，可顺延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个月。在顺延的期限内，无需再去办理延期手续，仍可以在华合法的停</w:t>
      </w:r>
      <w:r>
        <w:rPr>
          <w:rFonts w:asciiTheme="minorEastAsia" w:hAnsiTheme="minorEastAsia" w:cstheme="minorEastAsia" w:hint="eastAsia"/>
          <w:szCs w:val="21"/>
        </w:rPr>
        <w:t>留或者正常的出境。在华外国人在疫情期间享受特殊变通政策的原因有（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49267F" w:rsidRDefault="000A5D40">
      <w:pPr>
        <w:spacing w:line="3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①尊重和保障人权是我国的宪法原则</w:t>
      </w:r>
      <w:r>
        <w:rPr>
          <w:rFonts w:asciiTheme="minorEastAsia" w:hAnsiTheme="minorEastAsia" w:cstheme="minorEastAsia" w:hint="eastAsia"/>
          <w:szCs w:val="21"/>
        </w:rPr>
        <w:t xml:space="preserve">     </w:t>
      </w:r>
    </w:p>
    <w:p w:rsidR="0049267F" w:rsidRDefault="000A5D40">
      <w:pPr>
        <w:spacing w:line="3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②宪</w:t>
      </w:r>
      <w:r>
        <w:rPr>
          <w:rFonts w:asciiTheme="minorEastAsia" w:hAnsiTheme="minorEastAsia" w:cstheme="minorEastAsia" w:hint="eastAsia"/>
          <w:szCs w:val="21"/>
        </w:rPr>
        <w:t>法保护的人权内容只有平等权利和人身权利</w:t>
      </w:r>
    </w:p>
    <w:p w:rsidR="0049267F" w:rsidRDefault="000A5D40">
      <w:pPr>
        <w:spacing w:line="3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③我国人权主体非常广泛，外国公民的人权也受保护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</w:p>
    <w:p w:rsidR="0049267F" w:rsidRDefault="000A5D40">
      <w:pPr>
        <w:spacing w:line="3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④人权实质内容和目标是人的自由、平等的生存和发展</w:t>
      </w:r>
    </w:p>
    <w:p w:rsidR="0049267F" w:rsidRDefault="000A5D40">
      <w:pPr>
        <w:spacing w:line="3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．①②③</w:t>
      </w:r>
      <w:r>
        <w:rPr>
          <w:rFonts w:asciiTheme="minorEastAsia" w:hAnsiTheme="minorEastAsia" w:cstheme="minorEastAsia" w:hint="eastAsia"/>
          <w:szCs w:val="21"/>
        </w:rPr>
        <w:tab/>
        <w:t>B</w:t>
      </w:r>
      <w:r>
        <w:rPr>
          <w:rFonts w:asciiTheme="minorEastAsia" w:hAnsiTheme="minorEastAsia" w:cstheme="minorEastAsia" w:hint="eastAsia"/>
          <w:szCs w:val="21"/>
        </w:rPr>
        <w:t>．②③④</w:t>
      </w:r>
      <w:r>
        <w:rPr>
          <w:rFonts w:asciiTheme="minorEastAsia" w:hAnsiTheme="minorEastAsia" w:cstheme="minorEastAsia" w:hint="eastAsia"/>
          <w:szCs w:val="21"/>
        </w:rPr>
        <w:tab/>
        <w:t>C</w:t>
      </w:r>
      <w:r>
        <w:rPr>
          <w:rFonts w:asciiTheme="minorEastAsia" w:hAnsiTheme="minorEastAsia" w:cstheme="minorEastAsia" w:hint="eastAsia"/>
          <w:szCs w:val="21"/>
        </w:rPr>
        <w:t>．①②④</w:t>
      </w:r>
      <w:r>
        <w:rPr>
          <w:rFonts w:asciiTheme="minorEastAsia" w:hAnsiTheme="minorEastAsia" w:cstheme="minorEastAsia" w:hint="eastAsia"/>
          <w:szCs w:val="21"/>
        </w:rPr>
        <w:tab/>
        <w:t>D</w:t>
      </w:r>
      <w:r>
        <w:rPr>
          <w:rFonts w:asciiTheme="minorEastAsia" w:hAnsiTheme="minorEastAsia" w:cstheme="minorEastAsia" w:hint="eastAsia"/>
          <w:szCs w:val="21"/>
        </w:rPr>
        <w:t>．①③④</w:t>
      </w:r>
    </w:p>
    <w:p w:rsidR="0049267F" w:rsidRDefault="000A5D40">
      <w:pPr>
        <w:spacing w:line="3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</w:t>
      </w:r>
      <w:r>
        <w:rPr>
          <w:rFonts w:asciiTheme="minorEastAsia" w:hAnsiTheme="minorEastAsia" w:cstheme="minorEastAsia" w:hint="eastAsia"/>
          <w:szCs w:val="21"/>
        </w:rPr>
        <w:t>．反腐败是当前世界各国普遍面临的一个重大课题。随着互联网的迅速普及和网民参与意识的不断增强，越来越多的腐败案件在网络推动下被曝光和处理，网络监督逐渐成为反腐的重要力量，它使得反腐主体急剧增加，反腐力量空前增强，网络反腐正在成为一种时代潮流。网民参与反腐的行为</w:t>
      </w:r>
      <w:r>
        <w:rPr>
          <w:rFonts w:asciiTheme="minorEastAsia" w:hAnsiTheme="minorEastAsia" w:cstheme="minorEastAsia" w:hint="eastAsia"/>
          <w:szCs w:val="21"/>
        </w:rPr>
        <w:t>(</w:t>
      </w:r>
      <w:r>
        <w:rPr>
          <w:rFonts w:asciiTheme="minorEastAsia" w:hAnsiTheme="minorEastAsia" w:cstheme="minorEastAsia" w:hint="eastAsia"/>
          <w:szCs w:val="21"/>
        </w:rPr>
        <w:t xml:space="preserve">　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 xml:space="preserve">　</w:t>
      </w:r>
      <w:r>
        <w:rPr>
          <w:rFonts w:asciiTheme="minorEastAsia" w:hAnsiTheme="minorEastAsia" w:cstheme="minorEastAsia" w:hint="eastAsia"/>
          <w:szCs w:val="21"/>
        </w:rPr>
        <w:t>)</w:t>
      </w:r>
    </w:p>
    <w:p w:rsidR="0049267F" w:rsidRDefault="000A5D40">
      <w:pPr>
        <w:spacing w:line="3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①干扰了公安机关的正常工作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 xml:space="preserve">　②是积极监督国家机关</w:t>
      </w:r>
      <w:r>
        <w:rPr>
          <w:rFonts w:asciiTheme="minorEastAsia" w:hAnsiTheme="minorEastAsia" w:cstheme="minorEastAsia" w:hint="eastAsia"/>
          <w:szCs w:val="21"/>
        </w:rPr>
        <w:t xml:space="preserve">工作人员是否依法行使权力的体现　</w:t>
      </w:r>
    </w:p>
    <w:p w:rsidR="0049267F" w:rsidRDefault="000A5D40">
      <w:pPr>
        <w:spacing w:line="3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③是自觉维护宪法权威的表现　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④扰乱了社会秩序</w:t>
      </w:r>
    </w:p>
    <w:p w:rsidR="0049267F" w:rsidRDefault="000A5D40">
      <w:pPr>
        <w:spacing w:line="34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．①③</w:t>
      </w:r>
      <w:r>
        <w:rPr>
          <w:rFonts w:asciiTheme="minorEastAsia" w:hAnsiTheme="minorEastAsia" w:cstheme="minorEastAsia" w:hint="eastAsia"/>
          <w:szCs w:val="21"/>
        </w:rPr>
        <w:t xml:space="preserve">   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．②④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C</w:t>
      </w:r>
      <w:r>
        <w:rPr>
          <w:rFonts w:asciiTheme="minorEastAsia" w:hAnsiTheme="minorEastAsia" w:cstheme="minorEastAsia" w:hint="eastAsia"/>
          <w:szCs w:val="21"/>
        </w:rPr>
        <w:t>．②③</w:t>
      </w:r>
      <w:r>
        <w:rPr>
          <w:rFonts w:asciiTheme="minorEastAsia" w:hAnsiTheme="minorEastAsia" w:cstheme="minorEastAsia" w:hint="eastAsia"/>
          <w:szCs w:val="21"/>
        </w:rPr>
        <w:tab/>
        <w:t>D</w:t>
      </w:r>
      <w:r>
        <w:rPr>
          <w:rFonts w:asciiTheme="minorEastAsia" w:hAnsiTheme="minorEastAsia" w:cstheme="minorEastAsia" w:hint="eastAsia"/>
          <w:szCs w:val="21"/>
        </w:rPr>
        <w:t>．①④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．</w:t>
      </w:r>
      <w:r>
        <w:rPr>
          <w:rFonts w:asciiTheme="minorEastAsia" w:hAnsiTheme="minorEastAsia" w:cstheme="minorEastAsia" w:hint="eastAsia"/>
          <w:szCs w:val="21"/>
        </w:rPr>
        <w:t>2019</w:t>
      </w:r>
      <w:r>
        <w:rPr>
          <w:rFonts w:asciiTheme="minorEastAsia" w:hAnsiTheme="minorEastAsia" w:cstheme="minorEastAsia" w:hint="eastAsia"/>
          <w:szCs w:val="21"/>
        </w:rPr>
        <w:t>年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月</w:t>
      </w:r>
      <w:r>
        <w:rPr>
          <w:rFonts w:asciiTheme="minorEastAsia" w:hAnsiTheme="minorEastAsia" w:cstheme="minorEastAsia" w:hint="eastAsia"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日，第十三届全国人大第二次会议在北京召开。会议审议“一府一委两院”的工作报告，通过一系列法律法规。下列关于我国国家机构的说法中，正确的是</w:t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①国家权力机关产生国家行政机关、监察机关、审判机关、检察机关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②国家行政机关产生国家审判机关、检察机关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③人大代表组成国家行政机关、审判机关、检察机关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④人民选举代表组成人大这一国家权力机关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．①②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．②③</w:t>
      </w:r>
      <w:r>
        <w:rPr>
          <w:rFonts w:asciiTheme="minorEastAsia" w:hAnsiTheme="minorEastAsia" w:cstheme="minorEastAsia" w:hint="eastAsia"/>
          <w:szCs w:val="21"/>
        </w:rPr>
        <w:tab/>
        <w:t>C</w:t>
      </w:r>
      <w:r>
        <w:rPr>
          <w:rFonts w:asciiTheme="minorEastAsia" w:hAnsiTheme="minorEastAsia" w:cstheme="minorEastAsia" w:hint="eastAsia"/>
          <w:szCs w:val="21"/>
        </w:rPr>
        <w:t>．③④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ab/>
        <w:t>D</w:t>
      </w:r>
      <w:r>
        <w:rPr>
          <w:rFonts w:asciiTheme="minorEastAsia" w:hAnsiTheme="minorEastAsia" w:cstheme="minorEastAsia" w:hint="eastAsia"/>
          <w:szCs w:val="21"/>
        </w:rPr>
        <w:t>．①④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9</w:t>
      </w:r>
      <w:r>
        <w:rPr>
          <w:rFonts w:asciiTheme="minorEastAsia" w:hAnsiTheme="minorEastAsia" w:cstheme="minorEastAsia" w:hint="eastAsia"/>
          <w:szCs w:val="21"/>
        </w:rPr>
        <w:t>．在我国，人民代表大会等国家机构实行民主集中制。下列做法体现该原则的是</w:t>
      </w:r>
      <w:r>
        <w:rPr>
          <w:rFonts w:asciiTheme="minorEastAsia" w:hAnsiTheme="minorEastAsia" w:cstheme="minorEastAsia" w:hint="eastAsia"/>
          <w:szCs w:val="21"/>
        </w:rPr>
        <w:t xml:space="preserve">(       ) 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①各级人民代表大会代表由选民直接选举产生</w:t>
      </w:r>
      <w:r>
        <w:rPr>
          <w:rFonts w:asciiTheme="minorEastAsia" w:hAnsiTheme="minorEastAsia" w:cstheme="minorEastAsia" w:hint="eastAsia"/>
          <w:szCs w:val="21"/>
        </w:rPr>
        <w:t xml:space="preserve"> 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②由人民选举产生国家权力机关，权力机关在</w:t>
      </w:r>
      <w:proofErr w:type="gramStart"/>
      <w:r>
        <w:rPr>
          <w:rFonts w:asciiTheme="minorEastAsia" w:hAnsiTheme="minorEastAsia" w:cstheme="minorEastAsia" w:hint="eastAsia"/>
          <w:szCs w:val="21"/>
        </w:rPr>
        <w:t>作出</w:t>
      </w:r>
      <w:proofErr w:type="gramEnd"/>
      <w:r>
        <w:rPr>
          <w:rFonts w:asciiTheme="minorEastAsia" w:hAnsiTheme="minorEastAsia" w:cstheme="minorEastAsia" w:hint="eastAsia"/>
          <w:szCs w:val="21"/>
        </w:rPr>
        <w:t>决策、决定时实行少数服从多数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③重大事情的决策由人大常委会负责</w:t>
      </w:r>
      <w:r>
        <w:rPr>
          <w:rFonts w:asciiTheme="minorEastAsia" w:hAnsiTheme="minorEastAsia" w:cstheme="minorEastAsia" w:hint="eastAsia"/>
          <w:szCs w:val="21"/>
        </w:rPr>
        <w:t xml:space="preserve"> 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④既坚持中央的统一领导，又合理划分中央和地方国家机构职权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．①②</w:t>
      </w:r>
      <w:r>
        <w:rPr>
          <w:rFonts w:asciiTheme="minorEastAsia" w:hAnsiTheme="minorEastAsia" w:cstheme="minorEastAsia" w:hint="eastAsia"/>
          <w:szCs w:val="21"/>
        </w:rPr>
        <w:t xml:space="preserve">    B</w:t>
      </w:r>
      <w:r>
        <w:rPr>
          <w:rFonts w:asciiTheme="minorEastAsia" w:hAnsiTheme="minorEastAsia" w:cstheme="minorEastAsia" w:hint="eastAsia"/>
          <w:szCs w:val="21"/>
        </w:rPr>
        <w:t>．②③</w:t>
      </w:r>
      <w:r>
        <w:rPr>
          <w:rFonts w:asciiTheme="minorEastAsia" w:hAnsiTheme="minorEastAsia" w:cstheme="minorEastAsia" w:hint="eastAsia"/>
          <w:szCs w:val="21"/>
        </w:rPr>
        <w:t xml:space="preserve">    C</w:t>
      </w:r>
      <w:r>
        <w:rPr>
          <w:rFonts w:asciiTheme="minorEastAsia" w:hAnsiTheme="minorEastAsia" w:cstheme="minorEastAsia" w:hint="eastAsia"/>
          <w:szCs w:val="21"/>
        </w:rPr>
        <w:t>．③④</w:t>
      </w:r>
      <w:r>
        <w:rPr>
          <w:rFonts w:asciiTheme="minorEastAsia" w:hAnsiTheme="minorEastAsia" w:cstheme="minorEastAsia" w:hint="eastAsia"/>
          <w:szCs w:val="21"/>
        </w:rPr>
        <w:t xml:space="preserve">    D</w:t>
      </w:r>
      <w:r>
        <w:rPr>
          <w:rFonts w:asciiTheme="minorEastAsia" w:hAnsiTheme="minorEastAsia" w:cstheme="minorEastAsia" w:hint="eastAsia"/>
          <w:szCs w:val="21"/>
        </w:rPr>
        <w:t>．②④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10.</w:t>
      </w:r>
      <w:r>
        <w:rPr>
          <w:rFonts w:asciiTheme="minorEastAsia" w:hAnsiTheme="minorEastAsia" w:cstheme="minorEastAsia" w:hint="eastAsia"/>
          <w:szCs w:val="21"/>
        </w:rPr>
        <w:t>古人云：“居官守职以公正为先，公则不为私所惑，正则不为邪所媚。”毛泽东曾给自己定下三条原则：恋亲，但不为亲徇私；念旧，但不为旧谋利；济亲，但不以公济私。由此得到的警示是（</w:t>
      </w:r>
      <w:r>
        <w:rPr>
          <w:rFonts w:ascii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①要让权力在阳光下运行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②要规范权力运行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③领导干部必须放弃个人利益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④任何人都不得有超越法律的特权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．①②③</w:t>
      </w:r>
      <w:r>
        <w:rPr>
          <w:rFonts w:asciiTheme="minorEastAsia" w:hAnsiTheme="minorEastAsia" w:cstheme="minorEastAsia" w:hint="eastAsia"/>
          <w:szCs w:val="21"/>
        </w:rPr>
        <w:tab/>
        <w:t>B</w:t>
      </w:r>
      <w:r>
        <w:rPr>
          <w:rFonts w:asciiTheme="minorEastAsia" w:hAnsiTheme="minorEastAsia" w:cstheme="minorEastAsia" w:hint="eastAsia"/>
          <w:szCs w:val="21"/>
        </w:rPr>
        <w:t>．②</w:t>
      </w:r>
      <w:r w:rsidR="008B7780" w:rsidRPr="008B7780">
        <w:rPr>
          <w:rFonts w:asciiTheme="minorEastAsia" w:hAnsiTheme="minorEastAsia" w:cstheme="minorEastAsia" w:hint="eastAsia"/>
          <w:szCs w:val="21"/>
        </w:rPr>
        <w:t>③</w:t>
      </w:r>
      <w:r>
        <w:rPr>
          <w:rFonts w:asciiTheme="minorEastAsia" w:hAnsiTheme="minorEastAsia" w:cstheme="minorEastAsia" w:hint="eastAsia"/>
          <w:szCs w:val="21"/>
        </w:rPr>
        <w:t>④</w:t>
      </w:r>
      <w:r w:rsidR="005D2201"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C</w:t>
      </w:r>
      <w:r>
        <w:rPr>
          <w:rFonts w:asciiTheme="minorEastAsia" w:hAnsiTheme="minorEastAsia" w:cstheme="minorEastAsia" w:hint="eastAsia"/>
          <w:szCs w:val="21"/>
        </w:rPr>
        <w:t>．①②④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 xml:space="preserve">  </w:t>
      </w:r>
      <w:r>
        <w:rPr>
          <w:rFonts w:asciiTheme="minorEastAsia" w:hAnsiTheme="minorEastAsia" w:cstheme="minorEastAsia" w:hint="eastAsia"/>
          <w:szCs w:val="21"/>
        </w:rPr>
        <w:t>D</w:t>
      </w:r>
      <w:r>
        <w:rPr>
          <w:rFonts w:asciiTheme="minorEastAsia" w:hAnsiTheme="minorEastAsia" w:cstheme="minorEastAsia" w:hint="eastAsia"/>
          <w:szCs w:val="21"/>
        </w:rPr>
        <w:t>．①③④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．通过</w:t>
      </w:r>
      <w:r>
        <w:rPr>
          <w:rFonts w:asciiTheme="minorEastAsia" w:hAnsiTheme="minorEastAsia" w:cstheme="minorEastAsia" w:hint="eastAsia"/>
          <w:szCs w:val="21"/>
        </w:rPr>
        <w:t>右</w:t>
      </w:r>
      <w:r>
        <w:rPr>
          <w:rFonts w:asciiTheme="minorEastAsia" w:hAnsiTheme="minorEastAsia" w:cstheme="minorEastAsia" w:hint="eastAsia"/>
          <w:szCs w:val="21"/>
        </w:rPr>
        <w:t>图漫画可以形象地告诉我们（</w:t>
      </w:r>
      <w:r>
        <w:rPr>
          <w:rFonts w:asciiTheme="minorEastAsia" w:hAnsiTheme="minorEastAsia" w:cstheme="minorEastAsia" w:hint="eastAsia"/>
          <w:szCs w:val="21"/>
        </w:rPr>
        <w:t xml:space="preserve">   </w: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5D2201" w:rsidRDefault="005D2201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19685</wp:posOffset>
            </wp:positionV>
            <wp:extent cx="1767205" cy="914400"/>
            <wp:effectExtent l="0" t="0" r="635" b="0"/>
            <wp:wrapSquare wrapText="bothSides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D40">
        <w:rPr>
          <w:rFonts w:asciiTheme="minorEastAsia" w:hAnsiTheme="minorEastAsia" w:cstheme="minorEastAsia" w:hint="eastAsia"/>
          <w:szCs w:val="21"/>
        </w:rPr>
        <w:t>①有权必有责，权责要对等</w:t>
      </w:r>
      <w:r w:rsidR="000A5D40">
        <w:rPr>
          <w:rFonts w:asciiTheme="minorEastAsia" w:hAnsiTheme="minorEastAsia" w:cstheme="minorEastAsia" w:hint="eastAsia"/>
          <w:szCs w:val="21"/>
        </w:rPr>
        <w:t xml:space="preserve">  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②权力就是责任，责任就要担当</w:t>
      </w:r>
    </w:p>
    <w:p w:rsidR="005D2201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③公民在法律面前一律平等</w:t>
      </w:r>
      <w:r>
        <w:rPr>
          <w:rFonts w:asciiTheme="minorEastAsia" w:hAnsiTheme="minorEastAsia" w:cstheme="minorEastAsia" w:hint="eastAsia"/>
          <w:szCs w:val="21"/>
        </w:rPr>
        <w:t xml:space="preserve">  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④必须依法行使权力、履行职责，不得懈</w:t>
      </w:r>
      <w:r>
        <w:rPr>
          <w:rFonts w:asciiTheme="minorEastAsia" w:hAnsiTheme="minorEastAsia" w:cstheme="minorEastAsia" w:hint="eastAsia"/>
          <w:szCs w:val="21"/>
        </w:rPr>
        <w:t>怠、推诿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．①②④</w:t>
      </w:r>
      <w:r>
        <w:rPr>
          <w:rFonts w:asciiTheme="minorEastAsia" w:hAnsiTheme="minorEastAsia" w:cstheme="minorEastAsia" w:hint="eastAsia"/>
          <w:szCs w:val="21"/>
        </w:rPr>
        <w:tab/>
        <w:t>B</w:t>
      </w:r>
      <w:r>
        <w:rPr>
          <w:rFonts w:asciiTheme="minorEastAsia" w:hAnsiTheme="minorEastAsia" w:cstheme="minorEastAsia" w:hint="eastAsia"/>
          <w:szCs w:val="21"/>
        </w:rPr>
        <w:t>．②③④</w:t>
      </w:r>
      <w:r>
        <w:rPr>
          <w:rFonts w:asciiTheme="minorEastAsia" w:hAnsiTheme="minorEastAsia" w:cstheme="minorEastAsia" w:hint="eastAsia"/>
          <w:szCs w:val="21"/>
        </w:rPr>
        <w:tab/>
        <w:t>C</w:t>
      </w:r>
      <w:r>
        <w:rPr>
          <w:rFonts w:asciiTheme="minorEastAsia" w:hAnsiTheme="minorEastAsia" w:cstheme="minorEastAsia" w:hint="eastAsia"/>
          <w:szCs w:val="21"/>
        </w:rPr>
        <w:t>．①③④</w:t>
      </w:r>
      <w:r>
        <w:rPr>
          <w:rFonts w:asciiTheme="minorEastAsia" w:hAnsiTheme="minorEastAsia" w:cstheme="minorEastAsia" w:hint="eastAsia"/>
          <w:szCs w:val="21"/>
        </w:rPr>
        <w:tab/>
        <w:t>D</w:t>
      </w:r>
      <w:r>
        <w:rPr>
          <w:rFonts w:asciiTheme="minorEastAsia" w:hAnsiTheme="minorEastAsia" w:cstheme="minorEastAsia" w:hint="eastAsia"/>
          <w:szCs w:val="21"/>
        </w:rPr>
        <w:t>．①②③④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．权力是把“双刃剑”</w:t>
      </w:r>
      <w:r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Theme="minorEastAsia" w:hAnsiTheme="minorEastAsia" w:cstheme="minorEastAsia" w:hint="eastAsia"/>
          <w:szCs w:val="21"/>
        </w:rPr>
        <w:t>更是一匹烈马</w:t>
      </w:r>
      <w:r>
        <w:rPr>
          <w:rFonts w:asciiTheme="minorEastAsia" w:hAnsiTheme="minorEastAsia" w:cstheme="minorEastAsia" w:hint="eastAsia"/>
          <w:szCs w:val="21"/>
        </w:rPr>
        <w:t>,</w:t>
      </w:r>
      <w:r>
        <w:rPr>
          <w:rFonts w:asciiTheme="minorEastAsia" w:hAnsiTheme="minorEastAsia" w:cstheme="minorEastAsia" w:hint="eastAsia"/>
          <w:szCs w:val="21"/>
        </w:rPr>
        <w:t>驾驭得好</w:t>
      </w:r>
      <w:r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Theme="minorEastAsia" w:hAnsiTheme="minorEastAsia" w:cstheme="minorEastAsia" w:hint="eastAsia"/>
          <w:szCs w:val="21"/>
        </w:rPr>
        <w:t>权力就会成为“千里马”</w:t>
      </w:r>
      <w:r>
        <w:rPr>
          <w:rFonts w:asciiTheme="minorEastAsia" w:hAnsiTheme="minorEastAsia" w:cstheme="minorEastAsia" w:hint="eastAsia"/>
          <w:szCs w:val="21"/>
        </w:rPr>
        <w:t>；</w:t>
      </w:r>
      <w:r>
        <w:rPr>
          <w:rFonts w:asciiTheme="minorEastAsia" w:hAnsiTheme="minorEastAsia" w:cstheme="minorEastAsia" w:hint="eastAsia"/>
          <w:szCs w:val="21"/>
        </w:rPr>
        <w:t>驾驭得不好</w:t>
      </w:r>
      <w:r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Theme="minorEastAsia" w:hAnsiTheme="minorEastAsia" w:cstheme="minorEastAsia" w:hint="eastAsia"/>
          <w:szCs w:val="21"/>
        </w:rPr>
        <w:t>权力就会成为“害群之马”。要让权力成为“千里马”</w:t>
      </w:r>
      <w:r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Theme="minorEastAsia" w:hAnsiTheme="minorEastAsia" w:cstheme="minorEastAsia" w:hint="eastAsia"/>
          <w:szCs w:val="21"/>
        </w:rPr>
        <w:t>针对这个问题就需要</w:t>
      </w:r>
      <w:r>
        <w:rPr>
          <w:rFonts w:asciiTheme="minorEastAsia" w:hAnsiTheme="minorEastAsia" w:cstheme="minorEastAsia" w:hint="eastAsia"/>
          <w:szCs w:val="21"/>
        </w:rPr>
        <w:t xml:space="preserve">( </w:t>
      </w:r>
      <w:r>
        <w:rPr>
          <w:rFonts w:asciiTheme="minorEastAsia" w:hAnsiTheme="minorEastAsia" w:cstheme="minorEastAsia" w:hint="eastAsia"/>
          <w:szCs w:val="21"/>
        </w:rPr>
        <w:t xml:space="preserve">　</w:t>
      </w:r>
      <w:r>
        <w:rPr>
          <w:rFonts w:asciiTheme="minorEastAsia" w:hAnsiTheme="minorEastAsia" w:cstheme="minorEastAsia" w:hint="eastAsia"/>
          <w:szCs w:val="21"/>
        </w:rPr>
        <w:t xml:space="preserve"> )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①扩大公民的政治权利和自由　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 xml:space="preserve">②完善权力的制约和监督机制　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③把权力关进制度的笼子</w:t>
      </w:r>
      <w:r>
        <w:rPr>
          <w:rFonts w:asciiTheme="minorEastAsia" w:hAnsiTheme="minorEastAsia" w:cstheme="minorEastAsia" w:hint="eastAsia"/>
          <w:szCs w:val="21"/>
        </w:rPr>
        <w:t xml:space="preserve">    </w:t>
      </w:r>
      <w:r>
        <w:rPr>
          <w:rFonts w:asciiTheme="minorEastAsia" w:hAnsiTheme="minorEastAsia" w:cstheme="minorEastAsia" w:hint="eastAsia"/>
          <w:szCs w:val="21"/>
        </w:rPr>
        <w:t xml:space="preserve">　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④国家行政机关要依法行政、简政放权</w:t>
      </w:r>
    </w:p>
    <w:p w:rsidR="0049267F" w:rsidRDefault="000A5D4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．③④</w:t>
      </w:r>
      <w:r>
        <w:rPr>
          <w:rFonts w:asciiTheme="minorEastAsia" w:hAnsiTheme="minorEastAsia" w:cstheme="minorEastAsia" w:hint="eastAsia"/>
          <w:szCs w:val="21"/>
        </w:rPr>
        <w:t xml:space="preserve">    B</w:t>
      </w:r>
      <w:r>
        <w:rPr>
          <w:rFonts w:asciiTheme="minorEastAsia" w:hAnsiTheme="minorEastAsia" w:cstheme="minorEastAsia" w:hint="eastAsia"/>
          <w:szCs w:val="21"/>
        </w:rPr>
        <w:t>．①②</w:t>
      </w:r>
      <w:r>
        <w:rPr>
          <w:rFonts w:asciiTheme="minorEastAsia" w:hAnsiTheme="minorEastAsia" w:cstheme="minorEastAsia" w:hint="eastAsia"/>
          <w:szCs w:val="21"/>
        </w:rPr>
        <w:t xml:space="preserve">    C</w:t>
      </w:r>
      <w:r>
        <w:rPr>
          <w:rFonts w:asciiTheme="minorEastAsia" w:hAnsiTheme="minorEastAsia" w:cstheme="minorEastAsia" w:hint="eastAsia"/>
          <w:szCs w:val="21"/>
        </w:rPr>
        <w:t>．②③</w:t>
      </w:r>
      <w:r>
        <w:rPr>
          <w:rFonts w:asciiTheme="minorEastAsia" w:hAnsiTheme="minorEastAsia" w:cstheme="minorEastAsia" w:hint="eastAsia"/>
          <w:szCs w:val="21"/>
        </w:rPr>
        <w:t xml:space="preserve">    D</w:t>
      </w:r>
      <w:r>
        <w:rPr>
          <w:rFonts w:asciiTheme="minorEastAsia" w:hAnsiTheme="minorEastAsia" w:cstheme="minorEastAsia" w:hint="eastAsia"/>
          <w:szCs w:val="21"/>
        </w:rPr>
        <w:t>．①④</w:t>
      </w:r>
    </w:p>
    <w:p w:rsidR="0049267F" w:rsidRDefault="005D2201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401945" cy="1531620"/>
            <wp:effectExtent l="0" t="0" r="0" b="0"/>
            <wp:wrapSquare wrapText="bothSides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0A5D40">
        <w:rPr>
          <w:rFonts w:asciiTheme="minorEastAsia" w:hAnsiTheme="minorEastAsia" w:cstheme="minorEastAsia" w:hint="eastAsia"/>
          <w:szCs w:val="21"/>
        </w:rPr>
        <w:t>13.</w:t>
      </w:r>
      <w:r w:rsidR="000A5D40">
        <w:rPr>
          <w:rFonts w:asciiTheme="minorEastAsia" w:hAnsiTheme="minorEastAsia" w:cstheme="minorEastAsia" w:hint="eastAsia"/>
          <w:szCs w:val="21"/>
        </w:rPr>
        <w:t>请你补充完整</w:t>
      </w:r>
    </w:p>
    <w:p w:rsidR="0049267F" w:rsidRDefault="0049267F">
      <w:pPr>
        <w:spacing w:line="360" w:lineRule="auto"/>
        <w:jc w:val="left"/>
        <w:textAlignment w:val="center"/>
        <w:rPr>
          <w:rFonts w:asciiTheme="minorEastAsia" w:hAnsiTheme="minorEastAsia" w:cs="Times New Roman"/>
          <w:sz w:val="24"/>
          <w:szCs w:val="24"/>
        </w:rPr>
      </w:pPr>
    </w:p>
    <w:p w:rsidR="0049267F" w:rsidRDefault="0049267F">
      <w:pPr>
        <w:spacing w:line="360" w:lineRule="auto"/>
        <w:jc w:val="left"/>
        <w:textAlignment w:val="center"/>
        <w:rPr>
          <w:rFonts w:asciiTheme="minorEastAsia" w:hAnsiTheme="minorEastAsia" w:cs="Times New Roman"/>
          <w:sz w:val="24"/>
          <w:szCs w:val="24"/>
        </w:rPr>
      </w:pPr>
    </w:p>
    <w:p w:rsidR="0049267F" w:rsidRDefault="000A5D40">
      <w:pPr>
        <w:spacing w:line="360" w:lineRule="auto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14.</w:t>
      </w:r>
      <w:r>
        <w:rPr>
          <w:rFonts w:ascii="楷体" w:eastAsia="楷体" w:hAnsi="楷体" w:cs="楷体"/>
        </w:rPr>
        <w:t>[</w:t>
      </w:r>
      <w:r>
        <w:rPr>
          <w:rFonts w:ascii="楷体" w:eastAsia="楷体" w:hAnsi="楷体" w:cs="楷体"/>
        </w:rPr>
        <w:t>会议追踪</w:t>
      </w:r>
      <w:r>
        <w:rPr>
          <w:rFonts w:ascii="楷体" w:eastAsia="楷体" w:hAnsi="楷体" w:cs="楷体"/>
        </w:rPr>
        <w:t>]2018</w:t>
      </w:r>
      <w:r>
        <w:rPr>
          <w:rFonts w:ascii="楷体" w:eastAsia="楷体" w:hAnsi="楷体" w:cs="楷体"/>
        </w:rPr>
        <w:t>年</w:t>
      </w:r>
      <w:r>
        <w:rPr>
          <w:rFonts w:ascii="楷体" w:eastAsia="楷体" w:hAnsi="楷体" w:cs="楷体"/>
        </w:rPr>
        <w:t>3</w:t>
      </w:r>
      <w:r>
        <w:rPr>
          <w:rFonts w:ascii="楷体" w:eastAsia="楷体" w:hAnsi="楷体" w:cs="楷体"/>
        </w:rPr>
        <w:t>月</w:t>
      </w:r>
      <w:r>
        <w:rPr>
          <w:rFonts w:ascii="楷体" w:eastAsia="楷体" w:hAnsi="楷体" w:cs="楷体"/>
        </w:rPr>
        <w:t>1</w:t>
      </w:r>
      <w:r>
        <w:rPr>
          <w:rFonts w:ascii="楷体" w:eastAsia="楷体" w:hAnsi="楷体" w:cs="楷体"/>
        </w:rPr>
        <w:t>日，十三届全国大一次会议第三次全体会议投票表决，通过《中华人民共和国宪法修正案》。修正案第三章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国家机构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中新增</w:t>
      </w:r>
      <w:r>
        <w:rPr>
          <w:rFonts w:ascii="楷体" w:eastAsia="楷体" w:hAnsi="楷体" w:cs="楷体"/>
        </w:rPr>
        <w:t>“</w:t>
      </w:r>
      <w:r>
        <w:rPr>
          <w:rFonts w:ascii="楷体" w:eastAsia="楷体" w:hAnsi="楷体" w:cs="楷体"/>
        </w:rPr>
        <w:t>监察委员会</w:t>
      </w:r>
      <w:r>
        <w:rPr>
          <w:rFonts w:ascii="楷体" w:eastAsia="楷体" w:hAnsi="楷体" w:cs="楷体"/>
        </w:rPr>
        <w:t>”</w:t>
      </w:r>
      <w:r>
        <w:rPr>
          <w:rFonts w:ascii="楷体" w:eastAsia="楷体" w:hAnsi="楷体" w:cs="楷体"/>
        </w:rPr>
        <w:t>一节。</w:t>
      </w:r>
    </w:p>
    <w:p w:rsidR="0049267F" w:rsidRDefault="000A5D40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/>
        </w:rPr>
        <w:t>）十三届全国人大为什么要在宪法修正案中新增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监察委员会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来加强对权力行使的监督</w:t>
      </w:r>
      <w:r>
        <w:rPr>
          <w:rFonts w:ascii="宋体" w:eastAsia="宋体" w:hAnsi="宋体" w:cs="宋体"/>
        </w:rPr>
        <w:t>?</w:t>
      </w:r>
    </w:p>
    <w:p w:rsidR="0049267F" w:rsidRDefault="0049267F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</w:p>
    <w:p w:rsidR="0049267F" w:rsidRDefault="0049267F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</w:p>
    <w:p w:rsidR="0049267F" w:rsidRDefault="000A5D4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[</w:t>
      </w:r>
      <w:r>
        <w:rPr>
          <w:rFonts w:ascii="楷体" w:eastAsia="楷体" w:hAnsi="楷体" w:cs="楷体"/>
        </w:rPr>
        <w:t>神圣的一刻</w:t>
      </w:r>
      <w:r>
        <w:rPr>
          <w:rFonts w:ascii="楷体" w:eastAsia="楷体" w:hAnsi="楷体" w:cs="楷体"/>
        </w:rPr>
        <w:t>]“</w:t>
      </w:r>
      <w:r>
        <w:rPr>
          <w:rFonts w:ascii="楷体" w:eastAsia="楷体" w:hAnsi="楷体" w:cs="楷体"/>
        </w:rPr>
        <w:t>我宣誓</w:t>
      </w:r>
      <w:r>
        <w:rPr>
          <w:rFonts w:ascii="楷体" w:eastAsia="楷体" w:hAnsi="楷体" w:cs="楷体"/>
        </w:rPr>
        <w:t>......”</w:t>
      </w:r>
      <w:r>
        <w:rPr>
          <w:rFonts w:ascii="楷体" w:eastAsia="楷体" w:hAnsi="楷体" w:cs="楷体"/>
        </w:rPr>
        <w:t>铿锵的声音。庄严的气氛。</w:t>
      </w:r>
      <w:r>
        <w:rPr>
          <w:rFonts w:ascii="楷体" w:eastAsia="楷体" w:hAnsi="楷体" w:cs="楷体"/>
        </w:rPr>
        <w:t>2018</w:t>
      </w:r>
      <w:r>
        <w:rPr>
          <w:rFonts w:ascii="楷体" w:eastAsia="楷体" w:hAnsi="楷体" w:cs="楷体"/>
        </w:rPr>
        <w:t>年</w:t>
      </w:r>
      <w:r>
        <w:rPr>
          <w:rFonts w:ascii="楷体" w:eastAsia="楷体" w:hAnsi="楷体" w:cs="楷体"/>
        </w:rPr>
        <w:t>3</w:t>
      </w:r>
      <w:r>
        <w:rPr>
          <w:rFonts w:ascii="楷体" w:eastAsia="楷体" w:hAnsi="楷体" w:cs="楷体"/>
        </w:rPr>
        <w:t>月</w:t>
      </w:r>
      <w:r>
        <w:rPr>
          <w:rFonts w:ascii="楷体" w:eastAsia="楷体" w:hAnsi="楷体" w:cs="楷体"/>
        </w:rPr>
        <w:t>17</w:t>
      </w:r>
      <w:r>
        <w:rPr>
          <w:rFonts w:ascii="楷体" w:eastAsia="楷体" w:hAnsi="楷体" w:cs="楷体"/>
        </w:rPr>
        <w:t>日，当选中华人民共和国主席、中华人民共和国中央军事委员会主席的习近平，抚按宪法、紧握右拳、庄严宣誓。这是人民共和国历史上国家主席首次进行的宪法宣誓。有网友评论说</w:t>
      </w:r>
      <w:r>
        <w:rPr>
          <w:rFonts w:ascii="楷体" w:eastAsia="楷体" w:hAnsi="楷体" w:cs="楷体"/>
        </w:rPr>
        <w:t>:</w:t>
      </w:r>
      <w:proofErr w:type="gramStart"/>
      <w:r>
        <w:rPr>
          <w:rFonts w:ascii="楷体" w:eastAsia="楷体" w:hAnsi="楷体" w:cs="楷体"/>
        </w:rPr>
        <w:t>习主席</w:t>
      </w:r>
      <w:proofErr w:type="gramEnd"/>
      <w:r>
        <w:rPr>
          <w:rFonts w:ascii="楷体" w:eastAsia="楷体" w:hAnsi="楷体" w:cs="楷体"/>
        </w:rPr>
        <w:t>的宪法宣誓，对</w:t>
      </w:r>
      <w:r>
        <w:rPr>
          <w:rFonts w:ascii="楷体" w:eastAsia="楷体" w:hAnsi="楷体" w:cs="楷体"/>
        </w:rPr>
        <w:t>于全社会都是一种浸润式教育。</w:t>
      </w:r>
    </w:p>
    <w:p w:rsidR="0049267F" w:rsidRDefault="000A5D40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结合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维护宪法的权威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的相关知识，说说</w:t>
      </w:r>
      <w:r>
        <w:rPr>
          <w:rFonts w:ascii="宋体" w:eastAsia="宋体" w:hAnsi="宋体" w:cs="宋体" w:hint="eastAsia"/>
        </w:rPr>
        <w:t>进行宪法宣誓的意义。</w:t>
      </w:r>
    </w:p>
    <w:p w:rsidR="0049267F" w:rsidRDefault="0049267F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</w:p>
    <w:p w:rsidR="0049267F" w:rsidRDefault="0049267F">
      <w:pPr>
        <w:spacing w:line="360" w:lineRule="auto"/>
        <w:rPr>
          <w:b/>
          <w:sz w:val="24"/>
          <w:u w:val="single"/>
        </w:rPr>
      </w:pPr>
    </w:p>
    <w:p w:rsidR="0049267F" w:rsidRDefault="0049267F">
      <w:pPr>
        <w:spacing w:line="360" w:lineRule="auto"/>
        <w:rPr>
          <w:b/>
          <w:sz w:val="24"/>
          <w:u w:val="single"/>
        </w:rPr>
      </w:pPr>
    </w:p>
    <w:p w:rsidR="0049267F" w:rsidRDefault="000A5D4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[</w:t>
      </w:r>
      <w:r>
        <w:rPr>
          <w:rFonts w:ascii="楷体" w:eastAsia="楷体" w:hAnsi="楷体" w:cs="楷体"/>
        </w:rPr>
        <w:t>调查感悟</w:t>
      </w:r>
      <w:r>
        <w:rPr>
          <w:rFonts w:ascii="楷体" w:eastAsia="楷体" w:hAnsi="楷体" w:cs="楷体"/>
        </w:rPr>
        <w:t>]</w:t>
      </w:r>
      <w:r>
        <w:rPr>
          <w:rFonts w:ascii="楷体" w:eastAsia="楷体" w:hAnsi="楷体" w:cs="楷体"/>
        </w:rPr>
        <w:t>在《中华人民共和国宪法修正案》通过之际，朝阳路社区在居民中间开展了一项关于宪法的民意调查。调查结果显示</w:t>
      </w:r>
      <w:r>
        <w:rPr>
          <w:rFonts w:ascii="楷体" w:eastAsia="楷体" w:hAnsi="楷体" w:cs="楷体"/>
        </w:rPr>
        <w:t xml:space="preserve">: </w:t>
      </w:r>
      <w:r>
        <w:rPr>
          <w:rFonts w:ascii="楷体" w:eastAsia="楷体" w:hAnsi="楷体" w:cs="楷体"/>
        </w:rPr>
        <w:t>清楚我国现行宪法是第几部宪法占调查人数的</w:t>
      </w:r>
      <w:r>
        <w:rPr>
          <w:rFonts w:ascii="楷体" w:eastAsia="楷体" w:hAnsi="楷体" w:cs="楷体"/>
        </w:rPr>
        <w:t>12.5%</w:t>
      </w:r>
      <w:r>
        <w:rPr>
          <w:rFonts w:ascii="楷体" w:eastAsia="楷体" w:hAnsi="楷体" w:cs="楷体"/>
        </w:rPr>
        <w:t>；了解宪法的制定和修改程序占调查人数的</w:t>
      </w:r>
      <w:r>
        <w:rPr>
          <w:rFonts w:ascii="楷体" w:eastAsia="楷体" w:hAnsi="楷体" w:cs="楷体"/>
        </w:rPr>
        <w:t>6.2%</w:t>
      </w:r>
      <w:r>
        <w:rPr>
          <w:rFonts w:ascii="楷体" w:eastAsia="楷体" w:hAnsi="楷体" w:cs="楷体"/>
        </w:rPr>
        <w:t>；知道行使监督宪法实施职权的机关占调查人数的</w:t>
      </w:r>
      <w:r>
        <w:rPr>
          <w:rFonts w:ascii="楷体" w:eastAsia="楷体" w:hAnsi="楷体" w:cs="楷体"/>
        </w:rPr>
        <w:t>11.9%</w:t>
      </w:r>
      <w:r>
        <w:rPr>
          <w:rFonts w:ascii="楷体" w:eastAsia="楷体" w:hAnsi="楷体" w:cs="楷体"/>
        </w:rPr>
        <w:t>。</w:t>
      </w:r>
    </w:p>
    <w:p w:rsidR="0049267F" w:rsidRDefault="000A5D40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/>
        </w:rPr>
        <w:t>）调查结果反映该社区居民存在什么问题？谈谈该社区每位居民今后应该怎样做？</w:t>
      </w:r>
    </w:p>
    <w:p w:rsidR="0049267F" w:rsidRDefault="0049267F">
      <w:pPr>
        <w:spacing w:line="360" w:lineRule="auto"/>
        <w:rPr>
          <w:b/>
          <w:sz w:val="24"/>
          <w:u w:val="single"/>
        </w:rPr>
      </w:pPr>
    </w:p>
    <w:sectPr w:rsidR="0049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D40" w:rsidRDefault="000A5D40" w:rsidP="008B7780">
      <w:r>
        <w:separator/>
      </w:r>
    </w:p>
  </w:endnote>
  <w:endnote w:type="continuationSeparator" w:id="0">
    <w:p w:rsidR="000A5D40" w:rsidRDefault="000A5D40" w:rsidP="008B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D40" w:rsidRDefault="000A5D40" w:rsidP="008B7780">
      <w:r>
        <w:separator/>
      </w:r>
    </w:p>
  </w:footnote>
  <w:footnote w:type="continuationSeparator" w:id="0">
    <w:p w:rsidR="000A5D40" w:rsidRDefault="000A5D40" w:rsidP="008B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8E3C8E"/>
    <w:multiLevelType w:val="singleLevel"/>
    <w:tmpl w:val="B58E3C8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3F"/>
    <w:rsid w:val="0000121D"/>
    <w:rsid w:val="000A5D40"/>
    <w:rsid w:val="00203660"/>
    <w:rsid w:val="002055BD"/>
    <w:rsid w:val="002356C7"/>
    <w:rsid w:val="002B7087"/>
    <w:rsid w:val="00364D43"/>
    <w:rsid w:val="00442EEE"/>
    <w:rsid w:val="0049267F"/>
    <w:rsid w:val="0049556E"/>
    <w:rsid w:val="004F75EE"/>
    <w:rsid w:val="005249E9"/>
    <w:rsid w:val="005C2C7C"/>
    <w:rsid w:val="005C420A"/>
    <w:rsid w:val="005D2201"/>
    <w:rsid w:val="00621685"/>
    <w:rsid w:val="006E11E9"/>
    <w:rsid w:val="006E57F6"/>
    <w:rsid w:val="007849C4"/>
    <w:rsid w:val="00803A73"/>
    <w:rsid w:val="008067FA"/>
    <w:rsid w:val="00893687"/>
    <w:rsid w:val="008B7780"/>
    <w:rsid w:val="008F01F2"/>
    <w:rsid w:val="009131EB"/>
    <w:rsid w:val="009564ED"/>
    <w:rsid w:val="00960DE5"/>
    <w:rsid w:val="00A12816"/>
    <w:rsid w:val="00A27E6D"/>
    <w:rsid w:val="00A35E64"/>
    <w:rsid w:val="00A43851"/>
    <w:rsid w:val="00A568D7"/>
    <w:rsid w:val="00AF63EA"/>
    <w:rsid w:val="00B05C87"/>
    <w:rsid w:val="00B0703F"/>
    <w:rsid w:val="00B81217"/>
    <w:rsid w:val="00B905C3"/>
    <w:rsid w:val="00BA5486"/>
    <w:rsid w:val="00BC1662"/>
    <w:rsid w:val="00CC412F"/>
    <w:rsid w:val="00CC5163"/>
    <w:rsid w:val="00CE1FD9"/>
    <w:rsid w:val="00D3199A"/>
    <w:rsid w:val="00D56524"/>
    <w:rsid w:val="00DB507B"/>
    <w:rsid w:val="00E11C44"/>
    <w:rsid w:val="00EA1EF3"/>
    <w:rsid w:val="00F0565E"/>
    <w:rsid w:val="00F628BD"/>
    <w:rsid w:val="00F6673C"/>
    <w:rsid w:val="00FA5C0B"/>
    <w:rsid w:val="2C2A5AA2"/>
    <w:rsid w:val="48DF40D7"/>
    <w:rsid w:val="5237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C52106"/>
  <w15:docId w15:val="{F5696975-EC28-421C-8754-3D1522BF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482</Words>
  <Characters>2753</Characters>
  <Application>Microsoft Office Word</Application>
  <DocSecurity>0</DocSecurity>
  <Lines>22</Lines>
  <Paragraphs>6</Paragraphs>
  <ScaleCrop>false</ScaleCrop>
  <Company>china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18</cp:revision>
  <dcterms:created xsi:type="dcterms:W3CDTF">2020-01-31T12:46:00Z</dcterms:created>
  <dcterms:modified xsi:type="dcterms:W3CDTF">2020-04-14T10:21:00Z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