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9F" w:rsidRDefault="00FF6A7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音的高低</w:t>
      </w:r>
    </w:p>
    <w:p w:rsidR="00527F9F" w:rsidRDefault="00527F9F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527F9F" w:rsidRDefault="00FF6A75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一、学习目标</w:t>
      </w:r>
    </w:p>
    <w:p w:rsidR="00527F9F" w:rsidRDefault="00FF6A7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音的高低</w:t>
      </w:r>
      <w:r>
        <w:rPr>
          <w:rFonts w:asciiTheme="minorEastAsia" w:hAnsiTheme="minorEastAsia" w:hint="eastAsia"/>
          <w:sz w:val="28"/>
          <w:szCs w:val="28"/>
        </w:rPr>
        <w:t>》，这节课我们将在学习活动中感受</w:t>
      </w:r>
      <w:r>
        <w:rPr>
          <w:rFonts w:asciiTheme="minorEastAsia" w:hAnsiTheme="minorEastAsia" w:hint="eastAsia"/>
          <w:sz w:val="28"/>
          <w:szCs w:val="28"/>
        </w:rPr>
        <w:t>音的高低，</w:t>
      </w:r>
      <w:r>
        <w:rPr>
          <w:rFonts w:asciiTheme="minorEastAsia" w:hAnsiTheme="minorEastAsia" w:hint="eastAsia"/>
          <w:sz w:val="28"/>
          <w:szCs w:val="28"/>
        </w:rPr>
        <w:t>在歌曲《</w:t>
      </w:r>
      <w:r>
        <w:rPr>
          <w:rFonts w:asciiTheme="minorEastAsia" w:hAnsiTheme="minorEastAsia" w:hint="eastAsia"/>
          <w:sz w:val="28"/>
          <w:szCs w:val="28"/>
        </w:rPr>
        <w:t>大鼓和小鼓</w:t>
      </w:r>
      <w:r>
        <w:rPr>
          <w:rFonts w:asciiTheme="minorEastAsia" w:hAnsiTheme="minorEastAsia" w:hint="eastAsia"/>
          <w:sz w:val="28"/>
          <w:szCs w:val="28"/>
        </w:rPr>
        <w:t>》的演唱活动中，能</w:t>
      </w:r>
      <w:r>
        <w:rPr>
          <w:rFonts w:asciiTheme="minorEastAsia" w:hAnsiTheme="minorEastAsia" w:hint="eastAsia"/>
          <w:sz w:val="28"/>
          <w:szCs w:val="28"/>
        </w:rPr>
        <w:t>比较准确地捕捉大鼓和小鼓敲击声音的高低不同，并尝试用活泼、自然的声音演唱歌曲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大鼓和小鼓</w:t>
      </w:r>
      <w:r>
        <w:rPr>
          <w:rFonts w:asciiTheme="minorEastAsia" w:hAnsiTheme="minorEastAsia" w:hint="eastAsia"/>
          <w:sz w:val="28"/>
          <w:szCs w:val="28"/>
        </w:rPr>
        <w:t>》。</w:t>
      </w:r>
    </w:p>
    <w:p w:rsidR="00527F9F" w:rsidRDefault="00527F9F">
      <w:pPr>
        <w:rPr>
          <w:rFonts w:asciiTheme="minorEastAsia" w:hAnsiTheme="minorEastAsia"/>
          <w:b/>
          <w:sz w:val="28"/>
          <w:szCs w:val="28"/>
        </w:rPr>
      </w:pPr>
    </w:p>
    <w:p w:rsidR="00527F9F" w:rsidRDefault="00FF6A75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:rsidR="00527F9F" w:rsidRDefault="00FF6A7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听听老牛和小鸟的叫声，判断音的高低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27F9F" w:rsidRDefault="00FF6A75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="宋体" w:eastAsia="宋体" w:hAnsi="宋体" w:cstheme="minorEastAsia" w:hint="eastAsia"/>
          <w:sz w:val="28"/>
          <w:szCs w:val="28"/>
        </w:rPr>
        <w:t>听一听</w:t>
      </w:r>
      <w:r w:rsidR="00BB752B">
        <w:rPr>
          <w:rFonts w:ascii="宋体" w:eastAsia="宋体" w:hAnsi="宋体" w:cstheme="minorEastAsia" w:hint="eastAsia"/>
          <w:sz w:val="28"/>
          <w:szCs w:val="28"/>
        </w:rPr>
        <w:t>敲击</w:t>
      </w:r>
      <w:r w:rsidR="00BB752B">
        <w:rPr>
          <w:rFonts w:asciiTheme="minorEastAsia" w:hAnsiTheme="minorEastAsia" w:hint="eastAsia"/>
          <w:sz w:val="28"/>
          <w:szCs w:val="28"/>
        </w:rPr>
        <w:t>装满不同高度水的三个杯子，比较</w:t>
      </w:r>
      <w:r>
        <w:rPr>
          <w:rFonts w:asciiTheme="minorEastAsia" w:hAnsiTheme="minorEastAsia" w:hint="eastAsia"/>
          <w:sz w:val="28"/>
          <w:szCs w:val="28"/>
        </w:rPr>
        <w:t>音的高低</w:t>
      </w:r>
      <w:r>
        <w:rPr>
          <w:rFonts w:ascii="宋体" w:eastAsia="宋体" w:hAnsi="宋体" w:cstheme="minorEastAsia" w:hint="eastAsia"/>
          <w:sz w:val="28"/>
          <w:szCs w:val="28"/>
        </w:rPr>
        <w:t>。</w:t>
      </w:r>
    </w:p>
    <w:p w:rsidR="00527F9F" w:rsidRDefault="00FF6A75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3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="宋体" w:eastAsia="宋体" w:hAnsi="宋体" w:cstheme="minorEastAsia" w:hint="eastAsia"/>
          <w:sz w:val="28"/>
          <w:szCs w:val="28"/>
        </w:rPr>
        <w:t>对比</w:t>
      </w:r>
      <w:r>
        <w:rPr>
          <w:rFonts w:asciiTheme="minorEastAsia" w:hAnsiTheme="minorEastAsia" w:hint="eastAsia"/>
          <w:sz w:val="28"/>
          <w:szCs w:val="28"/>
        </w:rPr>
        <w:t>大鼓和小鼓的声音，判断音的高低，</w:t>
      </w:r>
      <w:r>
        <w:rPr>
          <w:rFonts w:ascii="宋体" w:eastAsia="宋体" w:hAnsi="宋体" w:cstheme="minorEastAsia" w:hint="eastAsia"/>
          <w:sz w:val="28"/>
          <w:szCs w:val="28"/>
        </w:rPr>
        <w:t>模仿</w:t>
      </w:r>
      <w:r w:rsidR="00BB752B">
        <w:rPr>
          <w:rFonts w:ascii="宋体" w:eastAsia="宋体" w:hAnsi="宋体" w:cstheme="minorEastAsia" w:hint="eastAsia"/>
          <w:sz w:val="28"/>
          <w:szCs w:val="28"/>
        </w:rPr>
        <w:t>一下</w:t>
      </w:r>
      <w:r>
        <w:rPr>
          <w:rFonts w:ascii="宋体" w:eastAsia="宋体" w:hAnsi="宋体" w:cstheme="minorEastAsia" w:hint="eastAsia"/>
          <w:sz w:val="28"/>
          <w:szCs w:val="28"/>
        </w:rPr>
        <w:t>它们的声音</w:t>
      </w:r>
      <w:r>
        <w:rPr>
          <w:rFonts w:ascii="宋体" w:eastAsia="宋体" w:hAnsi="宋体" w:cstheme="minorEastAsia" w:hint="eastAsia"/>
          <w:sz w:val="28"/>
          <w:szCs w:val="28"/>
        </w:rPr>
        <w:t>。</w:t>
      </w:r>
    </w:p>
    <w:p w:rsidR="00527F9F" w:rsidRDefault="00FF6A75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4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 w:rsidR="00BB752B">
        <w:rPr>
          <w:rFonts w:ascii="宋体" w:eastAsia="宋体" w:hAnsi="宋体" w:cstheme="minorEastAsia" w:hint="eastAsia"/>
          <w:sz w:val="28"/>
          <w:szCs w:val="28"/>
        </w:rPr>
        <w:t>听老师用钢琴弹奏</w:t>
      </w:r>
      <w:r>
        <w:rPr>
          <w:rFonts w:ascii="宋体" w:eastAsia="宋体" w:hAnsi="宋体" w:cstheme="minorEastAsia" w:hint="eastAsia"/>
          <w:sz w:val="28"/>
          <w:szCs w:val="28"/>
        </w:rPr>
        <w:t>两个音，用动作表示音的高低</w:t>
      </w:r>
      <w:r>
        <w:rPr>
          <w:rFonts w:ascii="宋体" w:eastAsia="宋体" w:hAnsi="宋体" w:cstheme="minorEastAsia" w:hint="eastAsia"/>
          <w:sz w:val="28"/>
          <w:szCs w:val="28"/>
        </w:rPr>
        <w:t>。</w:t>
      </w:r>
      <w:r>
        <w:rPr>
          <w:rFonts w:ascii="宋体" w:eastAsia="宋体" w:hAnsi="宋体" w:cstheme="minorEastAsia" w:hint="eastAsia"/>
          <w:sz w:val="28"/>
          <w:szCs w:val="28"/>
        </w:rPr>
        <w:t>然后结合乐谱中的音符，理解乐谱中音符的符头</w:t>
      </w:r>
      <w:r w:rsidR="00BB752B">
        <w:rPr>
          <w:rFonts w:ascii="宋体" w:eastAsia="宋体" w:hAnsi="宋体" w:cstheme="minorEastAsia" w:hint="eastAsia"/>
          <w:sz w:val="28"/>
          <w:szCs w:val="28"/>
        </w:rPr>
        <w:t>位置</w:t>
      </w:r>
      <w:r>
        <w:rPr>
          <w:rFonts w:ascii="宋体" w:eastAsia="宋体" w:hAnsi="宋体" w:cstheme="minorEastAsia" w:hint="eastAsia"/>
          <w:sz w:val="28"/>
          <w:szCs w:val="28"/>
        </w:rPr>
        <w:t>表示了音的高低。</w:t>
      </w:r>
    </w:p>
    <w:p w:rsidR="00527F9F" w:rsidRDefault="00FF6A75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5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="宋体" w:eastAsia="宋体" w:hAnsi="宋体" w:cstheme="minorEastAsia" w:hint="eastAsia"/>
          <w:sz w:val="28"/>
          <w:szCs w:val="28"/>
        </w:rPr>
        <w:t>跟随着教师弹钢琴，学唱旋律</w:t>
      </w:r>
      <w:r>
        <w:rPr>
          <w:rFonts w:ascii="宋体" w:eastAsia="宋体" w:hAnsi="宋体" w:cstheme="minorEastAsia" w:hint="eastAsia"/>
          <w:sz w:val="28"/>
          <w:szCs w:val="28"/>
        </w:rPr>
        <w:t>。</w:t>
      </w:r>
    </w:p>
    <w:p w:rsidR="00527F9F" w:rsidRDefault="00FF6A75">
      <w:pPr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6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="宋体" w:eastAsia="宋体" w:hAnsi="宋体" w:cstheme="minorEastAsia" w:hint="eastAsia"/>
          <w:sz w:val="28"/>
          <w:szCs w:val="28"/>
        </w:rPr>
        <w:t>轻声哼唱歌曲，注意歌词下方划出两条横线的地方需要唱得紧凑一些。跟随着教师按照节奏读一读歌词。</w:t>
      </w:r>
    </w:p>
    <w:p w:rsidR="00527F9F" w:rsidRDefault="00FF6A75">
      <w:pPr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7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尝试用活泼、自然的声音演唱歌曲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大鼓和小鼓</w:t>
      </w:r>
      <w:r>
        <w:rPr>
          <w:rFonts w:asciiTheme="minorEastAsia" w:hAnsiTheme="minorEastAsia" w:hint="eastAsia"/>
          <w:sz w:val="28"/>
          <w:szCs w:val="28"/>
        </w:rPr>
        <w:t>》。</w:t>
      </w:r>
    </w:p>
    <w:p w:rsidR="00527F9F" w:rsidRDefault="00FF6A75">
      <w:pPr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8</w:t>
      </w:r>
      <w:r>
        <w:rPr>
          <w:rFonts w:ascii="宋体" w:eastAsia="宋体" w:hAnsi="宋体" w:cstheme="minorEastAsia" w:hint="eastAsia"/>
          <w:sz w:val="28"/>
          <w:szCs w:val="28"/>
        </w:rPr>
        <w:t>：利用家中的盆、饼干盒等物件，模拟擂大鼓和敲小鼓，为演唱伴奏。</w:t>
      </w:r>
    </w:p>
    <w:p w:rsidR="00527F9F" w:rsidRDefault="00527F9F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527F9F" w:rsidRDefault="00FF6A75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三、学习资源</w:t>
      </w:r>
    </w:p>
    <w:p w:rsidR="00527F9F" w:rsidRDefault="00FF6A75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简明</w:t>
      </w:r>
      <w:r>
        <w:rPr>
          <w:rFonts w:asciiTheme="minorEastAsia" w:hAnsiTheme="minorEastAsia" w:hint="eastAsia"/>
          <w:b/>
          <w:sz w:val="28"/>
          <w:szCs w:val="28"/>
        </w:rPr>
        <w:t>音乐教</w:t>
      </w:r>
      <w:r>
        <w:rPr>
          <w:rFonts w:asciiTheme="minorEastAsia" w:hAnsiTheme="minorEastAsia" w:hint="eastAsia"/>
          <w:b/>
          <w:sz w:val="28"/>
          <w:szCs w:val="28"/>
        </w:rPr>
        <w:t>学</w:t>
      </w:r>
      <w:r>
        <w:rPr>
          <w:rFonts w:asciiTheme="minorEastAsia" w:hAnsiTheme="minorEastAsia" w:hint="eastAsia"/>
          <w:b/>
          <w:sz w:val="28"/>
          <w:szCs w:val="28"/>
        </w:rPr>
        <w:t>词典》中关于</w:t>
      </w:r>
      <w:r>
        <w:rPr>
          <w:rFonts w:asciiTheme="minorEastAsia" w:hAnsiTheme="minorEastAsia" w:hint="eastAsia"/>
          <w:b/>
          <w:sz w:val="28"/>
          <w:szCs w:val="28"/>
        </w:rPr>
        <w:t>“</w:t>
      </w:r>
      <w:r>
        <w:rPr>
          <w:rFonts w:asciiTheme="minorEastAsia" w:hAnsiTheme="minorEastAsia" w:hint="eastAsia"/>
          <w:b/>
          <w:sz w:val="28"/>
          <w:szCs w:val="28"/>
        </w:rPr>
        <w:t>音高</w:t>
      </w:r>
      <w:r>
        <w:rPr>
          <w:rFonts w:asciiTheme="minorEastAsia" w:hAnsiTheme="minorEastAsia" w:hint="eastAsia"/>
          <w:b/>
          <w:sz w:val="28"/>
          <w:szCs w:val="28"/>
        </w:rPr>
        <w:t>”</w:t>
      </w:r>
      <w:r>
        <w:rPr>
          <w:rFonts w:asciiTheme="minorEastAsia" w:hAnsiTheme="minorEastAsia" w:hint="eastAsia"/>
          <w:b/>
          <w:sz w:val="28"/>
          <w:szCs w:val="28"/>
        </w:rPr>
        <w:t>的解释</w:t>
      </w:r>
    </w:p>
    <w:p w:rsidR="00527F9F" w:rsidRDefault="00FF6A75">
      <w:pPr>
        <w:pStyle w:val="a5"/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音高即音的高度，音的基本特征的一种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  <w:r>
        <w:rPr>
          <w:rFonts w:asciiTheme="minorEastAsia" w:hAnsiTheme="minorEastAsia" w:hint="eastAsia"/>
          <w:bCs/>
          <w:sz w:val="28"/>
          <w:szCs w:val="28"/>
        </w:rPr>
        <w:t>音的高低是由发音体在每秒钟内振动的次数决定的。两者成正比关系：振动次数多，音就“高”，振动次数少，音就“低”。</w:t>
      </w:r>
    </w:p>
    <w:p w:rsidR="00527F9F" w:rsidRDefault="00FF6A75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大鼓和小鼓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Theme="minorEastAsia" w:hAnsiTheme="minorEastAsia" w:hint="eastAsia"/>
          <w:b/>
          <w:sz w:val="28"/>
          <w:szCs w:val="28"/>
        </w:rPr>
        <w:t>歌片</w:t>
      </w:r>
      <w:bookmarkStart w:id="0" w:name="_GoBack"/>
      <w:bookmarkEnd w:id="0"/>
    </w:p>
    <w:p w:rsidR="00527F9F" w:rsidRDefault="00FF6A75">
      <w:pPr>
        <w:pStyle w:val="a5"/>
        <w:ind w:firstLineChars="0" w:firstLine="0"/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308600" cy="360108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F9F" w:rsidSect="00527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75" w:rsidRDefault="00FF6A75" w:rsidP="00BB752B">
      <w:r>
        <w:separator/>
      </w:r>
    </w:p>
  </w:endnote>
  <w:endnote w:type="continuationSeparator" w:id="1">
    <w:p w:rsidR="00FF6A75" w:rsidRDefault="00FF6A75" w:rsidP="00BB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75" w:rsidRDefault="00FF6A75" w:rsidP="00BB752B">
      <w:r>
        <w:separator/>
      </w:r>
    </w:p>
  </w:footnote>
  <w:footnote w:type="continuationSeparator" w:id="1">
    <w:p w:rsidR="00FF6A75" w:rsidRDefault="00FF6A75" w:rsidP="00BB7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EC416"/>
    <w:multiLevelType w:val="singleLevel"/>
    <w:tmpl w:val="8C8EC4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447CA1"/>
    <w:rsid w:val="00527F9F"/>
    <w:rsid w:val="00545489"/>
    <w:rsid w:val="006117A3"/>
    <w:rsid w:val="007725B9"/>
    <w:rsid w:val="008F3BD3"/>
    <w:rsid w:val="009958F0"/>
    <w:rsid w:val="00A25D53"/>
    <w:rsid w:val="00B3093A"/>
    <w:rsid w:val="00BB752B"/>
    <w:rsid w:val="00BC42E6"/>
    <w:rsid w:val="00C06E73"/>
    <w:rsid w:val="00C11519"/>
    <w:rsid w:val="00CA4E16"/>
    <w:rsid w:val="00D965BA"/>
    <w:rsid w:val="00FF6A75"/>
    <w:rsid w:val="05606066"/>
    <w:rsid w:val="057D18CF"/>
    <w:rsid w:val="0C717831"/>
    <w:rsid w:val="16383382"/>
    <w:rsid w:val="201C6E64"/>
    <w:rsid w:val="27656722"/>
    <w:rsid w:val="2B6B51A6"/>
    <w:rsid w:val="2CDA28CD"/>
    <w:rsid w:val="2E8A6144"/>
    <w:rsid w:val="35C12449"/>
    <w:rsid w:val="36100DD5"/>
    <w:rsid w:val="3EAA7684"/>
    <w:rsid w:val="45050F31"/>
    <w:rsid w:val="4FAB4309"/>
    <w:rsid w:val="57C0556F"/>
    <w:rsid w:val="57FC28B5"/>
    <w:rsid w:val="5D536EAF"/>
    <w:rsid w:val="5E3360A4"/>
    <w:rsid w:val="65FF536F"/>
    <w:rsid w:val="713F1D24"/>
    <w:rsid w:val="750E5CDD"/>
    <w:rsid w:val="785167A9"/>
    <w:rsid w:val="7BBD2AA2"/>
    <w:rsid w:val="7D29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27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2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27F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527F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7F9F"/>
    <w:rPr>
      <w:sz w:val="18"/>
      <w:szCs w:val="18"/>
    </w:rPr>
  </w:style>
  <w:style w:type="table" w:customStyle="1" w:styleId="11">
    <w:name w:val="网格表 1 浅色1"/>
    <w:basedOn w:val="a1"/>
    <w:uiPriority w:val="46"/>
    <w:qFormat/>
    <w:rsid w:val="00527F9F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2020-03-31T03:46:00Z</dcterms:created>
  <dcterms:modified xsi:type="dcterms:W3CDTF">2020-04-02T00:47:00Z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