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6F" w:rsidRPr="00952656" w:rsidRDefault="002959A8" w:rsidP="00C678E3">
      <w:pPr>
        <w:jc w:val="center"/>
        <w:rPr>
          <w:rFonts w:asciiTheme="minorEastAsia" w:hAnsiTheme="minorEastAsia" w:cs="黑体"/>
          <w:b/>
          <w:bCs/>
          <w:sz w:val="28"/>
          <w:szCs w:val="28"/>
        </w:rPr>
      </w:pPr>
      <w:r w:rsidRPr="002959A8">
        <w:rPr>
          <w:rFonts w:asciiTheme="minorEastAsia" w:hAnsiTheme="minorEastAsia" w:cs="黑体" w:hint="eastAsia"/>
          <w:b/>
          <w:bCs/>
          <w:sz w:val="28"/>
          <w:szCs w:val="28"/>
        </w:rPr>
        <w:t>高二年级生物学第3课时《选修3专题1基因工程的基本操作程序（1</w:t>
      </w:r>
      <w:r>
        <w:rPr>
          <w:rFonts w:asciiTheme="minorEastAsia" w:hAnsiTheme="minorEastAsia" w:cs="黑体" w:hint="eastAsia"/>
          <w:b/>
          <w:bCs/>
          <w:sz w:val="28"/>
          <w:szCs w:val="28"/>
        </w:rPr>
        <w:t>）》</w:t>
      </w:r>
      <w:r w:rsidR="00604E6F" w:rsidRPr="00952656">
        <w:rPr>
          <w:rFonts w:asciiTheme="minorEastAsia" w:hAnsiTheme="minorEastAsia" w:cs="黑体" w:hint="eastAsia"/>
          <w:b/>
          <w:bCs/>
          <w:sz w:val="28"/>
          <w:szCs w:val="28"/>
        </w:rPr>
        <w:t>学习指南</w:t>
      </w:r>
    </w:p>
    <w:p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一、学习目标</w:t>
      </w:r>
    </w:p>
    <w:p w:rsidR="00604E6F" w:rsidRPr="00952656" w:rsidRDefault="00604E6F" w:rsidP="00604E6F">
      <w:pPr>
        <w:spacing w:line="360" w:lineRule="auto"/>
        <w:ind w:left="280" w:hangingChars="100" w:hanging="280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1.</w:t>
      </w:r>
      <w:r w:rsidR="00D146B7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说出</w:t>
      </w:r>
      <w:r w:rsidR="004B1AD1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基因工程的基本操作程序。</w:t>
      </w:r>
    </w:p>
    <w:p w:rsidR="00604E6F" w:rsidRPr="00952656" w:rsidRDefault="00604E6F" w:rsidP="00604E6F">
      <w:pPr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2.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说出</w:t>
      </w:r>
      <w:r w:rsidR="002959A8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获取目的基因的途径</w:t>
      </w:r>
    </w:p>
    <w:p w:rsidR="00604E6F" w:rsidRDefault="00604E6F" w:rsidP="00604E6F">
      <w:pPr>
        <w:ind w:left="280" w:hangingChars="100" w:hanging="280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952656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3</w:t>
      </w:r>
      <w:r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.</w:t>
      </w:r>
      <w:r w:rsidR="00D146B7" w:rsidRPr="00952656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说出</w:t>
      </w:r>
      <w:r w:rsidR="002959A8">
        <w:rPr>
          <w:rFonts w:asciiTheme="minorEastAsia" w:hAnsiTheme="minorEastAsia" w:cs="华文楷体" w:hint="eastAsia"/>
          <w:color w:val="000000" w:themeColor="text1"/>
          <w:kern w:val="0"/>
          <w:sz w:val="28"/>
          <w:szCs w:val="28"/>
        </w:rPr>
        <w:t>基因</w:t>
      </w:r>
      <w:r w:rsidR="002959A8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表达载体的构建方法</w:t>
      </w:r>
    </w:p>
    <w:p w:rsidR="002959A8" w:rsidRDefault="002959A8" w:rsidP="00604E6F">
      <w:pPr>
        <w:ind w:left="280" w:hangingChars="100" w:hanging="280"/>
        <w:rPr>
          <w:rFonts w:asciiTheme="minorEastAsia" w:hAnsiTheme="minorEastAsia" w:cs="华文楷体"/>
          <w:color w:val="000000" w:themeColor="text1"/>
          <w:sz w:val="28"/>
          <w:szCs w:val="28"/>
        </w:rPr>
      </w:pPr>
      <w:r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4.说出目的基因导入微生物细胞和植物细胞的方法</w:t>
      </w:r>
    </w:p>
    <w:p w:rsidR="002959A8" w:rsidRPr="002959A8" w:rsidRDefault="002959A8" w:rsidP="00604E6F">
      <w:pPr>
        <w:ind w:left="280" w:hangingChars="100" w:hanging="280"/>
        <w:rPr>
          <w:rFonts w:asciiTheme="minorEastAsia" w:hAnsiTheme="minorEastAsia" w:cs="华文楷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5.说出目的基因检测和鉴定的方法</w:t>
      </w:r>
    </w:p>
    <w:p w:rsidR="00604E6F" w:rsidRPr="00952656" w:rsidRDefault="00C678E3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二、学习任务</w:t>
      </w:r>
    </w:p>
    <w:p w:rsidR="00CC6FC0" w:rsidRPr="00ED6665" w:rsidRDefault="00493D88" w:rsidP="00E407A9">
      <w:pPr>
        <w:ind w:left="280" w:hangingChars="100" w:hanging="280"/>
        <w:rPr>
          <w:rFonts w:asciiTheme="minorEastAsia" w:hAnsiTheme="minorEastAsia" w:cs="华文楷体"/>
          <w:color w:val="FF0000"/>
          <w:sz w:val="28"/>
          <w:szCs w:val="28"/>
        </w:rPr>
      </w:pPr>
      <w:r w:rsidRPr="00952656">
        <w:rPr>
          <w:rFonts w:asciiTheme="minorEastAsia" w:hAnsiTheme="minorEastAsia" w:cs="华文楷体"/>
          <w:sz w:val="28"/>
          <w:szCs w:val="28"/>
        </w:rPr>
        <w:t>1.</w:t>
      </w:r>
      <w:r w:rsidR="00CC6FC0">
        <w:rPr>
          <w:rFonts w:asciiTheme="minorEastAsia" w:hAnsiTheme="minorEastAsia" w:cs="华文楷体" w:hint="eastAsia"/>
          <w:sz w:val="28"/>
          <w:szCs w:val="28"/>
        </w:rPr>
        <w:t>获取Bt基因可能的方法有哪些？</w:t>
      </w:r>
      <w:r w:rsidR="008E04D2" w:rsidRPr="00ED6665">
        <w:rPr>
          <w:rFonts w:asciiTheme="minorEastAsia" w:hAnsiTheme="minorEastAsia" w:cs="华文楷体"/>
          <w:color w:val="FF0000"/>
          <w:sz w:val="28"/>
          <w:szCs w:val="28"/>
        </w:rPr>
        <w:t xml:space="preserve"> </w:t>
      </w:r>
    </w:p>
    <w:p w:rsidR="00E407A9" w:rsidRPr="00ED6665" w:rsidRDefault="00E407A9" w:rsidP="00E407A9">
      <w:pPr>
        <w:ind w:left="280" w:hangingChars="100" w:hanging="280"/>
        <w:rPr>
          <w:rFonts w:asciiTheme="minorEastAsia" w:hAnsiTheme="minorEastAsia" w:cs="华文楷体"/>
          <w:color w:val="FF0000"/>
          <w:sz w:val="28"/>
          <w:szCs w:val="28"/>
        </w:rPr>
      </w:pPr>
    </w:p>
    <w:p w:rsidR="00CC6FC0" w:rsidRPr="008E04D2" w:rsidRDefault="00CC6FC0" w:rsidP="00E407A9">
      <w:pPr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8E04D2"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2.获取的Bt基因能直接导入棉花细胞吗？为什么？应该怎么做？</w:t>
      </w:r>
    </w:p>
    <w:p w:rsidR="00CC6FC0" w:rsidRPr="008E04D2" w:rsidRDefault="00ED6665" w:rsidP="008E04D2">
      <w:pPr>
        <w:ind w:firstLineChars="50" w:firstLine="140"/>
        <w:rPr>
          <w:rFonts w:asciiTheme="minorEastAsia" w:hAnsiTheme="minorEastAsia" w:cs="华文楷体"/>
          <w:color w:val="000000" w:themeColor="text1"/>
          <w:sz w:val="28"/>
          <w:szCs w:val="28"/>
        </w:rPr>
      </w:pPr>
      <w:r w:rsidRPr="008E04D2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（1）基因表达载体应该具备哪些原件？</w:t>
      </w:r>
    </w:p>
    <w:p w:rsidR="00ED6665" w:rsidRPr="008E04D2" w:rsidRDefault="00ED6665" w:rsidP="009A75D4">
      <w:pPr>
        <w:widowControl/>
        <w:kinsoku w:val="0"/>
        <w:overflowPunct w:val="0"/>
        <w:spacing w:before="86"/>
        <w:jc w:val="left"/>
        <w:textAlignment w:val="baseline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8E04D2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 xml:space="preserve"> （2）用同一种限制酶</w:t>
      </w:r>
      <w:r w:rsidR="008E04D2" w:rsidRPr="008E04D2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酶切</w:t>
      </w:r>
      <w:r w:rsidRPr="008E04D2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基因表达载体和含</w:t>
      </w:r>
      <w:r w:rsidRPr="008E04D2">
        <w:rPr>
          <w:rFonts w:hAnsi="Calibri" w:hint="eastAsia"/>
          <w:color w:val="000000" w:themeColor="text1"/>
          <w:kern w:val="24"/>
          <w:sz w:val="28"/>
          <w:szCs w:val="28"/>
        </w:rPr>
        <w:t>B</w:t>
      </w:r>
      <w:r w:rsidRPr="008E04D2">
        <w:rPr>
          <w:rFonts w:hAnsi="Calibri"/>
          <w:color w:val="000000" w:themeColor="text1"/>
          <w:kern w:val="24"/>
          <w:sz w:val="28"/>
          <w:szCs w:val="28"/>
        </w:rPr>
        <w:t>t</w:t>
      </w:r>
      <w:r w:rsidRPr="008E04D2">
        <w:rPr>
          <w:rFonts w:hAnsi="宋体" w:hint="eastAsia"/>
          <w:color w:val="000000" w:themeColor="text1"/>
          <w:kern w:val="24"/>
          <w:sz w:val="28"/>
          <w:szCs w:val="28"/>
        </w:rPr>
        <w:t>基因的</w:t>
      </w:r>
      <w:r w:rsidRPr="008E04D2">
        <w:rPr>
          <w:rFonts w:hAnsi="Calibri"/>
          <w:color w:val="000000" w:themeColor="text1"/>
          <w:kern w:val="24"/>
          <w:sz w:val="28"/>
          <w:szCs w:val="28"/>
        </w:rPr>
        <w:t>DNA</w:t>
      </w:r>
      <w:r w:rsidRPr="008E04D2">
        <w:rPr>
          <w:rFonts w:hAnsi="Calibri" w:hint="eastAsia"/>
          <w:color w:val="000000" w:themeColor="text1"/>
          <w:kern w:val="24"/>
          <w:sz w:val="28"/>
          <w:szCs w:val="28"/>
        </w:rPr>
        <w:t>片段</w:t>
      </w:r>
      <w:r w:rsidR="008E04D2" w:rsidRPr="008E04D2">
        <w:rPr>
          <w:rFonts w:hAnsi="Calibri" w:hint="eastAsia"/>
          <w:color w:val="000000" w:themeColor="text1"/>
          <w:kern w:val="24"/>
          <w:sz w:val="28"/>
          <w:szCs w:val="28"/>
        </w:rPr>
        <w:t>，混合连接后，</w:t>
      </w:r>
      <w:r w:rsidRPr="008E04D2">
        <w:rPr>
          <w:rFonts w:hAnsi="Calibri" w:hint="eastAsia"/>
          <w:color w:val="000000" w:themeColor="text1"/>
          <w:kern w:val="24"/>
          <w:sz w:val="28"/>
          <w:szCs w:val="28"/>
        </w:rPr>
        <w:t>能</w:t>
      </w:r>
      <w:r w:rsidR="008E04D2" w:rsidRPr="008E04D2">
        <w:rPr>
          <w:rFonts w:hAnsi="Calibri" w:hint="eastAsia"/>
          <w:color w:val="000000" w:themeColor="text1"/>
          <w:kern w:val="24"/>
          <w:sz w:val="28"/>
          <w:szCs w:val="28"/>
        </w:rPr>
        <w:t>产生哪些类型的连接产物？</w:t>
      </w:r>
      <w:r w:rsidR="009A75D4" w:rsidRPr="008E04D2">
        <w:rPr>
          <w:rFonts w:hAnsi="Calibri" w:hint="eastAsia"/>
          <w:color w:val="000000" w:themeColor="text1"/>
          <w:kern w:val="24"/>
          <w:sz w:val="28"/>
          <w:szCs w:val="28"/>
        </w:rPr>
        <w:t xml:space="preserve"> </w:t>
      </w:r>
    </w:p>
    <w:p w:rsidR="00ED6665" w:rsidRPr="00ED6665" w:rsidRDefault="00ED6665" w:rsidP="00E407A9">
      <w:pPr>
        <w:rPr>
          <w:rFonts w:asciiTheme="minorEastAsia" w:hAnsiTheme="minorEastAsia" w:cs="华文楷体"/>
          <w:sz w:val="28"/>
          <w:szCs w:val="28"/>
        </w:rPr>
      </w:pPr>
    </w:p>
    <w:p w:rsidR="00ED6665" w:rsidRPr="00E407A9" w:rsidRDefault="00ED6665" w:rsidP="00E407A9">
      <w:pPr>
        <w:rPr>
          <w:rFonts w:asciiTheme="minorEastAsia" w:hAnsiTheme="minorEastAsia" w:cs="华文楷体"/>
          <w:sz w:val="28"/>
          <w:szCs w:val="28"/>
        </w:rPr>
      </w:pPr>
    </w:p>
    <w:p w:rsidR="00CC6FC0" w:rsidRDefault="00E407A9" w:rsidP="00E407A9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3</w:t>
      </w:r>
      <w:r w:rsidR="00CC6FC0">
        <w:rPr>
          <w:rFonts w:asciiTheme="minorEastAsia" w:hAnsiTheme="minorEastAsia" w:cs="华文楷体" w:hint="eastAsia"/>
          <w:sz w:val="28"/>
          <w:szCs w:val="28"/>
        </w:rPr>
        <w:t>.连接</w:t>
      </w:r>
      <w:r w:rsidR="00EF0C01">
        <w:rPr>
          <w:rFonts w:asciiTheme="minorEastAsia" w:hAnsiTheme="minorEastAsia" w:cs="华文楷体" w:hint="eastAsia"/>
          <w:sz w:val="28"/>
          <w:szCs w:val="28"/>
        </w:rPr>
        <w:t>后</w:t>
      </w:r>
      <w:r w:rsidR="00CC6FC0">
        <w:rPr>
          <w:rFonts w:asciiTheme="minorEastAsia" w:hAnsiTheme="minorEastAsia" w:cs="华文楷体" w:hint="eastAsia"/>
          <w:sz w:val="28"/>
          <w:szCs w:val="28"/>
        </w:rPr>
        <w:t>的产物是混合物，能直接导入棉花细胞吗？如何改进？</w:t>
      </w:r>
    </w:p>
    <w:p w:rsidR="00CC6FC0" w:rsidRDefault="00CC6FC0" w:rsidP="00E407A9">
      <w:pPr>
        <w:rPr>
          <w:rFonts w:asciiTheme="minorEastAsia" w:hAnsiTheme="minorEastAsia" w:cs="华文楷体"/>
          <w:sz w:val="28"/>
          <w:szCs w:val="28"/>
        </w:rPr>
      </w:pPr>
    </w:p>
    <w:p w:rsidR="00CC6FC0" w:rsidRDefault="00E407A9" w:rsidP="00E407A9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4</w:t>
      </w:r>
      <w:r w:rsidR="00CC6FC0">
        <w:rPr>
          <w:rFonts w:asciiTheme="minorEastAsia" w:hAnsiTheme="minorEastAsia" w:cs="华文楷体" w:hint="eastAsia"/>
          <w:sz w:val="28"/>
          <w:szCs w:val="28"/>
        </w:rPr>
        <w:t>.将目的基因Bt基因导入大肠杆菌的方法是什么？</w:t>
      </w:r>
    </w:p>
    <w:p w:rsidR="00E407A9" w:rsidRDefault="00E407A9" w:rsidP="00E407A9">
      <w:pPr>
        <w:rPr>
          <w:rFonts w:asciiTheme="minorEastAsia" w:hAnsiTheme="minorEastAsia" w:cs="华文楷体"/>
          <w:sz w:val="28"/>
          <w:szCs w:val="28"/>
        </w:rPr>
      </w:pPr>
    </w:p>
    <w:p w:rsidR="00CC6FC0" w:rsidRDefault="00E407A9" w:rsidP="00E407A9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5</w:t>
      </w:r>
      <w:r w:rsidR="00CC6FC0">
        <w:rPr>
          <w:rFonts w:asciiTheme="minorEastAsia" w:hAnsiTheme="minorEastAsia" w:cs="华文楷体" w:hint="eastAsia"/>
          <w:sz w:val="28"/>
          <w:szCs w:val="28"/>
        </w:rPr>
        <w:t>.如何对大肠杆菌中的Bt重组质粒进行</w:t>
      </w:r>
      <w:r>
        <w:rPr>
          <w:rFonts w:asciiTheme="minorEastAsia" w:hAnsiTheme="minorEastAsia" w:cs="华文楷体" w:hint="eastAsia"/>
          <w:sz w:val="28"/>
          <w:szCs w:val="28"/>
        </w:rPr>
        <w:t>检测与鉴定？</w:t>
      </w:r>
    </w:p>
    <w:p w:rsidR="00E407A9" w:rsidRDefault="00E407A9" w:rsidP="00E407A9">
      <w:pPr>
        <w:rPr>
          <w:rFonts w:asciiTheme="minorEastAsia" w:hAnsiTheme="minorEastAsia" w:cs="华文楷体"/>
          <w:sz w:val="28"/>
          <w:szCs w:val="28"/>
        </w:rPr>
      </w:pPr>
    </w:p>
    <w:p w:rsidR="00E407A9" w:rsidRDefault="00E407A9" w:rsidP="00E407A9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6.提取Bt基因重组质粒后，如何将其导入棉花细胞？</w:t>
      </w:r>
    </w:p>
    <w:p w:rsidR="00E407A9" w:rsidRDefault="00E407A9" w:rsidP="00E407A9">
      <w:pPr>
        <w:rPr>
          <w:rFonts w:asciiTheme="minorEastAsia" w:hAnsiTheme="minorEastAsia" w:cs="华文楷体"/>
          <w:sz w:val="28"/>
          <w:szCs w:val="28"/>
        </w:rPr>
      </w:pPr>
    </w:p>
    <w:p w:rsidR="00E407A9" w:rsidRDefault="00E407A9" w:rsidP="00E407A9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7.</w:t>
      </w:r>
      <w:r w:rsidR="00EF0C01" w:rsidRPr="00EF0C01">
        <w:rPr>
          <w:rFonts w:hint="eastAsia"/>
        </w:rPr>
        <w:t xml:space="preserve"> </w:t>
      </w:r>
      <w:r w:rsidR="00EF0C01" w:rsidRPr="00EF0C01">
        <w:rPr>
          <w:rFonts w:asciiTheme="minorEastAsia" w:hAnsiTheme="minorEastAsia" w:cs="华文楷体" w:hint="eastAsia"/>
          <w:sz w:val="28"/>
          <w:szCs w:val="28"/>
        </w:rPr>
        <w:t>在棉花细胞中，重组表达载体是否导入成功？是否可以稳定维持并表达出Bt蛋白？表达出的Bt蛋白是否具有杀虫的功效？</w:t>
      </w:r>
      <w:r>
        <w:rPr>
          <w:rFonts w:asciiTheme="minorEastAsia" w:hAnsiTheme="minorEastAsia" w:cs="华文楷体" w:hint="eastAsia"/>
          <w:sz w:val="28"/>
          <w:szCs w:val="28"/>
        </w:rPr>
        <w:t>如何检测和鉴定？</w:t>
      </w:r>
    </w:p>
    <w:p w:rsidR="002666AD" w:rsidRDefault="002666AD" w:rsidP="00E407A9">
      <w:pPr>
        <w:rPr>
          <w:rFonts w:asciiTheme="minorEastAsia" w:hAnsiTheme="minorEastAsia" w:cs="华文楷体"/>
          <w:sz w:val="28"/>
          <w:szCs w:val="28"/>
        </w:rPr>
      </w:pPr>
    </w:p>
    <w:p w:rsidR="002666AD" w:rsidRDefault="002666AD" w:rsidP="00E407A9">
      <w:pPr>
        <w:rPr>
          <w:rFonts w:asciiTheme="minorEastAsia" w:hAnsiTheme="minorEastAsia" w:cs="华文楷体"/>
          <w:sz w:val="28"/>
          <w:szCs w:val="28"/>
        </w:rPr>
      </w:pPr>
      <w:r>
        <w:rPr>
          <w:rFonts w:asciiTheme="minorEastAsia" w:hAnsiTheme="minorEastAsia" w:cs="华文楷体" w:hint="eastAsia"/>
          <w:sz w:val="28"/>
          <w:szCs w:val="28"/>
        </w:rPr>
        <w:t>8.请归纳总结</w:t>
      </w:r>
      <w:r>
        <w:rPr>
          <w:rFonts w:asciiTheme="minorEastAsia" w:hAnsiTheme="minorEastAsia" w:cs="华文楷体" w:hint="eastAsia"/>
          <w:color w:val="000000" w:themeColor="text1"/>
          <w:sz w:val="28"/>
          <w:szCs w:val="28"/>
        </w:rPr>
        <w:t>基因工程基本操作程序：</w:t>
      </w:r>
    </w:p>
    <w:p w:rsidR="002666AD" w:rsidRPr="002666AD" w:rsidRDefault="002666AD" w:rsidP="00E407A9">
      <w:pPr>
        <w:rPr>
          <w:rFonts w:asciiTheme="minorEastAsia" w:hAnsiTheme="minorEastAsia" w:cs="华文楷体"/>
          <w:sz w:val="28"/>
          <w:szCs w:val="28"/>
        </w:rPr>
      </w:pPr>
    </w:p>
    <w:p w:rsidR="00604E6F" w:rsidRPr="00952656" w:rsidRDefault="00604E6F" w:rsidP="00373880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三、观看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与反思</w:t>
      </w:r>
    </w:p>
    <w:p w:rsidR="00604E6F" w:rsidRPr="00952656" w:rsidRDefault="002E5279" w:rsidP="004B0314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明确学习</w:t>
      </w:r>
      <w:r w:rsidR="00033192" w:rsidRPr="00952656">
        <w:rPr>
          <w:rFonts w:asciiTheme="minorEastAsia" w:hAnsiTheme="minorEastAsia" w:cs="华文楷体" w:hint="eastAsia"/>
          <w:sz w:val="28"/>
          <w:szCs w:val="28"/>
        </w:rPr>
        <w:t>目标与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任务</w:t>
      </w:r>
      <w:r w:rsidRPr="00952656">
        <w:rPr>
          <w:rFonts w:asciiTheme="minorEastAsia" w:hAnsiTheme="minorEastAsia" w:cs="华文楷体" w:hint="eastAsia"/>
          <w:sz w:val="28"/>
          <w:szCs w:val="28"/>
        </w:rPr>
        <w:t>后，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观看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本课时</w:t>
      </w:r>
      <w:proofErr w:type="gramStart"/>
      <w:r w:rsidR="00604E6F" w:rsidRPr="00952656">
        <w:rPr>
          <w:rFonts w:asciiTheme="minorEastAsia" w:hAnsiTheme="minorEastAsia" w:cs="华文楷体" w:hint="eastAsia"/>
          <w:sz w:val="28"/>
          <w:szCs w:val="28"/>
        </w:rPr>
        <w:t>的</w:t>
      </w:r>
      <w:r w:rsidR="00D114DD" w:rsidRPr="00952656">
        <w:rPr>
          <w:rFonts w:asciiTheme="minorEastAsia" w:hAnsiTheme="minorEastAsia" w:cs="华文楷体" w:hint="eastAsia"/>
          <w:sz w:val="28"/>
          <w:szCs w:val="28"/>
        </w:rPr>
        <w:t>微课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视频</w:t>
      </w:r>
      <w:proofErr w:type="gramEnd"/>
      <w:r w:rsidR="00D114DD" w:rsidRPr="00952656">
        <w:rPr>
          <w:rFonts w:asciiTheme="minorEastAsia" w:hAnsiTheme="minorEastAsia" w:cs="华文楷体" w:hint="eastAsia"/>
          <w:sz w:val="28"/>
          <w:szCs w:val="28"/>
        </w:rPr>
        <w:t>与课件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，反思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自己</w:t>
      </w:r>
      <w:r w:rsidR="004B0314" w:rsidRPr="00952656">
        <w:rPr>
          <w:rFonts w:asciiTheme="minorEastAsia" w:hAnsiTheme="minorEastAsia" w:cs="华文楷体" w:hint="eastAsia"/>
          <w:sz w:val="28"/>
          <w:szCs w:val="28"/>
        </w:rPr>
        <w:t>是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否真正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学懂弄通</w:t>
      </w:r>
      <w:r w:rsidR="00210FF7" w:rsidRPr="00952656">
        <w:rPr>
          <w:rFonts w:asciiTheme="minorEastAsia" w:hAnsiTheme="minorEastAsia" w:cs="华文楷体" w:hint="eastAsia"/>
          <w:sz w:val="28"/>
          <w:szCs w:val="28"/>
        </w:rPr>
        <w:t>并达成本课时的学习目标。</w:t>
      </w:r>
    </w:p>
    <w:p w:rsidR="00604E6F" w:rsidRPr="00952656" w:rsidRDefault="00604E6F" w:rsidP="00604E6F">
      <w:pPr>
        <w:rPr>
          <w:rFonts w:asciiTheme="minorEastAsia" w:hAnsiTheme="minorEastAsia" w:cs="华文楷体"/>
          <w:b/>
          <w:sz w:val="28"/>
          <w:szCs w:val="28"/>
        </w:rPr>
      </w:pPr>
      <w:r w:rsidRPr="00952656">
        <w:rPr>
          <w:rFonts w:asciiTheme="minorEastAsia" w:hAnsiTheme="minorEastAsia" w:cs="华文楷体" w:hint="eastAsia"/>
          <w:b/>
          <w:sz w:val="28"/>
          <w:szCs w:val="28"/>
        </w:rPr>
        <w:t>四、</w:t>
      </w:r>
      <w:r w:rsidR="00C678E3" w:rsidRPr="00952656">
        <w:rPr>
          <w:rFonts w:asciiTheme="minorEastAsia" w:hAnsiTheme="minorEastAsia" w:cs="华文楷体" w:hint="eastAsia"/>
          <w:b/>
          <w:sz w:val="28"/>
          <w:szCs w:val="28"/>
        </w:rPr>
        <w:t>课后</w:t>
      </w:r>
      <w:r w:rsidRPr="00952656">
        <w:rPr>
          <w:rFonts w:asciiTheme="minorEastAsia" w:hAnsiTheme="minorEastAsia" w:cs="华文楷体" w:hint="eastAsia"/>
          <w:b/>
          <w:sz w:val="28"/>
          <w:szCs w:val="28"/>
        </w:rPr>
        <w:t>作业</w:t>
      </w:r>
    </w:p>
    <w:p w:rsidR="00FC1122" w:rsidRPr="00952656" w:rsidRDefault="004C538C" w:rsidP="009B12C5">
      <w:pPr>
        <w:pStyle w:val="a5"/>
        <w:rPr>
          <w:rFonts w:asciiTheme="minorEastAsia" w:hAnsiTheme="minorEastAsia" w:cs="华文楷体"/>
          <w:sz w:val="28"/>
          <w:szCs w:val="28"/>
        </w:rPr>
      </w:pPr>
      <w:r w:rsidRPr="00952656">
        <w:rPr>
          <w:rFonts w:asciiTheme="minorEastAsia" w:hAnsiTheme="minorEastAsia" w:cs="华文楷体" w:hint="eastAsia"/>
          <w:sz w:val="28"/>
          <w:szCs w:val="28"/>
        </w:rPr>
        <w:t>请听从你的</w:t>
      </w:r>
      <w:r w:rsidR="004D0165" w:rsidRPr="00952656">
        <w:rPr>
          <w:rFonts w:asciiTheme="minorEastAsia" w:hAnsiTheme="minorEastAsia" w:cs="华文楷体" w:hint="eastAsia"/>
          <w:sz w:val="28"/>
          <w:szCs w:val="28"/>
        </w:rPr>
        <w:t>任教</w:t>
      </w:r>
      <w:r w:rsidRPr="00952656">
        <w:rPr>
          <w:rFonts w:asciiTheme="minorEastAsia" w:hAnsiTheme="minorEastAsia" w:cs="华文楷体" w:hint="eastAsia"/>
          <w:sz w:val="28"/>
          <w:szCs w:val="28"/>
        </w:rPr>
        <w:t>学科教师要求，</w:t>
      </w:r>
      <w:r w:rsidRPr="00952656">
        <w:rPr>
          <w:rFonts w:asciiTheme="minorEastAsia" w:hAnsiTheme="minorEastAsia" w:cs="华文楷体" w:hint="eastAsia"/>
          <w:sz w:val="28"/>
          <w:szCs w:val="28"/>
          <w:em w:val="dot"/>
        </w:rPr>
        <w:t>选择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完成</w:t>
      </w:r>
      <w:r w:rsidR="00604E6F" w:rsidRPr="00952656">
        <w:rPr>
          <w:rFonts w:asciiTheme="minorEastAsia" w:hAnsiTheme="minorEastAsia" w:hint="eastAsia"/>
          <w:sz w:val="28"/>
          <w:szCs w:val="28"/>
        </w:rPr>
        <w:t>“课后作业</w:t>
      </w:r>
      <w:r w:rsidR="00C678E3" w:rsidRPr="00952656">
        <w:rPr>
          <w:rFonts w:asciiTheme="minorEastAsia" w:hAnsiTheme="minorEastAsia" w:hint="eastAsia"/>
          <w:sz w:val="28"/>
          <w:szCs w:val="28"/>
        </w:rPr>
        <w:t>与拓展提升</w:t>
      </w:r>
      <w:r w:rsidR="00604E6F" w:rsidRPr="00952656">
        <w:rPr>
          <w:rFonts w:asciiTheme="minorEastAsia" w:hAnsiTheme="minorEastAsia" w:hint="eastAsia"/>
          <w:sz w:val="28"/>
          <w:szCs w:val="28"/>
        </w:rPr>
        <w:t>”</w:t>
      </w:r>
      <w:r w:rsidR="005A3977" w:rsidRPr="00952656">
        <w:rPr>
          <w:rFonts w:asciiTheme="minorEastAsia" w:hAnsiTheme="minorEastAsia" w:hint="eastAsia"/>
          <w:sz w:val="28"/>
          <w:szCs w:val="28"/>
        </w:rPr>
        <w:t>文</w:t>
      </w:r>
      <w:bookmarkStart w:id="0" w:name="_GoBack"/>
      <w:bookmarkEnd w:id="0"/>
      <w:r w:rsidR="005A3977" w:rsidRPr="00952656">
        <w:rPr>
          <w:rFonts w:asciiTheme="minorEastAsia" w:hAnsiTheme="minorEastAsia" w:hint="eastAsia"/>
          <w:sz w:val="28"/>
          <w:szCs w:val="28"/>
        </w:rPr>
        <w:t>件夹</w:t>
      </w:r>
      <w:r w:rsidR="00C678E3" w:rsidRPr="00952656">
        <w:rPr>
          <w:rFonts w:asciiTheme="minorEastAsia" w:hAnsiTheme="minorEastAsia" w:cs="华文楷体" w:hint="eastAsia"/>
          <w:sz w:val="28"/>
          <w:szCs w:val="28"/>
        </w:rPr>
        <w:t>中的作业</w:t>
      </w:r>
      <w:r w:rsidR="00604E6F" w:rsidRPr="00952656">
        <w:rPr>
          <w:rFonts w:asciiTheme="minorEastAsia" w:hAnsiTheme="minorEastAsia" w:cs="华文楷体" w:hint="eastAsia"/>
          <w:sz w:val="28"/>
          <w:szCs w:val="28"/>
        </w:rPr>
        <w:t>。</w:t>
      </w:r>
    </w:p>
    <w:sectPr w:rsidR="00FC1122" w:rsidRPr="00952656" w:rsidSect="00F8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BB" w:rsidRDefault="007D50BB" w:rsidP="00D114DD">
      <w:r>
        <w:separator/>
      </w:r>
    </w:p>
  </w:endnote>
  <w:endnote w:type="continuationSeparator" w:id="0">
    <w:p w:rsidR="007D50BB" w:rsidRDefault="007D50BB" w:rsidP="00D1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BB" w:rsidRDefault="007D50BB" w:rsidP="00D114DD">
      <w:r>
        <w:separator/>
      </w:r>
    </w:p>
  </w:footnote>
  <w:footnote w:type="continuationSeparator" w:id="0">
    <w:p w:rsidR="007D50BB" w:rsidRDefault="007D50BB" w:rsidP="00D11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122"/>
    <w:rsid w:val="0001732F"/>
    <w:rsid w:val="00030578"/>
    <w:rsid w:val="00032D7B"/>
    <w:rsid w:val="00033192"/>
    <w:rsid w:val="00096E7D"/>
    <w:rsid w:val="00152DD7"/>
    <w:rsid w:val="00164726"/>
    <w:rsid w:val="0018674B"/>
    <w:rsid w:val="0018724A"/>
    <w:rsid w:val="001A1D75"/>
    <w:rsid w:val="001C43D4"/>
    <w:rsid w:val="001D2D1A"/>
    <w:rsid w:val="001D56DC"/>
    <w:rsid w:val="00210FF7"/>
    <w:rsid w:val="002158E9"/>
    <w:rsid w:val="002305AA"/>
    <w:rsid w:val="002666AD"/>
    <w:rsid w:val="002959A8"/>
    <w:rsid w:val="002E5279"/>
    <w:rsid w:val="00351C7E"/>
    <w:rsid w:val="00373880"/>
    <w:rsid w:val="00380A36"/>
    <w:rsid w:val="00397C31"/>
    <w:rsid w:val="003A11EF"/>
    <w:rsid w:val="00404CFF"/>
    <w:rsid w:val="00415257"/>
    <w:rsid w:val="00443A53"/>
    <w:rsid w:val="00493D88"/>
    <w:rsid w:val="004B0314"/>
    <w:rsid w:val="004B1AD1"/>
    <w:rsid w:val="004C538C"/>
    <w:rsid w:val="004D0165"/>
    <w:rsid w:val="004E0B9B"/>
    <w:rsid w:val="005826ED"/>
    <w:rsid w:val="00595CE8"/>
    <w:rsid w:val="005A3977"/>
    <w:rsid w:val="005F2D09"/>
    <w:rsid w:val="00604E6F"/>
    <w:rsid w:val="00692ED9"/>
    <w:rsid w:val="006B0109"/>
    <w:rsid w:val="006C5CE0"/>
    <w:rsid w:val="006F07BA"/>
    <w:rsid w:val="0071389E"/>
    <w:rsid w:val="00754FB8"/>
    <w:rsid w:val="007A17F1"/>
    <w:rsid w:val="007B0683"/>
    <w:rsid w:val="007D50BB"/>
    <w:rsid w:val="007D519D"/>
    <w:rsid w:val="007E2536"/>
    <w:rsid w:val="0085586A"/>
    <w:rsid w:val="00890D74"/>
    <w:rsid w:val="008E04D2"/>
    <w:rsid w:val="008E5437"/>
    <w:rsid w:val="008F4FB9"/>
    <w:rsid w:val="00930E8C"/>
    <w:rsid w:val="00952656"/>
    <w:rsid w:val="00967A30"/>
    <w:rsid w:val="009A75D4"/>
    <w:rsid w:val="009B12C5"/>
    <w:rsid w:val="009B53D2"/>
    <w:rsid w:val="009D1BF4"/>
    <w:rsid w:val="009E4C5A"/>
    <w:rsid w:val="00A31C64"/>
    <w:rsid w:val="00A614B7"/>
    <w:rsid w:val="00B2535B"/>
    <w:rsid w:val="00B27463"/>
    <w:rsid w:val="00B61A81"/>
    <w:rsid w:val="00B653C9"/>
    <w:rsid w:val="00B97246"/>
    <w:rsid w:val="00C678E3"/>
    <w:rsid w:val="00CC6FC0"/>
    <w:rsid w:val="00CF6579"/>
    <w:rsid w:val="00D114DD"/>
    <w:rsid w:val="00D146B7"/>
    <w:rsid w:val="00D32C2F"/>
    <w:rsid w:val="00D658E7"/>
    <w:rsid w:val="00D748E0"/>
    <w:rsid w:val="00DB42B7"/>
    <w:rsid w:val="00E407A9"/>
    <w:rsid w:val="00E53675"/>
    <w:rsid w:val="00EA1EC4"/>
    <w:rsid w:val="00ED6665"/>
    <w:rsid w:val="00EE44BE"/>
    <w:rsid w:val="00EF0C01"/>
    <w:rsid w:val="00F235EC"/>
    <w:rsid w:val="00F26801"/>
    <w:rsid w:val="00F779DE"/>
    <w:rsid w:val="00F87907"/>
    <w:rsid w:val="00FC1122"/>
    <w:rsid w:val="00FF094D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879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F0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张三</cp:lastModifiedBy>
  <cp:revision>44</cp:revision>
  <dcterms:created xsi:type="dcterms:W3CDTF">2014-10-29T12:08:00Z</dcterms:created>
  <dcterms:modified xsi:type="dcterms:W3CDTF">2020-04-09T09:28:00Z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