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2C6F" w:rsidRDefault="00282966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 w:rsidRPr="00282966">
        <w:rPr>
          <w:rFonts w:hint="eastAsia"/>
          <w:b/>
          <w:bCs/>
          <w:sz w:val="24"/>
        </w:rPr>
        <w:t>力和运动关系应用拓展</w:t>
      </w:r>
      <w:r w:rsidRPr="00282966">
        <w:rPr>
          <w:rFonts w:hint="eastAsia"/>
          <w:b/>
          <w:bCs/>
          <w:sz w:val="24"/>
        </w:rPr>
        <w:t>3</w:t>
      </w:r>
      <w:r w:rsidR="00462055">
        <w:rPr>
          <w:rFonts w:hint="eastAsia"/>
          <w:b/>
          <w:bCs/>
          <w:sz w:val="24"/>
        </w:rPr>
        <w:t xml:space="preserve">  </w:t>
      </w:r>
      <w:r w:rsidRPr="00282966">
        <w:rPr>
          <w:rFonts w:hint="eastAsia"/>
          <w:b/>
          <w:bCs/>
          <w:sz w:val="24"/>
        </w:rPr>
        <w:t>描述简谐运动</w:t>
      </w:r>
    </w:p>
    <w:p w:rsidR="00562C6F" w:rsidRDefault="00462055">
      <w:pPr>
        <w:spacing w:line="360" w:lineRule="auto"/>
        <w:jc w:val="center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课后作业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43904" behindDoc="0" locked="0" layoutInCell="1" allowOverlap="1">
            <wp:simplePos x="0" y="0"/>
            <wp:positionH relativeFrom="column">
              <wp:posOffset>3888105</wp:posOffset>
            </wp:positionH>
            <wp:positionV relativeFrom="paragraph">
              <wp:posOffset>271334</wp:posOffset>
            </wp:positionV>
            <wp:extent cx="1534551" cy="1077045"/>
            <wp:effectExtent l="0" t="0" r="0" b="0"/>
            <wp:wrapSquare wrapText="bothSides"/>
            <wp:docPr id="100001" name="图片 10000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1601251" name=""/>
                    <pic:cNvPicPr>
                      <a:picLocks noChangeAspect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4551" cy="10770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83549">
        <w:rPr>
          <w:rFonts w:ascii="Times New Roman" w:eastAsia="宋体" w:hAnsi="Times New Roman" w:cs="Times New Roman"/>
          <w:szCs w:val="21"/>
        </w:rPr>
        <w:t>1</w:t>
      </w:r>
      <w:r w:rsidRPr="00C83549">
        <w:rPr>
          <w:rFonts w:ascii="Times New Roman" w:eastAsia="宋体" w:hAnsi="Times New Roman" w:cs="Times New Roman"/>
          <w:szCs w:val="21"/>
        </w:rPr>
        <w:t>．如图为弹簧振子的振动图象，由此可知（</w:t>
      </w:r>
      <w:r w:rsidRPr="00C83549">
        <w:rPr>
          <w:rFonts w:ascii="Times New Roman" w:eastAsia="宋体" w:hAnsi="Times New Roman" w:cs="Times New Roman"/>
          <w:szCs w:val="21"/>
        </w:rPr>
        <w:t xml:space="preserve"> </w:t>
      </w:r>
      <w:r w:rsidRPr="00C83549">
        <w:rPr>
          <w:rFonts w:ascii="Times New Roman" w:eastAsia="宋体" w:hAnsi="Times New Roman" w:cs="Times New Roman"/>
          <w:szCs w:val="21"/>
        </w:rPr>
        <w:t>）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A</w:t>
      </w:r>
      <w:r w:rsidRPr="00C83549">
        <w:rPr>
          <w:rFonts w:ascii="Times New Roman" w:eastAsia="宋体" w:hAnsi="Times New Roman" w:cs="Times New Roman"/>
          <w:szCs w:val="21"/>
        </w:rPr>
        <w:t>．在</w:t>
      </w:r>
      <w:r w:rsidRPr="00C83549">
        <w:rPr>
          <w:rFonts w:ascii="Times New Roman" w:eastAsia="宋体" w:hAnsi="Times New Roman" w:cs="Times New Roman"/>
          <w:szCs w:val="21"/>
        </w:rPr>
        <w:t>t</w:t>
      </w:r>
      <w:r w:rsidRPr="00C83549">
        <w:rPr>
          <w:rFonts w:ascii="Times New Roman" w:eastAsia="宋体" w:hAnsi="Times New Roman" w:cs="Times New Roman"/>
          <w:szCs w:val="21"/>
          <w:vertAlign w:val="subscript"/>
        </w:rPr>
        <w:t>1</w:t>
      </w:r>
      <w:r w:rsidRPr="00C83549">
        <w:rPr>
          <w:rFonts w:ascii="Times New Roman" w:eastAsia="宋体" w:hAnsi="Times New Roman" w:cs="Times New Roman"/>
          <w:szCs w:val="21"/>
        </w:rPr>
        <w:t>时刻，振子的动能最大，所受的弹力最大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B</w:t>
      </w:r>
      <w:r w:rsidRPr="00C83549">
        <w:rPr>
          <w:rFonts w:ascii="Times New Roman" w:eastAsia="宋体" w:hAnsi="Times New Roman" w:cs="Times New Roman"/>
          <w:szCs w:val="21"/>
        </w:rPr>
        <w:t>．在</w:t>
      </w:r>
      <w:r w:rsidRPr="00C83549">
        <w:rPr>
          <w:rFonts w:ascii="Times New Roman" w:eastAsia="宋体" w:hAnsi="Times New Roman" w:cs="Times New Roman"/>
          <w:szCs w:val="21"/>
        </w:rPr>
        <w:t>t</w:t>
      </w:r>
      <w:r w:rsidRPr="00C83549">
        <w:rPr>
          <w:rFonts w:ascii="Times New Roman" w:eastAsia="宋体" w:hAnsi="Times New Roman" w:cs="Times New Roman"/>
          <w:szCs w:val="21"/>
          <w:vertAlign w:val="subscript"/>
        </w:rPr>
        <w:t>2</w:t>
      </w:r>
      <w:r w:rsidRPr="00C83549">
        <w:rPr>
          <w:rFonts w:ascii="Times New Roman" w:eastAsia="宋体" w:hAnsi="Times New Roman" w:cs="Times New Roman"/>
          <w:szCs w:val="21"/>
        </w:rPr>
        <w:t>时刻，振子的动能最大，所受的弹力最小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C</w:t>
      </w:r>
      <w:r w:rsidRPr="00C83549">
        <w:rPr>
          <w:rFonts w:ascii="Times New Roman" w:eastAsia="宋体" w:hAnsi="Times New Roman" w:cs="Times New Roman"/>
          <w:szCs w:val="21"/>
        </w:rPr>
        <w:t>．在</w:t>
      </w:r>
      <w:r w:rsidRPr="00C83549">
        <w:rPr>
          <w:rFonts w:ascii="Times New Roman" w:eastAsia="宋体" w:hAnsi="Times New Roman" w:cs="Times New Roman"/>
          <w:szCs w:val="21"/>
        </w:rPr>
        <w:t>t</w:t>
      </w:r>
      <w:r w:rsidRPr="00C83549">
        <w:rPr>
          <w:rFonts w:ascii="Times New Roman" w:eastAsia="宋体" w:hAnsi="Times New Roman" w:cs="Times New Roman"/>
          <w:szCs w:val="21"/>
          <w:vertAlign w:val="subscript"/>
        </w:rPr>
        <w:t>3</w:t>
      </w:r>
      <w:r w:rsidRPr="00C83549">
        <w:rPr>
          <w:rFonts w:ascii="Times New Roman" w:eastAsia="宋体" w:hAnsi="Times New Roman" w:cs="Times New Roman"/>
          <w:szCs w:val="21"/>
        </w:rPr>
        <w:t>时刻，振子的动能最大，所受的弹力最大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宋体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D</w:t>
      </w:r>
      <w:r w:rsidRPr="00C83549">
        <w:rPr>
          <w:rFonts w:ascii="Times New Roman" w:eastAsia="宋体" w:hAnsi="Times New Roman" w:cs="Times New Roman"/>
          <w:szCs w:val="21"/>
        </w:rPr>
        <w:t>．在</w:t>
      </w:r>
      <w:r w:rsidRPr="00C83549">
        <w:rPr>
          <w:rFonts w:ascii="Times New Roman" w:eastAsia="宋体" w:hAnsi="Times New Roman" w:cs="Times New Roman"/>
          <w:szCs w:val="21"/>
        </w:rPr>
        <w:t>t</w:t>
      </w:r>
      <w:r w:rsidRPr="00C83549">
        <w:rPr>
          <w:rFonts w:ascii="Times New Roman" w:eastAsia="宋体" w:hAnsi="Times New Roman" w:cs="Times New Roman"/>
          <w:szCs w:val="21"/>
          <w:vertAlign w:val="subscript"/>
        </w:rPr>
        <w:t>4</w:t>
      </w:r>
      <w:r w:rsidRPr="00C83549">
        <w:rPr>
          <w:rFonts w:ascii="Times New Roman" w:eastAsia="宋体" w:hAnsi="Times New Roman" w:cs="Times New Roman"/>
          <w:szCs w:val="21"/>
        </w:rPr>
        <w:t>时刻，振子的动能最大，所受的弹力最大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2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一质点做简谐运动的位移</w:t>
      </w:r>
      <w:r w:rsidRPr="00C83549">
        <w:rPr>
          <w:rFonts w:ascii="Times New Roman" w:eastAsia="Times New Roman" w:hAnsi="Times New Roman" w:cs="Times New Roman"/>
          <w:szCs w:val="21"/>
        </w:rPr>
        <w:t>-</w:t>
      </w:r>
      <w:r w:rsidRPr="00C83549">
        <w:rPr>
          <w:rFonts w:ascii="宋体" w:eastAsia="宋体" w:hAnsi="宋体" w:cs="宋体"/>
          <w:szCs w:val="21"/>
        </w:rPr>
        <w:t>时间图线如图所示．关于此质点的振动，下列说法中正确的是</w:t>
      </w:r>
      <w:r w:rsidRPr="00C83549">
        <w:rPr>
          <w:rFonts w:ascii="Times New Roman" w:eastAsia="Times New Roman" w:hAnsi="Times New Roman" w:cs="Times New Roman"/>
          <w:szCs w:val="21"/>
        </w:rPr>
        <w:t>(    )</w:t>
      </w:r>
    </w:p>
    <w:p w:rsidR="00282966" w:rsidRPr="00C83549" w:rsidRDefault="00C83549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45952" behindDoc="0" locked="0" layoutInCell="1" allowOverlap="1">
            <wp:simplePos x="0" y="0"/>
            <wp:positionH relativeFrom="column">
              <wp:posOffset>4015105</wp:posOffset>
            </wp:positionH>
            <wp:positionV relativeFrom="paragraph">
              <wp:posOffset>81915</wp:posOffset>
            </wp:positionV>
            <wp:extent cx="1568450" cy="1193800"/>
            <wp:effectExtent l="0" t="0" r="0" b="0"/>
            <wp:wrapSquare wrapText="bothSides"/>
            <wp:docPr id="100006" name="图片 10000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210357" name="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68450" cy="1193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82966" w:rsidRPr="00C83549">
        <w:rPr>
          <w:rFonts w:ascii="Times New Roman" w:eastAsia="宋体" w:hAnsi="Times New Roman" w:cs="Times New Roman"/>
          <w:szCs w:val="21"/>
        </w:rPr>
        <w:t>A</w:t>
      </w:r>
      <w:r w:rsidR="00282966" w:rsidRPr="00C83549">
        <w:rPr>
          <w:rFonts w:ascii="Times New Roman" w:eastAsia="宋体" w:hAnsi="Times New Roman" w:cs="Times New Roman"/>
          <w:szCs w:val="21"/>
        </w:rPr>
        <w:t>．</w:t>
      </w:r>
      <w:r w:rsidR="00282966" w:rsidRPr="00C83549">
        <w:rPr>
          <w:rFonts w:ascii="宋体" w:eastAsia="宋体" w:hAnsi="宋体" w:cs="宋体"/>
          <w:szCs w:val="21"/>
        </w:rPr>
        <w:t>质点做简谐运动的表达式为</w:t>
      </w:r>
      <w:r w:rsidR="00282966" w:rsidRPr="00C83549">
        <w:rPr>
          <w:rFonts w:ascii="Times New Roman" w:eastAsia="宋体" w:hAnsi="Times New Roman" w:cs="Times New Roman"/>
          <w:position w:val="-14"/>
          <w:szCs w:val="21"/>
        </w:rPr>
        <w:object w:dxaOrig="1680" w:dyaOrig="40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84pt;height:20.5pt" o:ole="">
            <v:imagedata r:id="rId9" o:title=""/>
          </v:shape>
          <o:OLEObject Type="Embed" ProgID="Equation.DSMT4" ShapeID="_x0000_i1025" DrawAspect="Content" ObjectID="_1646377231" r:id="rId10"/>
        </w:object>
      </w:r>
    </w:p>
    <w:p w:rsidR="00282966" w:rsidRPr="00C83549" w:rsidRDefault="00282966" w:rsidP="00282966">
      <w:pPr>
        <w:spacing w:line="360" w:lineRule="auto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B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在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1095" w:dyaOrig="285">
          <v:shape id="_x0000_i1026" type="#_x0000_t75" style="width:55pt;height:14.5pt" o:ole="">
            <v:imagedata r:id="rId11" o:title=""/>
          </v:shape>
          <o:OLEObject Type="Embed" ProgID="Equation.DSMT4" ShapeID="_x0000_i1026" DrawAspect="Content" ObjectID="_1646377232" r:id="rId12"/>
        </w:object>
      </w:r>
      <w:r w:rsidRPr="00C83549">
        <w:rPr>
          <w:rFonts w:ascii="宋体" w:eastAsia="宋体" w:hAnsi="宋体" w:cs="宋体"/>
          <w:szCs w:val="21"/>
        </w:rPr>
        <w:t>时间内，质点向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195" w:dyaOrig="225">
          <v:shape id="_x0000_i1027" type="#_x0000_t75" style="width:10pt;height:11.5pt" o:ole="">
            <v:imagedata r:id="rId13" o:title=""/>
          </v:shape>
          <o:OLEObject Type="Embed" ProgID="Equation.DSMT4" ShapeID="_x0000_i1027" DrawAspect="Content" ObjectID="_1646377233" r:id="rId14"/>
        </w:object>
      </w:r>
      <w:r w:rsidRPr="00C83549">
        <w:rPr>
          <w:rFonts w:ascii="宋体" w:eastAsia="宋体" w:hAnsi="宋体" w:cs="宋体"/>
          <w:szCs w:val="21"/>
        </w:rPr>
        <w:t>轴正向运动</w:t>
      </w:r>
    </w:p>
    <w:p w:rsidR="00282966" w:rsidRPr="00C83549" w:rsidRDefault="00282966" w:rsidP="00282966">
      <w:pPr>
        <w:spacing w:line="360" w:lineRule="auto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C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在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1080" w:dyaOrig="285">
          <v:shape id="_x0000_i1028" type="#_x0000_t75" style="width:54pt;height:14.5pt" o:ole="">
            <v:imagedata r:id="rId15" o:title=""/>
          </v:shape>
          <o:OLEObject Type="Embed" ProgID="Equation.DSMT4" ShapeID="_x0000_i1028" DrawAspect="Content" ObjectID="_1646377234" r:id="rId16"/>
        </w:object>
      </w:r>
      <w:r w:rsidRPr="00C83549">
        <w:rPr>
          <w:rFonts w:ascii="宋体" w:eastAsia="宋体" w:hAnsi="宋体" w:cs="宋体"/>
          <w:szCs w:val="21"/>
        </w:rPr>
        <w:t>时间内，质点的动能在增大</w:t>
      </w:r>
    </w:p>
    <w:p w:rsidR="00282966" w:rsidRPr="00C83549" w:rsidRDefault="00282966" w:rsidP="00282966">
      <w:pPr>
        <w:spacing w:line="360" w:lineRule="auto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D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在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960" w:dyaOrig="285">
          <v:shape id="_x0000_i1029" type="#_x0000_t75" style="width:48pt;height:14.5pt" o:ole="">
            <v:imagedata r:id="rId17" o:title=""/>
          </v:shape>
          <o:OLEObject Type="Embed" ProgID="Equation.DSMT4" ShapeID="_x0000_i1029" DrawAspect="Content" ObjectID="_1646377235" r:id="rId18"/>
        </w:object>
      </w:r>
      <w:r w:rsidRPr="00C83549">
        <w:rPr>
          <w:rFonts w:ascii="宋体" w:eastAsia="宋体" w:hAnsi="宋体" w:cs="宋体"/>
          <w:szCs w:val="21"/>
        </w:rPr>
        <w:t>时间内，质点的加速度在增大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3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某质点做简谐运动</w:t>
      </w:r>
      <w:r w:rsidRPr="00C83549">
        <w:rPr>
          <w:rFonts w:ascii="Times New Roman" w:eastAsia="Times New Roman" w:hAnsi="Times New Roman" w:cs="Times New Roman"/>
          <w:szCs w:val="21"/>
        </w:rPr>
        <w:t>,</w:t>
      </w:r>
      <w:r w:rsidRPr="00C83549">
        <w:rPr>
          <w:rFonts w:ascii="宋体" w:eastAsia="宋体" w:hAnsi="宋体" w:cs="宋体"/>
          <w:szCs w:val="21"/>
        </w:rPr>
        <w:t>其位移随时间变化的关系式为</w:t>
      </w:r>
      <w:r w:rsidRPr="00C83549">
        <w:rPr>
          <w:rFonts w:ascii="Times New Roman" w:eastAsia="宋体" w:hAnsi="Times New Roman" w:cs="Times New Roman"/>
          <w:szCs w:val="21"/>
        </w:rPr>
        <w:object w:dxaOrig="900" w:dyaOrig="500">
          <v:shape id="_x0000_i1030" type="#_x0000_t75" alt="eqIdafb1a3f49c5e40ffbe4b831c0c41f57e" style="width:54.5pt;height:30.5pt" o:ole="">
            <v:imagedata r:id="rId19" o:title="eqIdafb1a3f49c5e40ffbe4b831c0c41f57e"/>
          </v:shape>
          <o:OLEObject Type="Embed" ProgID="Equation.DSMT4" ShapeID="_x0000_i1030" DrawAspect="Content" ObjectID="_1646377236" r:id="rId20"/>
        </w:object>
      </w:r>
      <w:r w:rsidRPr="00C83549">
        <w:rPr>
          <w:rFonts w:ascii="Times New Roman" w:eastAsia="Times New Roman" w:hAnsi="Times New Roman" w:cs="Times New Roman"/>
          <w:szCs w:val="21"/>
        </w:rPr>
        <w:t>(cm) ,</w:t>
      </w:r>
      <w:r w:rsidRPr="00C83549">
        <w:rPr>
          <w:rFonts w:ascii="宋体" w:eastAsia="宋体" w:hAnsi="宋体" w:cs="宋体"/>
          <w:szCs w:val="21"/>
        </w:rPr>
        <w:t>则下列关于质点运动的说法中正确的是</w:t>
      </w:r>
      <w:r w:rsidRPr="00C83549">
        <w:rPr>
          <w:rFonts w:ascii="Times New Roman" w:eastAsia="Times New Roman" w:hAnsi="Times New Roman" w:cs="Times New Roman"/>
          <w:szCs w:val="21"/>
        </w:rPr>
        <w:t>(      )</w:t>
      </w:r>
    </w:p>
    <w:p w:rsidR="00282966" w:rsidRPr="00C83549" w:rsidRDefault="00282966" w:rsidP="00282966">
      <w:pPr>
        <w:tabs>
          <w:tab w:val="left" w:pos="4153"/>
        </w:tabs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A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质点做简谐运动的振幅为</w:t>
      </w:r>
      <w:r w:rsidRPr="00C83549">
        <w:rPr>
          <w:rFonts w:ascii="Times New Roman" w:eastAsia="Times New Roman" w:hAnsi="Times New Roman" w:cs="Times New Roman"/>
          <w:szCs w:val="21"/>
        </w:rPr>
        <w:t xml:space="preserve"> 10cm</w:t>
      </w:r>
      <w:r w:rsidRPr="00C83549">
        <w:rPr>
          <w:rFonts w:ascii="Times New Roman" w:eastAsia="宋体" w:hAnsi="Times New Roman" w:cs="Times New Roman"/>
          <w:szCs w:val="21"/>
        </w:rPr>
        <w:tab/>
        <w:t>B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质点做简谐运动的周期为</w:t>
      </w:r>
      <w:r w:rsidRPr="00C83549">
        <w:rPr>
          <w:rFonts w:ascii="Times New Roman" w:eastAsia="Times New Roman" w:hAnsi="Times New Roman" w:cs="Times New Roman"/>
          <w:szCs w:val="21"/>
        </w:rPr>
        <w:t xml:space="preserve"> 4s</w:t>
      </w:r>
    </w:p>
    <w:p w:rsidR="00282966" w:rsidRPr="00C83549" w:rsidRDefault="00282966" w:rsidP="00282966">
      <w:pPr>
        <w:tabs>
          <w:tab w:val="left" w:pos="4153"/>
        </w:tabs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C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在</w:t>
      </w:r>
      <w:r w:rsidRPr="00C83549">
        <w:rPr>
          <w:rFonts w:ascii="Times New Roman" w:eastAsia="Times New Roman" w:hAnsi="Times New Roman" w:cs="Times New Roman"/>
          <w:szCs w:val="21"/>
        </w:rPr>
        <w:t xml:space="preserve"> t=4s </w:t>
      </w:r>
      <w:r w:rsidRPr="00C83549">
        <w:rPr>
          <w:rFonts w:ascii="宋体" w:eastAsia="宋体" w:hAnsi="宋体" w:cs="宋体"/>
          <w:szCs w:val="21"/>
        </w:rPr>
        <w:t>时质点的加速度最大</w:t>
      </w:r>
      <w:r w:rsidRPr="00C83549">
        <w:rPr>
          <w:rFonts w:ascii="Times New Roman" w:eastAsia="宋体" w:hAnsi="Times New Roman" w:cs="Times New Roman"/>
          <w:szCs w:val="21"/>
        </w:rPr>
        <w:tab/>
        <w:t>D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在</w:t>
      </w:r>
      <w:r w:rsidRPr="00C83549">
        <w:rPr>
          <w:rFonts w:ascii="Times New Roman" w:eastAsia="Times New Roman" w:hAnsi="Times New Roman" w:cs="Times New Roman"/>
          <w:szCs w:val="21"/>
        </w:rPr>
        <w:t xml:space="preserve"> t=4s </w:t>
      </w:r>
      <w:r w:rsidRPr="00C83549">
        <w:rPr>
          <w:rFonts w:ascii="宋体" w:eastAsia="宋体" w:hAnsi="宋体" w:cs="宋体"/>
          <w:szCs w:val="21"/>
        </w:rPr>
        <w:t>时质点的速度最大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4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如右图甲所示，水平的光滑杆上有一弹簧振子，振子以</w:t>
      </w:r>
      <w:r w:rsidRPr="00C83549">
        <w:rPr>
          <w:rFonts w:ascii="Times New Roman" w:eastAsia="Times New Roman" w:hAnsi="Times New Roman" w:cs="Times New Roman"/>
          <w:i/>
          <w:szCs w:val="21"/>
        </w:rPr>
        <w:t>O</w:t>
      </w:r>
      <w:r w:rsidRPr="00C83549">
        <w:rPr>
          <w:rFonts w:ascii="宋体" w:eastAsia="宋体" w:hAnsi="宋体" w:cs="宋体"/>
          <w:szCs w:val="21"/>
        </w:rPr>
        <w:t>点为平衡位置，在</w:t>
      </w:r>
      <w:r w:rsidRPr="00C83549">
        <w:rPr>
          <w:rFonts w:ascii="Times New Roman" w:eastAsia="Times New Roman" w:hAnsi="Times New Roman" w:cs="Times New Roman"/>
          <w:i/>
          <w:szCs w:val="21"/>
        </w:rPr>
        <w:t>a</w:t>
      </w:r>
      <w:r w:rsidRPr="00C83549">
        <w:rPr>
          <w:rFonts w:ascii="宋体" w:eastAsia="宋体" w:hAnsi="宋体" w:cs="宋体" w:hint="eastAsia"/>
          <w:szCs w:val="21"/>
        </w:rPr>
        <w:t>、</w:t>
      </w:r>
      <w:r w:rsidRPr="00C83549">
        <w:rPr>
          <w:rFonts w:ascii="Times New Roman" w:eastAsia="Times New Roman" w:hAnsi="Times New Roman" w:cs="Times New Roman"/>
          <w:i/>
          <w:szCs w:val="21"/>
        </w:rPr>
        <w:t>b</w:t>
      </w:r>
      <w:r w:rsidRPr="00C83549">
        <w:rPr>
          <w:rFonts w:ascii="宋体" w:eastAsia="宋体" w:hAnsi="宋体" w:cs="宋体"/>
          <w:szCs w:val="21"/>
        </w:rPr>
        <w:t>两点之间做简谐运动，其振动图象如图乙所示．由振动图象可以得知</w:t>
      </w:r>
      <w:r w:rsidRPr="00C83549">
        <w:rPr>
          <w:rFonts w:ascii="Times New Roman" w:eastAsia="Times New Roman" w:hAnsi="Times New Roman" w:cs="Times New Roman"/>
          <w:szCs w:val="21"/>
        </w:rPr>
        <w:t xml:space="preserve">(  ) 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49024" behindDoc="0" locked="0" layoutInCell="1" allowOverlap="1">
            <wp:simplePos x="0" y="0"/>
            <wp:positionH relativeFrom="column">
              <wp:posOffset>2681605</wp:posOffset>
            </wp:positionH>
            <wp:positionV relativeFrom="paragraph">
              <wp:posOffset>100965</wp:posOffset>
            </wp:positionV>
            <wp:extent cx="3140075" cy="1040765"/>
            <wp:effectExtent l="0" t="0" r="0" b="0"/>
            <wp:wrapSquare wrapText="bothSides"/>
            <wp:docPr id="1707817531" name="图片 170781753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3350307" name=""/>
                    <pic:cNvPicPr>
                      <a:picLocks noChangeAspect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140075" cy="10407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3549">
        <w:rPr>
          <w:rFonts w:ascii="Times New Roman" w:eastAsia="宋体" w:hAnsi="Times New Roman" w:cs="Times New Roman"/>
          <w:szCs w:val="21"/>
        </w:rPr>
        <w:t>A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振子的振动周期等于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Times New Roman" w:eastAsia="Times New Roman" w:hAnsi="Times New Roman" w:cs="Times New Roman"/>
          <w:szCs w:val="21"/>
          <w:vertAlign w:val="subscript"/>
        </w:rPr>
        <w:t>1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B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在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宋体" w:eastAsia="宋体" w:hAnsi="宋体" w:cs="宋体" w:hint="eastAsia"/>
          <w:szCs w:val="21"/>
        </w:rPr>
        <w:t>＝</w:t>
      </w:r>
      <w:r w:rsidRPr="00C83549">
        <w:rPr>
          <w:rFonts w:ascii="Times New Roman" w:eastAsia="Times New Roman" w:hAnsi="Times New Roman" w:cs="Times New Roman"/>
          <w:szCs w:val="21"/>
        </w:rPr>
        <w:t>0</w:t>
      </w:r>
      <w:r w:rsidRPr="00C83549">
        <w:rPr>
          <w:rFonts w:ascii="宋体" w:eastAsia="宋体" w:hAnsi="宋体" w:cs="宋体"/>
          <w:szCs w:val="21"/>
        </w:rPr>
        <w:t>时刻，振子的位置在</w:t>
      </w:r>
      <w:r w:rsidRPr="00C83549">
        <w:rPr>
          <w:rFonts w:ascii="Times New Roman" w:eastAsia="Times New Roman" w:hAnsi="Times New Roman" w:cs="Times New Roman"/>
          <w:i/>
          <w:szCs w:val="21"/>
        </w:rPr>
        <w:t>a</w:t>
      </w:r>
      <w:r w:rsidRPr="00C83549">
        <w:rPr>
          <w:rFonts w:ascii="宋体" w:eastAsia="宋体" w:hAnsi="宋体" w:cs="宋体"/>
          <w:szCs w:val="21"/>
        </w:rPr>
        <w:t>点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C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在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宋体" w:eastAsia="宋体" w:hAnsi="宋体" w:cs="宋体" w:hint="eastAsia"/>
          <w:szCs w:val="21"/>
        </w:rPr>
        <w:t>＝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Times New Roman" w:eastAsia="Times New Roman" w:hAnsi="Times New Roman" w:cs="Times New Roman"/>
          <w:szCs w:val="21"/>
          <w:vertAlign w:val="subscript"/>
        </w:rPr>
        <w:t>1</w:t>
      </w:r>
      <w:r w:rsidRPr="00C83549">
        <w:rPr>
          <w:rFonts w:ascii="宋体" w:eastAsia="宋体" w:hAnsi="宋体" w:cs="宋体"/>
          <w:szCs w:val="21"/>
        </w:rPr>
        <w:t>时刻，振子的速度为零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D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从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Times New Roman" w:eastAsia="Times New Roman" w:hAnsi="Times New Roman" w:cs="Times New Roman"/>
          <w:szCs w:val="21"/>
          <w:vertAlign w:val="subscript"/>
        </w:rPr>
        <w:t>1</w:t>
      </w:r>
      <w:r w:rsidRPr="00C83549">
        <w:rPr>
          <w:rFonts w:ascii="宋体" w:eastAsia="宋体" w:hAnsi="宋体" w:cs="宋体"/>
          <w:szCs w:val="21"/>
        </w:rPr>
        <w:t>到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Times New Roman" w:eastAsia="Times New Roman" w:hAnsi="Times New Roman" w:cs="Times New Roman"/>
          <w:szCs w:val="21"/>
          <w:vertAlign w:val="subscript"/>
        </w:rPr>
        <w:t>2</w:t>
      </w:r>
      <w:r w:rsidRPr="00C83549">
        <w:rPr>
          <w:rFonts w:ascii="宋体" w:eastAsia="宋体" w:hAnsi="宋体" w:cs="宋体"/>
          <w:szCs w:val="21"/>
        </w:rPr>
        <w:t>，振子正从</w:t>
      </w:r>
      <w:r w:rsidRPr="00C83549">
        <w:rPr>
          <w:rFonts w:ascii="Times New Roman" w:eastAsia="Times New Roman" w:hAnsi="Times New Roman" w:cs="Times New Roman"/>
          <w:i/>
          <w:szCs w:val="21"/>
        </w:rPr>
        <w:t>O</w:t>
      </w:r>
      <w:r w:rsidRPr="00C83549">
        <w:rPr>
          <w:rFonts w:ascii="宋体" w:eastAsia="宋体" w:hAnsi="宋体" w:cs="宋体"/>
          <w:szCs w:val="21"/>
        </w:rPr>
        <w:t>点向</w:t>
      </w:r>
      <w:r w:rsidRPr="00C83549">
        <w:rPr>
          <w:rFonts w:ascii="Times New Roman" w:eastAsia="Times New Roman" w:hAnsi="Times New Roman" w:cs="Times New Roman"/>
          <w:i/>
          <w:szCs w:val="21"/>
        </w:rPr>
        <w:t>b</w:t>
      </w:r>
      <w:r w:rsidRPr="00C83549">
        <w:rPr>
          <w:rFonts w:ascii="宋体" w:eastAsia="宋体" w:hAnsi="宋体" w:cs="宋体"/>
          <w:szCs w:val="21"/>
        </w:rPr>
        <w:t>点运动</w:t>
      </w:r>
    </w:p>
    <w:p w:rsidR="00282966" w:rsidRPr="00C83549" w:rsidRDefault="00C83549" w:rsidP="00C83549">
      <w:pPr>
        <w:spacing w:line="360" w:lineRule="auto"/>
        <w:rPr>
          <w:rFonts w:ascii="Times New Roman" w:hAnsi="Times New Roman" w:cs="Times New Roman" w:hint="eastAsia"/>
          <w:szCs w:val="21"/>
        </w:rPr>
      </w:pP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4618355</wp:posOffset>
            </wp:positionH>
            <wp:positionV relativeFrom="paragraph">
              <wp:posOffset>168275</wp:posOffset>
            </wp:positionV>
            <wp:extent cx="1203325" cy="1117600"/>
            <wp:effectExtent l="0" t="0" r="0" b="0"/>
            <wp:wrapSquare wrapText="bothSides"/>
            <wp:docPr id="100009" name="图片 10000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9651884" name="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03325" cy="1117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3748405</wp:posOffset>
            </wp:positionH>
            <wp:positionV relativeFrom="paragraph">
              <wp:posOffset>230505</wp:posOffset>
            </wp:positionV>
            <wp:extent cx="609600" cy="1085850"/>
            <wp:effectExtent l="0" t="0" r="0" b="0"/>
            <wp:wrapSquare wrapText="bothSides"/>
            <wp:docPr id="100008" name="图片 10000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6069731" name=""/>
                    <pic:cNvPicPr/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1085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82966" w:rsidRPr="00C83549">
        <w:rPr>
          <w:rFonts w:ascii="Times New Roman" w:eastAsia="宋体" w:hAnsi="Times New Roman" w:cs="Times New Roman"/>
          <w:szCs w:val="21"/>
        </w:rPr>
        <w:t>5</w:t>
      </w:r>
      <w:r w:rsidR="00282966" w:rsidRPr="00C83549">
        <w:rPr>
          <w:rFonts w:ascii="Times New Roman" w:eastAsia="宋体" w:hAnsi="Times New Roman" w:cs="Times New Roman"/>
          <w:szCs w:val="21"/>
        </w:rPr>
        <w:t>．</w:t>
      </w:r>
      <w:r w:rsidR="00282966" w:rsidRPr="00C83549">
        <w:rPr>
          <w:rFonts w:ascii="宋体" w:eastAsia="宋体" w:hAnsi="宋体" w:cs="宋体"/>
          <w:szCs w:val="21"/>
        </w:rPr>
        <w:t>如图甲所示，一个单摆的小角度摆动，从某次摆球由左向右通过平衡位置时开始计时，振动图象如图乙所示．不计空气阻力，</w:t>
      </w:r>
      <w:r w:rsidR="00282966" w:rsidRPr="00C83549">
        <w:rPr>
          <w:rFonts w:ascii="Times New Roman" w:eastAsia="宋体" w:hAnsi="Times New Roman" w:cs="Times New Roman"/>
          <w:szCs w:val="21"/>
        </w:rPr>
        <w:t xml:space="preserve"> </w:t>
      </w:r>
      <w:r w:rsidR="00282966" w:rsidRPr="00C83549">
        <w:rPr>
          <w:rFonts w:ascii="Times New Roman" w:eastAsia="宋体" w:hAnsi="Times New Roman" w:cs="Times New Roman"/>
          <w:position w:val="-10"/>
          <w:szCs w:val="21"/>
        </w:rPr>
        <w:object w:dxaOrig="225" w:dyaOrig="255">
          <v:shape id="_x0000_i1031" type="#_x0000_t75" style="width:11.5pt;height:13pt" o:ole="">
            <v:imagedata r:id="rId24" o:title=""/>
          </v:shape>
          <o:OLEObject Type="Embed" ProgID="Equation.DSMT4" ShapeID="_x0000_i1031" DrawAspect="Content" ObjectID="_1646377237" r:id="rId25"/>
        </w:object>
      </w:r>
      <w:r w:rsidR="00282966" w:rsidRPr="00C83549">
        <w:rPr>
          <w:rFonts w:ascii="宋体" w:eastAsia="宋体" w:hAnsi="宋体" w:cs="宋体"/>
          <w:szCs w:val="21"/>
        </w:rPr>
        <w:t>取</w:t>
      </w:r>
      <w:r w:rsidR="00282966" w:rsidRPr="00C83549">
        <w:rPr>
          <w:rFonts w:ascii="Times New Roman" w:eastAsia="宋体" w:hAnsi="Times New Roman" w:cs="Times New Roman"/>
          <w:position w:val="-6"/>
          <w:szCs w:val="21"/>
        </w:rPr>
        <w:object w:dxaOrig="720" w:dyaOrig="315">
          <v:shape id="_x0000_i1032" type="#_x0000_t75" style="width:36pt;height:16pt" o:ole="">
            <v:imagedata r:id="rId26" o:title=""/>
          </v:shape>
          <o:OLEObject Type="Embed" ProgID="Equation.DSMT4" ShapeID="_x0000_i1032" DrawAspect="Content" ObjectID="_1646377238" r:id="rId27"/>
        </w:object>
      </w:r>
      <w:r w:rsidR="00282966" w:rsidRPr="00C83549">
        <w:rPr>
          <w:rFonts w:ascii="宋体" w:eastAsia="宋体" w:hAnsi="宋体" w:cs="宋体"/>
          <w:szCs w:val="21"/>
        </w:rPr>
        <w:t>．对于这个单摆的振动过程，下列说法中正确的是（</w:t>
      </w:r>
      <w:r w:rsidR="00282966" w:rsidRPr="00C83549">
        <w:rPr>
          <w:rFonts w:ascii="Times New Roman" w:eastAsia="Times New Roman" w:hAnsi="Times New Roman" w:cs="Times New Roman"/>
          <w:szCs w:val="21"/>
        </w:rPr>
        <w:t xml:space="preserve">    </w:t>
      </w:r>
      <w:r w:rsidR="00282966" w:rsidRPr="00C83549">
        <w:rPr>
          <w:rFonts w:ascii="宋体" w:eastAsia="宋体" w:hAnsi="宋体" w:cs="宋体" w:hint="eastAsia"/>
          <w:szCs w:val="21"/>
        </w:rPr>
        <w:t>）</w:t>
      </w:r>
    </w:p>
    <w:p w:rsidR="00282966" w:rsidRPr="00C83549" w:rsidRDefault="00282966" w:rsidP="00282966">
      <w:pPr>
        <w:spacing w:line="360" w:lineRule="auto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A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单摆的位移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195" w:dyaOrig="225">
          <v:shape id="_x0000_i1038" type="#_x0000_t75" style="width:10pt;height:11.5pt" o:ole="">
            <v:imagedata r:id="rId28" o:title=""/>
          </v:shape>
          <o:OLEObject Type="Embed" ProgID="Equation.DSMT4" ShapeID="_x0000_i1038" DrawAspect="Content" ObjectID="_1646377239" r:id="rId29"/>
        </w:object>
      </w:r>
      <w:r w:rsidRPr="00C83549">
        <w:rPr>
          <w:rFonts w:ascii="宋体" w:eastAsia="宋体" w:hAnsi="宋体" w:cs="宋体"/>
          <w:szCs w:val="21"/>
        </w:rPr>
        <w:t>随时间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135" w:dyaOrig="240">
          <v:shape id="_x0000_i1039" type="#_x0000_t75" style="width:7pt;height:12pt" o:ole="">
            <v:imagedata r:id="rId30" o:title=""/>
          </v:shape>
          <o:OLEObject Type="Embed" ProgID="Equation.DSMT4" ShapeID="_x0000_i1039" DrawAspect="Content" ObjectID="_1646377240" r:id="rId31"/>
        </w:object>
      </w:r>
      <w:r w:rsidRPr="00C83549">
        <w:rPr>
          <w:rFonts w:ascii="宋体" w:eastAsia="宋体" w:hAnsi="宋体" w:cs="宋体"/>
          <w:szCs w:val="21"/>
        </w:rPr>
        <w:t>变化的关系式为</w:t>
      </w:r>
      <w:r w:rsidRPr="00C83549">
        <w:rPr>
          <w:rFonts w:ascii="Times New Roman" w:eastAsia="宋体" w:hAnsi="Times New Roman" w:cs="Times New Roman"/>
          <w:position w:val="-14"/>
          <w:szCs w:val="21"/>
        </w:rPr>
        <w:object w:dxaOrig="1575" w:dyaOrig="405">
          <v:shape id="_x0000_i1040" type="#_x0000_t75" style="width:79pt;height:20.5pt" o:ole="">
            <v:imagedata r:id="rId32" o:title=""/>
          </v:shape>
          <o:OLEObject Type="Embed" ProgID="Equation.DSMT4" ShapeID="_x0000_i1040" DrawAspect="Content" ObjectID="_1646377241" r:id="rId33"/>
        </w:object>
      </w:r>
    </w:p>
    <w:p w:rsidR="00282966" w:rsidRPr="00C83549" w:rsidRDefault="00282966" w:rsidP="00282966">
      <w:pPr>
        <w:spacing w:line="360" w:lineRule="auto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B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单摆的摆长约为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600" w:dyaOrig="285">
          <v:shape id="_x0000_i1033" type="#_x0000_t75" style="width:30pt;height:14.5pt" o:ole="">
            <v:imagedata r:id="rId34" o:title=""/>
          </v:shape>
          <o:OLEObject Type="Embed" ProgID="Equation.DSMT4" ShapeID="_x0000_i1033" DrawAspect="Content" ObjectID="_1646377242" r:id="rId35"/>
        </w:object>
      </w:r>
      <w:bookmarkStart w:id="0" w:name="_GoBack"/>
      <w:bookmarkEnd w:id="0"/>
    </w:p>
    <w:p w:rsidR="00282966" w:rsidRPr="00C83549" w:rsidRDefault="00282966" w:rsidP="00282966">
      <w:pPr>
        <w:spacing w:line="360" w:lineRule="auto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lastRenderedPageBreak/>
        <w:t>C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从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780" w:dyaOrig="285">
          <v:shape id="_x0000_i1034" type="#_x0000_t75" style="width:39pt;height:14.5pt" o:ole="">
            <v:imagedata r:id="rId36" o:title=""/>
          </v:shape>
          <o:OLEObject Type="Embed" ProgID="Equation.DSMT4" ShapeID="_x0000_i1034" DrawAspect="Content" ObjectID="_1646377243" r:id="rId37"/>
        </w:object>
      </w:r>
      <w:r w:rsidRPr="00C83549">
        <w:rPr>
          <w:rFonts w:ascii="宋体" w:eastAsia="宋体" w:hAnsi="宋体" w:cs="宋体"/>
          <w:szCs w:val="21"/>
        </w:rPr>
        <w:t>到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780" w:dyaOrig="285">
          <v:shape id="_x0000_i1035" type="#_x0000_t75" style="width:39pt;height:14.5pt" o:ole="">
            <v:imagedata r:id="rId38" o:title=""/>
          </v:shape>
          <o:OLEObject Type="Embed" ProgID="Equation.DSMT4" ShapeID="_x0000_i1035" DrawAspect="Content" ObjectID="_1646377244" r:id="rId39"/>
        </w:object>
      </w:r>
      <w:r w:rsidRPr="00C83549">
        <w:rPr>
          <w:rFonts w:ascii="宋体" w:eastAsia="宋体" w:hAnsi="宋体" w:cs="宋体"/>
          <w:szCs w:val="21"/>
        </w:rPr>
        <w:t>的过程中，摆球由左向右接近平衡位置</w:t>
      </w:r>
    </w:p>
    <w:p w:rsidR="00282966" w:rsidRPr="00C83549" w:rsidRDefault="00282966" w:rsidP="00282966">
      <w:pPr>
        <w:spacing w:line="360" w:lineRule="auto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D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从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780" w:dyaOrig="285">
          <v:shape id="_x0000_i1036" type="#_x0000_t75" style="width:39pt;height:14.5pt" o:ole="">
            <v:imagedata r:id="rId40" o:title=""/>
          </v:shape>
          <o:OLEObject Type="Embed" ProgID="Equation.DSMT4" ShapeID="_x0000_i1036" DrawAspect="Content" ObjectID="_1646377245" r:id="rId41"/>
        </w:object>
      </w:r>
      <w:r w:rsidRPr="00C83549">
        <w:rPr>
          <w:rFonts w:ascii="宋体" w:eastAsia="宋体" w:hAnsi="宋体" w:cs="宋体"/>
          <w:szCs w:val="21"/>
        </w:rPr>
        <w:t>到</w:t>
      </w:r>
      <w:r w:rsidRPr="00C83549">
        <w:rPr>
          <w:rFonts w:ascii="Times New Roman" w:eastAsia="宋体" w:hAnsi="Times New Roman" w:cs="Times New Roman"/>
          <w:position w:val="-6"/>
          <w:szCs w:val="21"/>
        </w:rPr>
        <w:object w:dxaOrig="780" w:dyaOrig="285">
          <v:shape id="_x0000_i1037" type="#_x0000_t75" style="width:39pt;height:14.5pt" o:ole="">
            <v:imagedata r:id="rId42" o:title=""/>
          </v:shape>
          <o:OLEObject Type="Embed" ProgID="Equation.DSMT4" ShapeID="_x0000_i1037" DrawAspect="Content" ObjectID="_1646377246" r:id="rId43"/>
        </w:object>
      </w:r>
      <w:r w:rsidRPr="00C83549">
        <w:rPr>
          <w:rFonts w:ascii="宋体" w:eastAsia="宋体" w:hAnsi="宋体" w:cs="宋体"/>
          <w:szCs w:val="21"/>
        </w:rPr>
        <w:t>的过程中，摆球所受回复力逐渐增大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46976" behindDoc="0" locked="0" layoutInCell="1" allowOverlap="1">
            <wp:simplePos x="0" y="0"/>
            <wp:positionH relativeFrom="column">
              <wp:posOffset>3894455</wp:posOffset>
            </wp:positionH>
            <wp:positionV relativeFrom="paragraph">
              <wp:posOffset>117475</wp:posOffset>
            </wp:positionV>
            <wp:extent cx="1600200" cy="1299845"/>
            <wp:effectExtent l="0" t="0" r="0" b="0"/>
            <wp:wrapSquare wrapText="bothSides"/>
            <wp:docPr id="727306441" name="图片 727306441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8160282" name=""/>
                    <pic:cNvPicPr>
                      <a:picLocks noChangeAspect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2998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3549">
        <w:rPr>
          <w:rFonts w:ascii="Times New Roman" w:eastAsia="宋体" w:hAnsi="Times New Roman" w:cs="Times New Roman"/>
          <w:szCs w:val="21"/>
        </w:rPr>
        <w:t>6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一质点做简谐运动的图象如图所示，下列说法正确的是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A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宋体" w:eastAsia="宋体" w:hAnsi="宋体" w:cs="宋体"/>
          <w:szCs w:val="21"/>
        </w:rPr>
        <w:t>＝</w:t>
      </w:r>
      <w:r w:rsidRPr="00C83549">
        <w:rPr>
          <w:rFonts w:ascii="Times New Roman" w:eastAsia="Times New Roman" w:hAnsi="Times New Roman" w:cs="Times New Roman"/>
          <w:szCs w:val="21"/>
        </w:rPr>
        <w:t>1</w:t>
      </w:r>
      <w:r w:rsidRPr="00C83549">
        <w:rPr>
          <w:rFonts w:ascii="Times New Roman" w:eastAsia="Times New Roman" w:hAnsi="Times New Roman" w:cs="Times New Roman"/>
          <w:i/>
          <w:szCs w:val="21"/>
        </w:rPr>
        <w:t>s</w:t>
      </w:r>
      <w:r w:rsidRPr="00C83549">
        <w:rPr>
          <w:rFonts w:ascii="宋体" w:eastAsia="宋体" w:hAnsi="宋体" w:cs="宋体"/>
          <w:szCs w:val="21"/>
        </w:rPr>
        <w:t>时质点的速度最小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B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Times New Roman" w:eastAsia="Times New Roman" w:hAnsi="Times New Roman" w:cs="Times New Roman"/>
          <w:i/>
          <w:szCs w:val="21"/>
        </w:rPr>
        <w:t>t</w:t>
      </w:r>
      <w:r w:rsidRPr="00C83549">
        <w:rPr>
          <w:rFonts w:ascii="宋体" w:eastAsia="宋体" w:hAnsi="宋体" w:cs="宋体"/>
          <w:szCs w:val="21"/>
        </w:rPr>
        <w:t>＝</w:t>
      </w:r>
      <w:r w:rsidRPr="00C83549">
        <w:rPr>
          <w:rFonts w:ascii="Times New Roman" w:eastAsia="Times New Roman" w:hAnsi="Times New Roman" w:cs="Times New Roman"/>
          <w:szCs w:val="21"/>
        </w:rPr>
        <w:t>2</w:t>
      </w:r>
      <w:r w:rsidRPr="00C83549">
        <w:rPr>
          <w:rFonts w:ascii="Times New Roman" w:eastAsia="Times New Roman" w:hAnsi="Times New Roman" w:cs="Times New Roman"/>
          <w:i/>
          <w:szCs w:val="21"/>
        </w:rPr>
        <w:t>s</w:t>
      </w:r>
      <w:r w:rsidRPr="00C83549">
        <w:rPr>
          <w:rFonts w:ascii="宋体" w:eastAsia="宋体" w:hAnsi="宋体" w:cs="宋体"/>
          <w:szCs w:val="21"/>
        </w:rPr>
        <w:t>时质点所受的回复力最大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C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质点振动的振幅为</w:t>
      </w:r>
      <w:r w:rsidRPr="00C83549">
        <w:rPr>
          <w:rFonts w:ascii="Times New Roman" w:eastAsia="Times New Roman" w:hAnsi="Times New Roman" w:cs="Times New Roman"/>
          <w:szCs w:val="21"/>
        </w:rPr>
        <w:t>4cm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D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质点振动的频率为</w:t>
      </w:r>
      <w:r w:rsidRPr="00C83549">
        <w:rPr>
          <w:rFonts w:ascii="Times New Roman" w:eastAsia="Times New Roman" w:hAnsi="Times New Roman" w:cs="Times New Roman"/>
          <w:szCs w:val="21"/>
        </w:rPr>
        <w:t>4Hz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48000" behindDoc="0" locked="0" layoutInCell="1" allowOverlap="1">
            <wp:simplePos x="0" y="0"/>
            <wp:positionH relativeFrom="column">
              <wp:posOffset>2948305</wp:posOffset>
            </wp:positionH>
            <wp:positionV relativeFrom="paragraph">
              <wp:posOffset>962025</wp:posOffset>
            </wp:positionV>
            <wp:extent cx="2879725" cy="1151890"/>
            <wp:effectExtent l="0" t="0" r="0" b="0"/>
            <wp:wrapSquare wrapText="bothSides"/>
            <wp:docPr id="186667754" name="图片 186667754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5305858" name=""/>
                    <pic:cNvPicPr>
                      <a:picLocks noChangeAspect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79725" cy="11518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83549">
        <w:rPr>
          <w:rFonts w:ascii="Times New Roman" w:eastAsia="宋体" w:hAnsi="Times New Roman" w:cs="Times New Roman"/>
          <w:szCs w:val="21"/>
        </w:rPr>
        <w:t>7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如图甲所示</w:t>
      </w:r>
      <w:r w:rsidRPr="00C83549">
        <w:rPr>
          <w:rFonts w:ascii="Times New Roman" w:eastAsia="Times New Roman" w:hAnsi="Times New Roman" w:cs="Times New Roman"/>
          <w:szCs w:val="21"/>
        </w:rPr>
        <w:t>,</w:t>
      </w:r>
      <w:r w:rsidRPr="00C83549">
        <w:rPr>
          <w:rFonts w:ascii="宋体" w:eastAsia="宋体" w:hAnsi="宋体" w:cs="宋体"/>
          <w:szCs w:val="21"/>
        </w:rPr>
        <w:t>细线下悬挂一个除去了柱塞的注射器</w:t>
      </w:r>
      <w:r w:rsidRPr="00C83549">
        <w:rPr>
          <w:rFonts w:ascii="Times New Roman" w:eastAsia="Times New Roman" w:hAnsi="Times New Roman" w:cs="Times New Roman"/>
          <w:szCs w:val="21"/>
        </w:rPr>
        <w:t>,</w:t>
      </w:r>
      <w:r w:rsidRPr="00C83549">
        <w:rPr>
          <w:rFonts w:ascii="宋体" w:eastAsia="宋体" w:hAnsi="宋体" w:cs="宋体"/>
          <w:szCs w:val="21"/>
        </w:rPr>
        <w:t>注射器可在竖直面内摆动，且在摆动过程中能持续向下流出一细束墨水．沿着与注射器摆动平面垂直的方向匀速拖动一张硬纸板，摆动的注射器流出的墨水在硬纸板上形成了如图乙所示的曲线．注射器喷嘴到硬纸板的距离很小</w:t>
      </w:r>
      <w:r w:rsidRPr="00C83549">
        <w:rPr>
          <w:rFonts w:ascii="Times New Roman" w:eastAsia="Times New Roman" w:hAnsi="Times New Roman" w:cs="Times New Roman"/>
          <w:szCs w:val="21"/>
        </w:rPr>
        <w:t>,</w:t>
      </w:r>
      <w:r w:rsidRPr="00C83549">
        <w:rPr>
          <w:rFonts w:ascii="宋体" w:eastAsia="宋体" w:hAnsi="宋体" w:cs="宋体"/>
          <w:szCs w:val="21"/>
        </w:rPr>
        <w:t>且摆动中注射器重心的高度变化可忽略不计．若按图乙所示建立</w:t>
      </w:r>
      <w:r w:rsidRPr="00C83549">
        <w:rPr>
          <w:rFonts w:ascii="Times New Roman" w:eastAsia="Times New Roman" w:hAnsi="Times New Roman" w:cs="Times New Roman"/>
          <w:szCs w:val="21"/>
        </w:rPr>
        <w:t>xOy</w:t>
      </w:r>
      <w:r w:rsidRPr="00C83549">
        <w:rPr>
          <w:rFonts w:ascii="宋体" w:eastAsia="宋体" w:hAnsi="宋体" w:cs="宋体"/>
          <w:szCs w:val="21"/>
        </w:rPr>
        <w:t>坐标系，则硬纸板上的墨迹所呈现的图样可视为注射器振动的图象．关于图乙所示的图象，下列说法中正确的是</w:t>
      </w:r>
      <w:r w:rsidRPr="00C83549">
        <w:rPr>
          <w:rFonts w:ascii="Times New Roman" w:eastAsia="Times New Roman" w:hAnsi="Times New Roman" w:cs="Times New Roman"/>
          <w:szCs w:val="21"/>
        </w:rPr>
        <w:t>(    )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A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Times New Roman" w:eastAsia="Times New Roman" w:hAnsi="Times New Roman" w:cs="Times New Roman"/>
          <w:i/>
          <w:szCs w:val="21"/>
        </w:rPr>
        <w:t>x</w:t>
      </w:r>
      <w:r w:rsidRPr="00C83549">
        <w:rPr>
          <w:rFonts w:ascii="宋体" w:eastAsia="宋体" w:hAnsi="宋体" w:cs="宋体"/>
          <w:szCs w:val="21"/>
        </w:rPr>
        <w:t>轴表示拖动硬纸板的速度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B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Times New Roman" w:eastAsia="Times New Roman" w:hAnsi="Times New Roman" w:cs="Times New Roman"/>
          <w:i/>
          <w:szCs w:val="21"/>
        </w:rPr>
        <w:t>y</w:t>
      </w:r>
      <w:r w:rsidRPr="00C83549">
        <w:rPr>
          <w:rFonts w:ascii="宋体" w:eastAsia="宋体" w:hAnsi="宋体" w:cs="宋体"/>
          <w:szCs w:val="21"/>
        </w:rPr>
        <w:t>轴表示注射器振动的位移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C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匀速拖动硬纸板移动距离</w:t>
      </w:r>
      <w:r w:rsidRPr="00C83549">
        <w:rPr>
          <w:rFonts w:ascii="Times New Roman" w:eastAsia="Times New Roman" w:hAnsi="Times New Roman" w:cs="Times New Roman"/>
          <w:szCs w:val="21"/>
        </w:rPr>
        <w:t>0.5</w:t>
      </w:r>
      <w:r w:rsidRPr="00C83549">
        <w:rPr>
          <w:rFonts w:ascii="Times New Roman" w:eastAsia="Times New Roman" w:hAnsi="Times New Roman" w:cs="Times New Roman"/>
          <w:i/>
          <w:szCs w:val="21"/>
        </w:rPr>
        <w:t>L</w:t>
      </w:r>
      <w:r w:rsidRPr="00C83549">
        <w:rPr>
          <w:rFonts w:ascii="宋体" w:eastAsia="宋体" w:hAnsi="宋体" w:cs="宋体"/>
          <w:szCs w:val="21"/>
        </w:rPr>
        <w:t>的时间等于注射器振动的周期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D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拖动硬纸板的速度增大，可使注射器振动的周期变短</w:t>
      </w:r>
    </w:p>
    <w:p w:rsidR="00282966" w:rsidRDefault="00282966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szCs w:val="21"/>
        </w:rPr>
        <w:t>8</w:t>
      </w:r>
      <w:r w:rsidRPr="00C83549">
        <w:rPr>
          <w:rFonts w:ascii="Times New Roman" w:eastAsia="宋体" w:hAnsi="Times New Roman" w:cs="Times New Roman"/>
          <w:szCs w:val="21"/>
        </w:rPr>
        <w:t>．</w:t>
      </w:r>
      <w:r w:rsidRPr="00C83549">
        <w:rPr>
          <w:rFonts w:ascii="宋体" w:eastAsia="宋体" w:hAnsi="宋体" w:cs="宋体"/>
          <w:szCs w:val="21"/>
        </w:rPr>
        <w:t>简谐运动的振动图线可用下述方法画出：如图</w:t>
      </w:r>
      <w:r w:rsidRPr="00C83549">
        <w:rPr>
          <w:rFonts w:ascii="Times New Roman" w:eastAsia="Times New Roman" w:hAnsi="Times New Roman" w:cs="Times New Roman"/>
          <w:szCs w:val="21"/>
        </w:rPr>
        <w:t xml:space="preserve"> </w:t>
      </w:r>
      <w:r w:rsidRPr="00C83549">
        <w:rPr>
          <w:rFonts w:ascii="宋体" w:eastAsia="宋体" w:hAnsi="宋体" w:cs="宋体" w:hint="eastAsia"/>
          <w:szCs w:val="21"/>
        </w:rPr>
        <w:t>（</w:t>
      </w:r>
      <w:r w:rsidRPr="00C83549">
        <w:rPr>
          <w:rFonts w:ascii="Times New Roman" w:eastAsia="Times New Roman" w:hAnsi="Times New Roman" w:cs="Times New Roman"/>
          <w:szCs w:val="21"/>
        </w:rPr>
        <w:t>1</w:t>
      </w:r>
      <w:r w:rsidRPr="00C83549">
        <w:rPr>
          <w:rFonts w:ascii="宋体" w:eastAsia="宋体" w:hAnsi="宋体" w:cs="宋体"/>
          <w:szCs w:val="21"/>
        </w:rPr>
        <w:t>）所示，在弹簧振子的小球上安装一枝绘图笔</w:t>
      </w:r>
      <w:r w:rsidRPr="00C83549">
        <w:rPr>
          <w:rFonts w:ascii="Times New Roman" w:eastAsia="Times New Roman" w:hAnsi="Times New Roman" w:cs="Times New Roman"/>
          <w:szCs w:val="21"/>
        </w:rPr>
        <w:t>P</w:t>
      </w:r>
      <w:r w:rsidRPr="00C83549">
        <w:rPr>
          <w:rFonts w:ascii="宋体" w:eastAsia="宋体" w:hAnsi="宋体" w:cs="宋体"/>
          <w:szCs w:val="21"/>
        </w:rPr>
        <w:t>，让一条纸带在与小球振动方向垂直的方向上匀速运动，笔</w:t>
      </w:r>
      <w:r w:rsidRPr="00C83549">
        <w:rPr>
          <w:rFonts w:ascii="Times New Roman" w:eastAsia="Times New Roman" w:hAnsi="Times New Roman" w:cs="Times New Roman"/>
          <w:szCs w:val="21"/>
        </w:rPr>
        <w:t>P</w:t>
      </w:r>
      <w:r w:rsidRPr="00C83549">
        <w:rPr>
          <w:rFonts w:ascii="宋体" w:eastAsia="宋体" w:hAnsi="宋体" w:cs="宋体"/>
          <w:szCs w:val="21"/>
        </w:rPr>
        <w:t>在纸带上画出的就是小球的振动图像．取振子水平向右的方向为振子离开平衡位置的位移正方向，纸带运动的距离代表时间，得到的振动图线如图（</w:t>
      </w:r>
      <w:r w:rsidRPr="00C83549">
        <w:rPr>
          <w:rFonts w:ascii="Times New Roman" w:eastAsia="Times New Roman" w:hAnsi="Times New Roman" w:cs="Times New Roman"/>
          <w:szCs w:val="21"/>
        </w:rPr>
        <w:t>2</w:t>
      </w:r>
      <w:r w:rsidRPr="00C83549">
        <w:rPr>
          <w:rFonts w:ascii="宋体" w:eastAsia="宋体" w:hAnsi="宋体" w:cs="宋体"/>
          <w:szCs w:val="21"/>
        </w:rPr>
        <w:t>）所示．</w:t>
      </w:r>
    </w:p>
    <w:p w:rsidR="00C83549" w:rsidRDefault="00C83549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  <w:r w:rsidRPr="00C83549">
        <w:rPr>
          <w:rFonts w:ascii="Times New Roman" w:eastAsia="宋体" w:hAnsi="Times New Roman" w:cs="Times New Roman"/>
          <w:noProof/>
          <w:szCs w:val="21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567055</wp:posOffset>
            </wp:positionH>
            <wp:positionV relativeFrom="paragraph">
              <wp:posOffset>74295</wp:posOffset>
            </wp:positionV>
            <wp:extent cx="3498850" cy="1028700"/>
            <wp:effectExtent l="0" t="0" r="0" b="0"/>
            <wp:wrapSquare wrapText="bothSides"/>
            <wp:docPr id="1795660346" name="图片 1795660346" descr="fig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14443705" name=""/>
                    <pic:cNvPicPr>
                      <a:picLocks noChangeAspect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988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C83549" w:rsidRDefault="00C83549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</w:p>
    <w:p w:rsidR="00C83549" w:rsidRDefault="00C83549" w:rsidP="00282966">
      <w:pPr>
        <w:spacing w:line="360" w:lineRule="auto"/>
        <w:jc w:val="left"/>
        <w:textAlignment w:val="center"/>
        <w:rPr>
          <w:rFonts w:ascii="宋体" w:eastAsia="宋体" w:hAnsi="宋体" w:cs="宋体"/>
          <w:szCs w:val="21"/>
        </w:rPr>
      </w:pPr>
    </w:p>
    <w:p w:rsidR="00C83549" w:rsidRDefault="00C83549" w:rsidP="00282966">
      <w:pPr>
        <w:spacing w:line="360" w:lineRule="auto"/>
        <w:jc w:val="left"/>
        <w:textAlignment w:val="center"/>
        <w:rPr>
          <w:rFonts w:ascii="宋体" w:eastAsia="宋体" w:hAnsi="宋体" w:cs="宋体" w:hint="eastAsia"/>
          <w:szCs w:val="21"/>
        </w:rPr>
      </w:pP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宋体" w:eastAsia="宋体" w:hAnsi="宋体" w:cs="宋体" w:hint="eastAsia"/>
          <w:szCs w:val="21"/>
        </w:rPr>
        <w:t>（</w:t>
      </w:r>
      <w:r w:rsidRPr="00C83549">
        <w:rPr>
          <w:rFonts w:ascii="Times New Roman" w:eastAsia="Times New Roman" w:hAnsi="Times New Roman" w:cs="Times New Roman"/>
          <w:szCs w:val="21"/>
        </w:rPr>
        <w:t>1</w:t>
      </w:r>
      <w:r w:rsidRPr="00C83549">
        <w:rPr>
          <w:rFonts w:ascii="宋体" w:eastAsia="宋体" w:hAnsi="宋体" w:cs="宋体"/>
          <w:szCs w:val="21"/>
        </w:rPr>
        <w:t>）刚开始计时时，振子位移</w:t>
      </w:r>
      <w:r w:rsidRPr="00C83549">
        <w:rPr>
          <w:rFonts w:ascii="Times New Roman" w:eastAsia="Times New Roman" w:hAnsi="Times New Roman" w:cs="Times New Roman"/>
          <w:szCs w:val="21"/>
        </w:rPr>
        <w:t>x=</w:t>
      </w:r>
      <w:r w:rsidRPr="00C83549">
        <w:rPr>
          <w:rFonts w:ascii="Times New Roman" w:eastAsia="宋体" w:hAnsi="Times New Roman" w:cs="Times New Roman"/>
          <w:szCs w:val="21"/>
        </w:rPr>
        <w:t>________</w:t>
      </w:r>
      <w:r w:rsidRPr="00C83549">
        <w:rPr>
          <w:rFonts w:ascii="宋体" w:eastAsia="宋体" w:hAnsi="宋体" w:cs="宋体" w:hint="eastAsia"/>
          <w:szCs w:val="21"/>
        </w:rPr>
        <w:t>；</w:t>
      </w:r>
      <w:r w:rsidRPr="00C83549">
        <w:rPr>
          <w:rFonts w:ascii="Times New Roman" w:eastAsia="Times New Roman" w:hAnsi="Times New Roman" w:cs="Times New Roman"/>
          <w:szCs w:val="21"/>
        </w:rPr>
        <w:t>t=17s</w:t>
      </w:r>
      <w:r w:rsidRPr="00C83549">
        <w:rPr>
          <w:rFonts w:ascii="宋体" w:eastAsia="宋体" w:hAnsi="宋体" w:cs="宋体"/>
          <w:szCs w:val="21"/>
        </w:rPr>
        <w:t>时，</w:t>
      </w:r>
      <w:r w:rsidRPr="00C83549">
        <w:rPr>
          <w:rFonts w:ascii="Times New Roman" w:eastAsia="Times New Roman" w:hAnsi="Times New Roman" w:cs="Times New Roman"/>
          <w:szCs w:val="21"/>
        </w:rPr>
        <w:t>x=</w:t>
      </w:r>
      <w:r w:rsidRPr="00C83549">
        <w:rPr>
          <w:rFonts w:ascii="Times New Roman" w:eastAsia="宋体" w:hAnsi="Times New Roman" w:cs="Times New Roman"/>
          <w:szCs w:val="21"/>
        </w:rPr>
        <w:t>________</w:t>
      </w:r>
      <w:r w:rsidRPr="00C83549">
        <w:rPr>
          <w:rFonts w:ascii="宋体" w:eastAsia="宋体" w:hAnsi="宋体" w:cs="宋体" w:hint="eastAsia"/>
          <w:szCs w:val="21"/>
        </w:rPr>
        <w:t>．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eastAsia="Times New Roman" w:hAnsi="Times New Roman" w:cs="Times New Roman"/>
          <w:szCs w:val="21"/>
        </w:rPr>
      </w:pPr>
      <w:r w:rsidRPr="00C83549">
        <w:rPr>
          <w:rFonts w:ascii="宋体" w:eastAsia="宋体" w:hAnsi="宋体" w:cs="宋体" w:hint="eastAsia"/>
          <w:szCs w:val="21"/>
        </w:rPr>
        <w:t>（</w:t>
      </w:r>
      <w:r w:rsidRPr="00C83549">
        <w:rPr>
          <w:rFonts w:ascii="Times New Roman" w:eastAsia="Times New Roman" w:hAnsi="Times New Roman" w:cs="Times New Roman"/>
          <w:szCs w:val="21"/>
        </w:rPr>
        <w:t>2</w:t>
      </w:r>
      <w:r w:rsidRPr="00C83549">
        <w:rPr>
          <w:rFonts w:ascii="宋体" w:eastAsia="宋体" w:hAnsi="宋体" w:cs="宋体"/>
          <w:szCs w:val="21"/>
        </w:rPr>
        <w:t>）若纸带运动的速度为</w:t>
      </w:r>
      <w:r w:rsidRPr="00C83549">
        <w:rPr>
          <w:rFonts w:ascii="Times New Roman" w:eastAsia="Times New Roman" w:hAnsi="Times New Roman" w:cs="Times New Roman"/>
          <w:szCs w:val="21"/>
        </w:rPr>
        <w:t>2cm/s</w:t>
      </w:r>
      <w:r w:rsidRPr="00C83549">
        <w:rPr>
          <w:rFonts w:ascii="宋体" w:eastAsia="宋体" w:hAnsi="宋体" w:cs="宋体"/>
          <w:szCs w:val="21"/>
        </w:rPr>
        <w:t>，振动图线上</w:t>
      </w:r>
      <w:r w:rsidRPr="00C83549">
        <w:rPr>
          <w:rFonts w:ascii="Times New Roman" w:eastAsia="Times New Roman" w:hAnsi="Times New Roman" w:cs="Times New Roman"/>
          <w:szCs w:val="21"/>
        </w:rPr>
        <w:t>1</w:t>
      </w:r>
      <w:r w:rsidRPr="00C83549">
        <w:rPr>
          <w:rFonts w:ascii="宋体" w:eastAsia="宋体" w:hAnsi="宋体" w:cs="宋体" w:hint="eastAsia"/>
          <w:szCs w:val="21"/>
        </w:rPr>
        <w:t>、</w:t>
      </w:r>
      <w:r w:rsidRPr="00C83549">
        <w:rPr>
          <w:rFonts w:ascii="Times New Roman" w:eastAsia="Times New Roman" w:hAnsi="Times New Roman" w:cs="Times New Roman"/>
          <w:szCs w:val="21"/>
        </w:rPr>
        <w:t>3</w:t>
      </w:r>
      <w:r w:rsidRPr="00C83549">
        <w:rPr>
          <w:rFonts w:ascii="宋体" w:eastAsia="宋体" w:hAnsi="宋体" w:cs="宋体"/>
          <w:szCs w:val="21"/>
        </w:rPr>
        <w:t>两点间的距离为</w:t>
      </w:r>
      <w:r w:rsidRPr="00C83549">
        <w:rPr>
          <w:rFonts w:ascii="Times New Roman" w:eastAsia="宋体" w:hAnsi="Times New Roman" w:cs="Times New Roman"/>
          <w:szCs w:val="21"/>
        </w:rPr>
        <w:t>________</w:t>
      </w:r>
      <w:r w:rsidRPr="00C83549">
        <w:rPr>
          <w:rFonts w:ascii="宋体" w:eastAsia="宋体" w:hAnsi="宋体" w:cs="宋体" w:hint="eastAsia"/>
          <w:szCs w:val="21"/>
        </w:rPr>
        <w:t>．</w:t>
      </w:r>
    </w:p>
    <w:p w:rsidR="00282966" w:rsidRPr="00C83549" w:rsidRDefault="00282966" w:rsidP="00282966">
      <w:pPr>
        <w:spacing w:line="360" w:lineRule="auto"/>
        <w:jc w:val="left"/>
        <w:textAlignment w:val="center"/>
        <w:rPr>
          <w:rFonts w:ascii="Times New Roman" w:hAnsi="Times New Roman" w:cs="Times New Roman"/>
          <w:bCs/>
          <w:szCs w:val="21"/>
        </w:rPr>
      </w:pPr>
      <w:r w:rsidRPr="00C83549">
        <w:rPr>
          <w:rFonts w:ascii="宋体" w:eastAsia="宋体" w:hAnsi="宋体" w:cs="宋体" w:hint="eastAsia"/>
          <w:szCs w:val="21"/>
        </w:rPr>
        <w:t>（</w:t>
      </w:r>
      <w:r w:rsidRPr="00C83549">
        <w:rPr>
          <w:rFonts w:ascii="Times New Roman" w:eastAsia="Times New Roman" w:hAnsi="Times New Roman" w:cs="Times New Roman"/>
          <w:szCs w:val="21"/>
        </w:rPr>
        <w:t>3</w:t>
      </w:r>
      <w:r w:rsidRPr="00C83549">
        <w:rPr>
          <w:rFonts w:ascii="宋体" w:eastAsia="宋体" w:hAnsi="宋体" w:cs="宋体"/>
          <w:szCs w:val="21"/>
        </w:rPr>
        <w:t>）写出振子的振动方程为</w:t>
      </w:r>
      <w:r w:rsidRPr="00C83549">
        <w:rPr>
          <w:rFonts w:ascii="Times New Roman" w:eastAsia="宋体" w:hAnsi="Times New Roman" w:cs="Times New Roman"/>
          <w:szCs w:val="21"/>
        </w:rPr>
        <w:t>________</w:t>
      </w:r>
      <w:r w:rsidRPr="00C83549">
        <w:rPr>
          <w:rFonts w:ascii="宋体" w:eastAsia="宋体" w:hAnsi="宋体" w:cs="宋体"/>
          <w:szCs w:val="21"/>
        </w:rPr>
        <w:t>（用正弦函数表示）．</w:t>
      </w:r>
    </w:p>
    <w:sectPr w:rsidR="00282966" w:rsidRPr="00C83549" w:rsidSect="00562C6F">
      <w:headerReference w:type="default" r:id="rId47"/>
      <w:footerReference w:type="default" r:id="rId48"/>
      <w:pgSz w:w="11906" w:h="16838"/>
      <w:pgMar w:top="1417" w:right="1417" w:bottom="1417" w:left="1417" w:header="1077" w:footer="992" w:gutter="0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34E88" w:rsidRDefault="00634E88" w:rsidP="00562C6F">
      <w:r>
        <w:separator/>
      </w:r>
    </w:p>
  </w:endnote>
  <w:endnote w:type="continuationSeparator" w:id="0">
    <w:p w:rsidR="00634E88" w:rsidRDefault="00634E88" w:rsidP="00562C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ook Antiqua">
    <w:altName w:val="Segoe Print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2C6F" w:rsidRDefault="00634E88">
    <w:pPr>
      <w:pStyle w:val="a4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0;margin-top:0;width:2in;height:2in;z-index:251658240;mso-wrap-style:none;mso-position-horizontal:center;mso-position-horizontal-relative:margin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" filled="f" stroked="f" strokeweight=".5pt">
          <v:textbox style="mso-fit-shape-to-text:t" inset="0,0,0,0">
            <w:txbxContent>
              <w:p w:rsidR="00562C6F" w:rsidRDefault="001F109A">
                <w:pPr>
                  <w:pStyle w:val="a4"/>
                </w:pPr>
                <w:r>
                  <w:rPr>
                    <w:rFonts w:hint="eastAsia"/>
                  </w:rPr>
                  <w:fldChar w:fldCharType="begin"/>
                </w:r>
                <w:r w:rsidR="00462055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C83549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34E88" w:rsidRDefault="00634E88" w:rsidP="00562C6F">
      <w:r>
        <w:separator/>
      </w:r>
    </w:p>
  </w:footnote>
  <w:footnote w:type="continuationSeparator" w:id="0">
    <w:p w:rsidR="00634E88" w:rsidRDefault="00634E88" w:rsidP="00562C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62C6F" w:rsidRDefault="00462055">
    <w:pPr>
      <w:pBdr>
        <w:bottom w:val="single" w:sz="4" w:space="0" w:color="auto"/>
      </w:pBdr>
      <w:jc w:val="left"/>
      <w:rPr>
        <w:szCs w:val="21"/>
      </w:rPr>
    </w:pPr>
    <w:r>
      <w:rPr>
        <w:rFonts w:hint="eastAsia"/>
        <w:szCs w:val="21"/>
      </w:rPr>
      <w:t>朝阳区线上课堂·高二年级物理</w:t>
    </w:r>
    <w:r>
      <w:rPr>
        <w:rFonts w:hint="eastAsia"/>
        <w:szCs w:val="21"/>
      </w:rPr>
      <w:t xml:space="preserve">             </w:t>
    </w:r>
    <w:r w:rsidR="006F2E61">
      <w:rPr>
        <w:szCs w:val="21"/>
      </w:rPr>
      <w:t xml:space="preserve">   </w:t>
    </w:r>
    <w:r w:rsidR="00282966">
      <w:rPr>
        <w:szCs w:val="21"/>
      </w:rPr>
      <w:t xml:space="preserve">        </w:t>
    </w:r>
    <w:r w:rsidR="00282966">
      <w:rPr>
        <w:rFonts w:hint="eastAsia"/>
        <w:szCs w:val="21"/>
      </w:rPr>
      <w:t>力和运动关系应用拓展</w:t>
    </w:r>
    <w:r w:rsidR="00282966">
      <w:rPr>
        <w:rFonts w:hint="eastAsia"/>
        <w:szCs w:val="21"/>
      </w:rPr>
      <w:t>3</w:t>
    </w:r>
    <w:r w:rsidR="00282966">
      <w:rPr>
        <w:rFonts w:hint="eastAsia"/>
        <w:szCs w:val="21"/>
      </w:rPr>
      <w:t>描述简谐运动</w:t>
    </w:r>
    <w:r>
      <w:rPr>
        <w:rFonts w:hint="eastAsia"/>
        <w:szCs w:val="21"/>
      </w:rPr>
      <w:t xml:space="preserve"> </w:t>
    </w:r>
    <w:r w:rsidR="006F2E61">
      <w:rPr>
        <w:rFonts w:hint="eastAsia"/>
        <w:szCs w:val="21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50" fillcolor="white">
      <v:fill color="white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7E3729F6"/>
    <w:rsid w:val="00007DD9"/>
    <w:rsid w:val="000201D9"/>
    <w:rsid w:val="00064A4D"/>
    <w:rsid w:val="0016684F"/>
    <w:rsid w:val="001F109A"/>
    <w:rsid w:val="00282966"/>
    <w:rsid w:val="002D4F7A"/>
    <w:rsid w:val="00323EB1"/>
    <w:rsid w:val="003E5CC0"/>
    <w:rsid w:val="00462055"/>
    <w:rsid w:val="00562C6F"/>
    <w:rsid w:val="005F3471"/>
    <w:rsid w:val="00624377"/>
    <w:rsid w:val="00634E88"/>
    <w:rsid w:val="00676A9A"/>
    <w:rsid w:val="006F2E61"/>
    <w:rsid w:val="00745FD8"/>
    <w:rsid w:val="00755C7C"/>
    <w:rsid w:val="008E289C"/>
    <w:rsid w:val="00970FAD"/>
    <w:rsid w:val="00A21593"/>
    <w:rsid w:val="00A32466"/>
    <w:rsid w:val="00A60CAE"/>
    <w:rsid w:val="00BA72F4"/>
    <w:rsid w:val="00BF638C"/>
    <w:rsid w:val="00C66195"/>
    <w:rsid w:val="00C83549"/>
    <w:rsid w:val="00CA64A8"/>
    <w:rsid w:val="00CB73A2"/>
    <w:rsid w:val="00D62BD7"/>
    <w:rsid w:val="00D906AF"/>
    <w:rsid w:val="00DB2B8D"/>
    <w:rsid w:val="00E20F17"/>
    <w:rsid w:val="00E420E3"/>
    <w:rsid w:val="00EA584C"/>
    <w:rsid w:val="00F52981"/>
    <w:rsid w:val="05DC1B47"/>
    <w:rsid w:val="07553B7B"/>
    <w:rsid w:val="12C75BA5"/>
    <w:rsid w:val="13C87A83"/>
    <w:rsid w:val="1CE6053F"/>
    <w:rsid w:val="1D7A2B7B"/>
    <w:rsid w:val="211D02B9"/>
    <w:rsid w:val="2C101F2A"/>
    <w:rsid w:val="2CA1217C"/>
    <w:rsid w:val="2CEE0199"/>
    <w:rsid w:val="2FD93821"/>
    <w:rsid w:val="30627C3E"/>
    <w:rsid w:val="31AC6843"/>
    <w:rsid w:val="347A40AD"/>
    <w:rsid w:val="35A421B5"/>
    <w:rsid w:val="38743360"/>
    <w:rsid w:val="3C247FB7"/>
    <w:rsid w:val="3C5F0852"/>
    <w:rsid w:val="455B173F"/>
    <w:rsid w:val="4CE8792F"/>
    <w:rsid w:val="4CF1025E"/>
    <w:rsid w:val="51733572"/>
    <w:rsid w:val="543214CE"/>
    <w:rsid w:val="56A73D8D"/>
    <w:rsid w:val="57BD3C28"/>
    <w:rsid w:val="58A17D93"/>
    <w:rsid w:val="5D533B42"/>
    <w:rsid w:val="5FFB10F9"/>
    <w:rsid w:val="602C0B85"/>
    <w:rsid w:val="6370675F"/>
    <w:rsid w:val="68933ABE"/>
    <w:rsid w:val="68EA16E3"/>
    <w:rsid w:val="69873065"/>
    <w:rsid w:val="6BC85F73"/>
    <w:rsid w:val="6BF0767E"/>
    <w:rsid w:val="6D1C3903"/>
    <w:rsid w:val="7E3729F6"/>
    <w:rsid w:val="7EF32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</o:shapedefaults>
    <o:shapelayout v:ext="edit">
      <o:idmap v:ext="edit" data="1"/>
    </o:shapelayout>
  </w:shapeDefaults>
  <w:decimalSymbol w:val="."/>
  <w:listSeparator w:val=","/>
  <w15:docId w15:val="{BC18322C-493C-419F-850F-1704CAF6A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 w:qFormat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2C6F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qFormat/>
    <w:rsid w:val="00562C6F"/>
    <w:rPr>
      <w:rFonts w:ascii="宋体" w:hAnsi="Courier New" w:cs="Courier New"/>
      <w:szCs w:val="21"/>
    </w:rPr>
  </w:style>
  <w:style w:type="paragraph" w:styleId="a4">
    <w:name w:val="footer"/>
    <w:basedOn w:val="a"/>
    <w:link w:val="Char"/>
    <w:uiPriority w:val="99"/>
    <w:qFormat/>
    <w:rsid w:val="00562C6F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5">
    <w:name w:val="header"/>
    <w:basedOn w:val="a"/>
    <w:qFormat/>
    <w:rsid w:val="00562C6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customStyle="1" w:styleId="font31">
    <w:name w:val="font31"/>
    <w:basedOn w:val="a0"/>
    <w:qFormat/>
    <w:rsid w:val="00562C6F"/>
    <w:rPr>
      <w:rFonts w:ascii="Times New Roman" w:hAnsi="Times New Roman" w:cs="Times New Roman" w:hint="default"/>
      <w:color w:val="000000"/>
      <w:sz w:val="20"/>
      <w:szCs w:val="20"/>
      <w:u w:val="none"/>
    </w:rPr>
  </w:style>
  <w:style w:type="character" w:customStyle="1" w:styleId="font21">
    <w:name w:val="font21"/>
    <w:basedOn w:val="a0"/>
    <w:qFormat/>
    <w:rsid w:val="00562C6F"/>
    <w:rPr>
      <w:rFonts w:ascii="Times New Roman" w:hAnsi="Times New Roman" w:cs="Times New Roman" w:hint="default"/>
      <w:i/>
      <w:color w:val="000000"/>
      <w:sz w:val="20"/>
      <w:szCs w:val="20"/>
      <w:u w:val="none"/>
    </w:rPr>
  </w:style>
  <w:style w:type="character" w:customStyle="1" w:styleId="font41">
    <w:name w:val="font41"/>
    <w:basedOn w:val="a0"/>
    <w:qFormat/>
    <w:rsid w:val="00562C6F"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font51">
    <w:name w:val="font51"/>
    <w:basedOn w:val="a0"/>
    <w:qFormat/>
    <w:rsid w:val="00562C6F"/>
    <w:rPr>
      <w:rFonts w:ascii="宋体" w:eastAsia="宋体" w:hAnsi="宋体" w:cs="宋体" w:hint="eastAsia"/>
      <w:i/>
      <w:color w:val="000000"/>
      <w:sz w:val="20"/>
      <w:szCs w:val="20"/>
      <w:u w:val="none"/>
    </w:rPr>
  </w:style>
  <w:style w:type="character" w:customStyle="1" w:styleId="font11">
    <w:name w:val="font11"/>
    <w:basedOn w:val="a0"/>
    <w:qFormat/>
    <w:rsid w:val="00562C6F"/>
    <w:rPr>
      <w:rFonts w:ascii="Book Antiqua" w:eastAsia="Book Antiqua" w:hAnsi="Book Antiqua" w:cs="Book Antiqua"/>
      <w:i/>
      <w:color w:val="000000"/>
      <w:sz w:val="20"/>
      <w:szCs w:val="20"/>
      <w:u w:val="none"/>
    </w:rPr>
  </w:style>
  <w:style w:type="paragraph" w:styleId="a6">
    <w:name w:val="Balloon Text"/>
    <w:basedOn w:val="a"/>
    <w:link w:val="Char0"/>
    <w:rsid w:val="00BA72F4"/>
    <w:rPr>
      <w:sz w:val="18"/>
      <w:szCs w:val="18"/>
    </w:rPr>
  </w:style>
  <w:style w:type="character" w:customStyle="1" w:styleId="Char0">
    <w:name w:val="批注框文本 Char"/>
    <w:basedOn w:val="a0"/>
    <w:link w:val="a6"/>
    <w:rsid w:val="00BA72F4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Normal (Web)"/>
    <w:basedOn w:val="a"/>
    <w:uiPriority w:val="99"/>
    <w:unhideWhenUsed/>
    <w:rsid w:val="000201D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character" w:customStyle="1" w:styleId="ps">
    <w:name w:val="ps"/>
    <w:basedOn w:val="a0"/>
    <w:rsid w:val="000201D9"/>
  </w:style>
  <w:style w:type="character" w:styleId="a8">
    <w:name w:val="Placeholder Text"/>
    <w:basedOn w:val="a0"/>
    <w:uiPriority w:val="99"/>
    <w:unhideWhenUsed/>
    <w:rsid w:val="000201D9"/>
    <w:rPr>
      <w:color w:val="808080"/>
    </w:rPr>
  </w:style>
  <w:style w:type="character" w:customStyle="1" w:styleId="mathzyb">
    <w:name w:val="mathzyb"/>
    <w:basedOn w:val="a0"/>
    <w:rsid w:val="0016684F"/>
  </w:style>
  <w:style w:type="character" w:customStyle="1" w:styleId="w0">
    <w:name w:val="w0"/>
    <w:basedOn w:val="a0"/>
    <w:rsid w:val="0016684F"/>
  </w:style>
  <w:style w:type="character" w:styleId="a9">
    <w:name w:val="Hyperlink"/>
    <w:basedOn w:val="a0"/>
    <w:uiPriority w:val="99"/>
    <w:unhideWhenUsed/>
    <w:rsid w:val="00064A4D"/>
    <w:rPr>
      <w:color w:val="0000FF"/>
      <w:u w:val="single"/>
    </w:rPr>
  </w:style>
  <w:style w:type="character" w:customStyle="1" w:styleId="Char">
    <w:name w:val="页脚 Char"/>
    <w:basedOn w:val="a0"/>
    <w:link w:val="a4"/>
    <w:uiPriority w:val="99"/>
    <w:rsid w:val="00282966"/>
    <w:rPr>
      <w:rFonts w:asciiTheme="minorHAnsi" w:eastAsiaTheme="minorEastAsia" w:hAnsiTheme="minorHAnsi" w:cstheme="minorBidi"/>
      <w:kern w:val="2"/>
      <w:sz w:val="1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06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13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2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45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82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20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77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1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5.wmf"/><Relationship Id="rId18" Type="http://schemas.openxmlformats.org/officeDocument/2006/relationships/oleObject" Target="embeddings/oleObject5.bin"/><Relationship Id="rId26" Type="http://schemas.openxmlformats.org/officeDocument/2006/relationships/image" Target="media/image13.wmf"/><Relationship Id="rId39" Type="http://schemas.openxmlformats.org/officeDocument/2006/relationships/oleObject" Target="embeddings/oleObject14.bin"/><Relationship Id="rId3" Type="http://schemas.openxmlformats.org/officeDocument/2006/relationships/settings" Target="settings.xml"/><Relationship Id="rId21" Type="http://schemas.openxmlformats.org/officeDocument/2006/relationships/image" Target="media/image9.png"/><Relationship Id="rId34" Type="http://schemas.openxmlformats.org/officeDocument/2006/relationships/image" Target="media/image17.wmf"/><Relationship Id="rId42" Type="http://schemas.openxmlformats.org/officeDocument/2006/relationships/image" Target="media/image21.wmf"/><Relationship Id="rId47" Type="http://schemas.openxmlformats.org/officeDocument/2006/relationships/header" Target="header1.xml"/><Relationship Id="rId50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oleObject" Target="embeddings/oleObject2.bin"/><Relationship Id="rId17" Type="http://schemas.openxmlformats.org/officeDocument/2006/relationships/image" Target="media/image7.wmf"/><Relationship Id="rId25" Type="http://schemas.openxmlformats.org/officeDocument/2006/relationships/oleObject" Target="embeddings/oleObject7.bin"/><Relationship Id="rId33" Type="http://schemas.openxmlformats.org/officeDocument/2006/relationships/oleObject" Target="embeddings/oleObject11.bin"/><Relationship Id="rId38" Type="http://schemas.openxmlformats.org/officeDocument/2006/relationships/image" Target="media/image19.wmf"/><Relationship Id="rId46" Type="http://schemas.openxmlformats.org/officeDocument/2006/relationships/image" Target="media/image24.png"/><Relationship Id="rId2" Type="http://schemas.openxmlformats.org/officeDocument/2006/relationships/styles" Target="styles.xml"/><Relationship Id="rId16" Type="http://schemas.openxmlformats.org/officeDocument/2006/relationships/oleObject" Target="embeddings/oleObject4.bin"/><Relationship Id="rId20" Type="http://schemas.openxmlformats.org/officeDocument/2006/relationships/oleObject" Target="embeddings/oleObject6.bin"/><Relationship Id="rId29" Type="http://schemas.openxmlformats.org/officeDocument/2006/relationships/oleObject" Target="embeddings/oleObject9.bin"/><Relationship Id="rId41" Type="http://schemas.openxmlformats.org/officeDocument/2006/relationships/oleObject" Target="embeddings/oleObject15.bin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wmf"/><Relationship Id="rId24" Type="http://schemas.openxmlformats.org/officeDocument/2006/relationships/image" Target="media/image12.wmf"/><Relationship Id="rId32" Type="http://schemas.openxmlformats.org/officeDocument/2006/relationships/image" Target="media/image16.wmf"/><Relationship Id="rId37" Type="http://schemas.openxmlformats.org/officeDocument/2006/relationships/oleObject" Target="embeddings/oleObject13.bin"/><Relationship Id="rId40" Type="http://schemas.openxmlformats.org/officeDocument/2006/relationships/image" Target="media/image20.wmf"/><Relationship Id="rId45" Type="http://schemas.openxmlformats.org/officeDocument/2006/relationships/image" Target="media/image23.png"/><Relationship Id="rId5" Type="http://schemas.openxmlformats.org/officeDocument/2006/relationships/footnotes" Target="footnotes.xml"/><Relationship Id="rId15" Type="http://schemas.openxmlformats.org/officeDocument/2006/relationships/image" Target="media/image6.wmf"/><Relationship Id="rId23" Type="http://schemas.openxmlformats.org/officeDocument/2006/relationships/image" Target="media/image11.png"/><Relationship Id="rId28" Type="http://schemas.openxmlformats.org/officeDocument/2006/relationships/image" Target="media/image14.wmf"/><Relationship Id="rId36" Type="http://schemas.openxmlformats.org/officeDocument/2006/relationships/image" Target="media/image18.wmf"/><Relationship Id="rId49" Type="http://schemas.openxmlformats.org/officeDocument/2006/relationships/fontTable" Target="fontTable.xml"/><Relationship Id="rId10" Type="http://schemas.openxmlformats.org/officeDocument/2006/relationships/oleObject" Target="embeddings/oleObject1.bin"/><Relationship Id="rId19" Type="http://schemas.openxmlformats.org/officeDocument/2006/relationships/image" Target="media/image8.wmf"/><Relationship Id="rId31" Type="http://schemas.openxmlformats.org/officeDocument/2006/relationships/oleObject" Target="embeddings/oleObject10.bin"/><Relationship Id="rId44" Type="http://schemas.openxmlformats.org/officeDocument/2006/relationships/image" Target="media/image22.png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oleObject" Target="embeddings/oleObject3.bin"/><Relationship Id="rId22" Type="http://schemas.openxmlformats.org/officeDocument/2006/relationships/image" Target="media/image10.png"/><Relationship Id="rId27" Type="http://schemas.openxmlformats.org/officeDocument/2006/relationships/oleObject" Target="embeddings/oleObject8.bin"/><Relationship Id="rId30" Type="http://schemas.openxmlformats.org/officeDocument/2006/relationships/image" Target="media/image15.wmf"/><Relationship Id="rId35" Type="http://schemas.openxmlformats.org/officeDocument/2006/relationships/oleObject" Target="embeddings/oleObject12.bin"/><Relationship Id="rId43" Type="http://schemas.openxmlformats.org/officeDocument/2006/relationships/oleObject" Target="embeddings/oleObject16.bin"/><Relationship Id="rId48" Type="http://schemas.openxmlformats.org/officeDocument/2006/relationships/footer" Target="footer1.xml"/><Relationship Id="rId8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263</Words>
  <Characters>1504</Characters>
  <Application>Microsoft Office Word</Application>
  <DocSecurity>0</DocSecurity>
  <Lines>12</Lines>
  <Paragraphs>3</Paragraphs>
  <ScaleCrop>false</ScaleCrop>
  <Company/>
  <LinksUpToDate>false</LinksUpToDate>
  <CharactersWithSpaces>1764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静待花开</dc:creator>
  <cp:lastModifiedBy>崔 颖</cp:lastModifiedBy>
  <cp:revision>29</cp:revision>
  <dcterms:created xsi:type="dcterms:W3CDTF">2020-02-04T00:30:00Z</dcterms:created>
  <dcterms:modified xsi:type="dcterms:W3CDTF">2020-03-22T02:12:00Z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