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61" w:rsidRPr="004067B3" w:rsidRDefault="00860E20" w:rsidP="000D052F">
      <w:pPr>
        <w:spacing w:line="320" w:lineRule="exact"/>
        <w:ind w:leftChars="100" w:left="2138" w:hangingChars="800" w:hanging="1928"/>
        <w:jc w:val="left"/>
        <w:rPr>
          <w:rFonts w:ascii="宋体" w:hAnsi="宋体"/>
          <w:b/>
          <w:sz w:val="24"/>
          <w:szCs w:val="24"/>
        </w:rPr>
      </w:pPr>
      <w:r w:rsidRPr="00AF0E61">
        <w:rPr>
          <w:rFonts w:ascii="宋体" w:hAnsi="宋体" w:hint="eastAsia"/>
          <w:b/>
          <w:sz w:val="24"/>
          <w:szCs w:val="24"/>
        </w:rPr>
        <w:t>高二</w:t>
      </w:r>
      <w:r w:rsidR="006510F8" w:rsidRPr="00AF0E61">
        <w:rPr>
          <w:rFonts w:ascii="宋体" w:hAnsi="宋体" w:hint="eastAsia"/>
          <w:b/>
          <w:sz w:val="24"/>
          <w:szCs w:val="24"/>
        </w:rPr>
        <w:t>年级生物</w:t>
      </w:r>
      <w:r w:rsidR="0033117D">
        <w:rPr>
          <w:rFonts w:ascii="宋体" w:hAnsi="宋体" w:hint="eastAsia"/>
          <w:b/>
          <w:sz w:val="24"/>
          <w:szCs w:val="24"/>
        </w:rPr>
        <w:t>学</w:t>
      </w:r>
      <w:bookmarkStart w:id="0" w:name="_GoBack"/>
      <w:bookmarkEnd w:id="0"/>
      <w:r w:rsidR="006510F8" w:rsidRPr="00AF0E61">
        <w:rPr>
          <w:rFonts w:ascii="宋体" w:hAnsi="宋体" w:hint="eastAsia"/>
          <w:b/>
          <w:sz w:val="24"/>
          <w:szCs w:val="24"/>
        </w:rPr>
        <w:t>第</w:t>
      </w:r>
      <w:r w:rsidR="000D052F">
        <w:rPr>
          <w:rFonts w:ascii="宋体" w:hAnsi="宋体" w:hint="eastAsia"/>
          <w:b/>
          <w:sz w:val="24"/>
          <w:szCs w:val="24"/>
        </w:rPr>
        <w:t>2</w:t>
      </w:r>
      <w:r w:rsidR="006510F8" w:rsidRPr="00AF0E61">
        <w:rPr>
          <w:rFonts w:ascii="宋体" w:hAnsi="宋体" w:hint="eastAsia"/>
          <w:b/>
          <w:sz w:val="24"/>
          <w:szCs w:val="24"/>
        </w:rPr>
        <w:t>课时《</w:t>
      </w:r>
      <w:r w:rsidR="000D052F">
        <w:rPr>
          <w:rFonts w:ascii="宋体" w:hAnsi="宋体" w:hint="eastAsia"/>
          <w:b/>
          <w:sz w:val="24"/>
          <w:szCs w:val="24"/>
        </w:rPr>
        <w:t>选修3专题1PCR技术及其应用</w:t>
      </w:r>
      <w:r w:rsidR="006510F8" w:rsidRPr="00AF0E61">
        <w:rPr>
          <w:rFonts w:ascii="宋体" w:hAnsi="宋体" w:hint="eastAsia"/>
          <w:b/>
          <w:sz w:val="24"/>
          <w:szCs w:val="24"/>
        </w:rPr>
        <w:t>》</w:t>
      </w:r>
      <w:r w:rsidR="006510F8" w:rsidRPr="004067B3">
        <w:rPr>
          <w:rFonts w:ascii="宋体" w:hAnsi="宋体" w:hint="eastAsia"/>
          <w:b/>
          <w:sz w:val="24"/>
          <w:szCs w:val="24"/>
        </w:rPr>
        <w:t>课后作业</w:t>
      </w:r>
    </w:p>
    <w:p w:rsidR="00AE2243" w:rsidRPr="002F6402" w:rsidRDefault="00AE2243" w:rsidP="00AF0E61">
      <w:pPr>
        <w:spacing w:line="320" w:lineRule="exact"/>
        <w:ind w:leftChars="100" w:left="2459" w:hangingChars="800" w:hanging="2249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2F6402">
        <w:rPr>
          <w:rFonts w:ascii="宋体" w:hAnsi="宋体" w:hint="eastAsia"/>
          <w:b/>
          <w:color w:val="000000" w:themeColor="text1"/>
          <w:sz w:val="28"/>
          <w:szCs w:val="28"/>
        </w:rPr>
        <w:t>参考答案</w:t>
      </w:r>
    </w:p>
    <w:p w:rsidR="00860E20" w:rsidRDefault="005D0A87" w:rsidP="00F15B60">
      <w:pPr>
        <w:widowControl/>
        <w:spacing w:line="240" w:lineRule="auto"/>
        <w:jc w:val="left"/>
        <w:rPr>
          <w:rFonts w:ascii="宋体" w:hAnsi="宋体"/>
          <w:b/>
        </w:rPr>
      </w:pPr>
      <w:r w:rsidRPr="004067B3">
        <w:rPr>
          <w:rFonts w:ascii="宋体" w:hAnsi="宋体" w:hint="eastAsia"/>
          <w:b/>
        </w:rPr>
        <w:t>一、</w:t>
      </w:r>
      <w:r w:rsidR="00860E20" w:rsidRPr="004067B3">
        <w:rPr>
          <w:rFonts w:ascii="宋体" w:hAnsi="宋体" w:hint="eastAsia"/>
          <w:b/>
        </w:rPr>
        <w:t>选择题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1"/>
        <w:gridCol w:w="851"/>
        <w:gridCol w:w="851"/>
      </w:tblGrid>
      <w:tr w:rsidR="00A62F3E" w:rsidTr="000D052F">
        <w:tc>
          <w:tcPr>
            <w:tcW w:w="852" w:type="dxa"/>
          </w:tcPr>
          <w:p w:rsidR="00A62F3E" w:rsidRDefault="00A62F3E" w:rsidP="00506085"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:rsidR="00A62F3E" w:rsidRDefault="00A62F3E" w:rsidP="00506085">
            <w:r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A62F3E" w:rsidRDefault="00A62F3E" w:rsidP="00506085">
            <w:r>
              <w:rPr>
                <w:rFonts w:hint="eastAsia"/>
              </w:rPr>
              <w:t>3</w:t>
            </w:r>
          </w:p>
        </w:tc>
        <w:tc>
          <w:tcPr>
            <w:tcW w:w="852" w:type="dxa"/>
          </w:tcPr>
          <w:p w:rsidR="00A62F3E" w:rsidRDefault="00A62F3E" w:rsidP="00506085"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:rsidR="00A62F3E" w:rsidRDefault="00A62F3E" w:rsidP="00506085">
            <w:r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:rsidR="00A62F3E" w:rsidRDefault="00A62F3E" w:rsidP="00506085">
            <w:r>
              <w:rPr>
                <w:rFonts w:hint="eastAsia"/>
              </w:rPr>
              <w:t>6</w:t>
            </w:r>
          </w:p>
        </w:tc>
        <w:tc>
          <w:tcPr>
            <w:tcW w:w="851" w:type="dxa"/>
          </w:tcPr>
          <w:p w:rsidR="00A62F3E" w:rsidRDefault="00A62F3E" w:rsidP="00506085">
            <w:r>
              <w:rPr>
                <w:rFonts w:hint="eastAsia"/>
              </w:rPr>
              <w:t>7</w:t>
            </w:r>
          </w:p>
        </w:tc>
      </w:tr>
      <w:tr w:rsidR="00A62F3E" w:rsidTr="000D052F">
        <w:tc>
          <w:tcPr>
            <w:tcW w:w="852" w:type="dxa"/>
          </w:tcPr>
          <w:p w:rsidR="00A62F3E" w:rsidRDefault="00A62F3E" w:rsidP="00506085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A62F3E" w:rsidRDefault="00A62F3E" w:rsidP="00506085"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A62F3E" w:rsidRDefault="00A62F3E" w:rsidP="00506085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A62F3E" w:rsidRDefault="00A62F3E" w:rsidP="00506085">
            <w:r>
              <w:rPr>
                <w:rFonts w:hint="eastAsia"/>
              </w:rPr>
              <w:t>C</w:t>
            </w:r>
          </w:p>
        </w:tc>
        <w:tc>
          <w:tcPr>
            <w:tcW w:w="851" w:type="dxa"/>
          </w:tcPr>
          <w:p w:rsidR="00A62F3E" w:rsidRDefault="00A62F3E" w:rsidP="00506085">
            <w:r>
              <w:rPr>
                <w:rFonts w:hint="eastAsia"/>
              </w:rPr>
              <w:t>B</w:t>
            </w:r>
          </w:p>
        </w:tc>
        <w:tc>
          <w:tcPr>
            <w:tcW w:w="851" w:type="dxa"/>
          </w:tcPr>
          <w:p w:rsidR="00A62F3E" w:rsidRDefault="00A62F3E" w:rsidP="00506085">
            <w:r>
              <w:rPr>
                <w:rFonts w:hint="eastAsia"/>
              </w:rPr>
              <w:t>B</w:t>
            </w:r>
          </w:p>
        </w:tc>
        <w:tc>
          <w:tcPr>
            <w:tcW w:w="851" w:type="dxa"/>
          </w:tcPr>
          <w:p w:rsidR="00A62F3E" w:rsidRDefault="00A62F3E" w:rsidP="00506085">
            <w:r>
              <w:rPr>
                <w:rFonts w:hint="eastAsia"/>
              </w:rPr>
              <w:t>B</w:t>
            </w:r>
          </w:p>
        </w:tc>
      </w:tr>
    </w:tbl>
    <w:p w:rsidR="00A62F3E" w:rsidRPr="00535E68" w:rsidRDefault="00A62F3E" w:rsidP="00A62F3E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Pr="00535E68">
        <w:rPr>
          <w:rFonts w:ascii="宋体" w:hAnsi="宋体" w:cs="宋体"/>
          <w:sz w:val="24"/>
        </w:rPr>
        <w:t>【</w:t>
      </w:r>
      <w:r>
        <w:rPr>
          <w:rFonts w:ascii="宋体" w:hAnsi="宋体" w:cs="宋体" w:hint="eastAsia"/>
          <w:sz w:val="24"/>
        </w:rPr>
        <w:t>解析</w:t>
      </w:r>
      <w:r w:rsidRPr="00535E68">
        <w:rPr>
          <w:rFonts w:ascii="宋体" w:hAnsi="宋体" w:cs="宋体"/>
          <w:sz w:val="24"/>
        </w:rPr>
        <w:t>】</w:t>
      </w:r>
    </w:p>
    <w:p w:rsidR="00A62F3E" w:rsidRPr="00535E68" w:rsidRDefault="00A62F3E" w:rsidP="00A62F3E">
      <w:pPr>
        <w:jc w:val="left"/>
        <w:rPr>
          <w:rFonts w:ascii="宋体" w:hAnsi="宋体" w:cs="宋体"/>
          <w:sz w:val="24"/>
        </w:rPr>
      </w:pPr>
      <w:r w:rsidRPr="00535E68">
        <w:rPr>
          <w:rFonts w:ascii="宋体" w:hAnsi="宋体" w:cs="宋体"/>
          <w:sz w:val="24"/>
        </w:rPr>
        <w:t xml:space="preserve">A、PCR技术是在生物体外进行DNA复制的技术，A正确； </w:t>
      </w:r>
      <w:r w:rsidRPr="00535E68">
        <w:rPr>
          <w:rFonts w:ascii="宋体" w:hAnsi="宋体" w:cs="宋体"/>
          <w:sz w:val="24"/>
        </w:rPr>
        <w:br/>
        <w:t xml:space="preserve">B、PCR全称为聚合酶链式反应，是一项在生物体外复制特定DNA的核酸合成技术，B正确； </w:t>
      </w:r>
      <w:r w:rsidRPr="00535E68">
        <w:rPr>
          <w:rFonts w:ascii="宋体" w:hAnsi="宋体" w:cs="宋体"/>
          <w:sz w:val="24"/>
        </w:rPr>
        <w:br/>
        <w:t xml:space="preserve">C、PCR技术的原理与DNA复制的原理相同，C错误； </w:t>
      </w:r>
      <w:r w:rsidRPr="00535E68">
        <w:rPr>
          <w:rFonts w:ascii="宋体" w:hAnsi="宋体" w:cs="宋体"/>
          <w:sz w:val="24"/>
        </w:rPr>
        <w:br/>
        <w:t xml:space="preserve">D、PCR技术的前提是要有一段已知的目的基因的核苷酸序列，以便根据该核苷酸序列合成引物，D正确。 </w:t>
      </w:r>
      <w:r w:rsidRPr="00535E68">
        <w:rPr>
          <w:rFonts w:ascii="宋体" w:hAnsi="宋体" w:cs="宋体"/>
          <w:sz w:val="24"/>
        </w:rPr>
        <w:br/>
      </w:r>
      <w:r>
        <w:rPr>
          <w:rFonts w:ascii="宋体" w:hAnsi="宋体" w:cs="宋体" w:hint="eastAsia"/>
          <w:sz w:val="24"/>
        </w:rPr>
        <w:t>2.</w:t>
      </w:r>
      <w:r w:rsidRPr="00535E68">
        <w:rPr>
          <w:rFonts w:ascii="宋体" w:hAnsi="宋体" w:cs="宋体"/>
          <w:sz w:val="24"/>
        </w:rPr>
        <w:t>【</w:t>
      </w:r>
      <w:r>
        <w:rPr>
          <w:rFonts w:ascii="宋体" w:hAnsi="宋体" w:cs="宋体" w:hint="eastAsia"/>
          <w:sz w:val="24"/>
        </w:rPr>
        <w:t>解析</w:t>
      </w:r>
      <w:r w:rsidRPr="00535E68">
        <w:rPr>
          <w:rFonts w:ascii="宋体" w:hAnsi="宋体" w:cs="宋体"/>
          <w:sz w:val="24"/>
        </w:rPr>
        <w:t>】</w:t>
      </w:r>
      <w:r w:rsidRPr="00535E68">
        <w:rPr>
          <w:rFonts w:ascii="宋体" w:hAnsi="宋体" w:cs="宋体"/>
          <w:sz w:val="24"/>
        </w:rPr>
        <w:br/>
        <w:t>A.DNA聚合酶不能从头开始合成DNA，只能从3′端延伸DNA链，故A正确； </w:t>
      </w:r>
      <w:r w:rsidRPr="00535E68">
        <w:rPr>
          <w:rFonts w:ascii="宋体" w:hAnsi="宋体" w:cs="宋体"/>
          <w:sz w:val="24"/>
        </w:rPr>
        <w:br/>
        <w:t>B.RNA聚合酶、DNA连接酶作用的化学键为磷酸二酯键，解旋酶作用的化学键为氢键，故B错误；</w:t>
      </w:r>
      <w:r w:rsidRPr="00535E68">
        <w:rPr>
          <w:rFonts w:ascii="宋体" w:hAnsi="宋体" w:cs="宋体"/>
          <w:sz w:val="24"/>
        </w:rPr>
        <w:br/>
        <w:t>C.基因工程的工具酶是限制性核酸内切酶和DNA连接酶，故C正确；</w:t>
      </w:r>
      <w:r w:rsidRPr="00535E68">
        <w:rPr>
          <w:rFonts w:ascii="宋体" w:hAnsi="宋体" w:cs="宋体"/>
          <w:sz w:val="24"/>
        </w:rPr>
        <w:br/>
        <w:t>D.PCR技术中使用耐高温的</w:t>
      </w:r>
      <w:proofErr w:type="spellStart"/>
      <w:r w:rsidRPr="00535E68">
        <w:rPr>
          <w:rFonts w:ascii="宋体" w:hAnsi="宋体" w:cs="宋体"/>
          <w:sz w:val="24"/>
        </w:rPr>
        <w:t>TaqDNA</w:t>
      </w:r>
      <w:proofErr w:type="spellEnd"/>
      <w:r w:rsidRPr="00535E68">
        <w:rPr>
          <w:rFonts w:ascii="宋体" w:hAnsi="宋体" w:cs="宋体"/>
          <w:sz w:val="24"/>
        </w:rPr>
        <w:t>聚合酶扩增DNA片段，故D正确。 </w:t>
      </w:r>
      <w:r w:rsidRPr="00535E68">
        <w:rPr>
          <w:rFonts w:ascii="宋体" w:hAnsi="宋体" w:cs="宋体"/>
          <w:sz w:val="24"/>
        </w:rPr>
        <w:br/>
      </w:r>
      <w:r>
        <w:rPr>
          <w:rFonts w:ascii="宋体" w:hAnsi="宋体" w:cs="宋体" w:hint="eastAsia"/>
          <w:sz w:val="24"/>
        </w:rPr>
        <w:t>3.</w:t>
      </w:r>
      <w:r w:rsidRPr="00535E68">
        <w:rPr>
          <w:rFonts w:ascii="宋体" w:hAnsi="宋体" w:cs="宋体"/>
          <w:sz w:val="24"/>
        </w:rPr>
        <w:t>【</w:t>
      </w:r>
      <w:r>
        <w:rPr>
          <w:rFonts w:ascii="宋体" w:hAnsi="宋体" w:cs="宋体" w:hint="eastAsia"/>
          <w:sz w:val="24"/>
        </w:rPr>
        <w:t>解析</w:t>
      </w:r>
      <w:r w:rsidRPr="00535E68">
        <w:rPr>
          <w:rFonts w:ascii="宋体" w:hAnsi="宋体" w:cs="宋体"/>
          <w:sz w:val="24"/>
        </w:rPr>
        <w:t>】</w:t>
      </w:r>
    </w:p>
    <w:p w:rsidR="00A62F3E" w:rsidRPr="00535E68" w:rsidRDefault="00A62F3E" w:rsidP="00A62F3E">
      <w:pPr>
        <w:jc w:val="left"/>
        <w:rPr>
          <w:rFonts w:ascii="宋体" w:hAnsi="宋体" w:cs="宋体"/>
          <w:sz w:val="24"/>
        </w:rPr>
      </w:pPr>
      <w:r w:rsidRPr="00535E68">
        <w:rPr>
          <w:rFonts w:ascii="宋体" w:hAnsi="宋体" w:cs="宋体"/>
          <w:sz w:val="24"/>
        </w:rPr>
        <w:t>DNA是由两条反向平行的脱氧核苷酸链组成的双螺旋结构；PCR技术的实质是DNA复制，合成子链的方向是从5'-3'，所以应用PCR技术时选择的引起应该是引物2和引物3，综上所述，ABD错误，C正确。</w:t>
      </w:r>
      <w:r w:rsidRPr="00535E68">
        <w:rPr>
          <w:rFonts w:ascii="宋体" w:hAnsi="宋体" w:cs="宋体"/>
          <w:sz w:val="24"/>
        </w:rPr>
        <w:br/>
      </w:r>
      <w:r w:rsidRPr="00535E68">
        <w:rPr>
          <w:rFonts w:ascii="MS Mincho" w:eastAsia="MS Mincho" w:hAnsi="MS Mincho" w:cs="MS Mincho" w:hint="eastAsia"/>
          <w:sz w:val="24"/>
        </w:rPr>
        <w:t>​</w:t>
      </w:r>
      <w:r>
        <w:rPr>
          <w:rFonts w:ascii="宋体" w:hAnsi="宋体" w:cs="宋体" w:hint="eastAsia"/>
          <w:sz w:val="24"/>
        </w:rPr>
        <w:t>4.</w:t>
      </w:r>
      <w:r w:rsidRPr="0093270B">
        <w:rPr>
          <w:rFonts w:ascii="宋体" w:hAnsi="宋体" w:cs="宋体"/>
          <w:sz w:val="24"/>
        </w:rPr>
        <w:t xml:space="preserve"> </w:t>
      </w:r>
      <w:r w:rsidRPr="00535E68">
        <w:rPr>
          <w:rFonts w:ascii="宋体" w:hAnsi="宋体" w:cs="宋体"/>
          <w:sz w:val="24"/>
        </w:rPr>
        <w:t>【</w:t>
      </w:r>
      <w:r>
        <w:rPr>
          <w:rFonts w:ascii="宋体" w:hAnsi="宋体" w:cs="宋体" w:hint="eastAsia"/>
          <w:sz w:val="24"/>
        </w:rPr>
        <w:t>解析</w:t>
      </w:r>
      <w:r w:rsidRPr="00535E68">
        <w:rPr>
          <w:rFonts w:ascii="宋体" w:hAnsi="宋体" w:cs="宋体"/>
          <w:sz w:val="24"/>
        </w:rPr>
        <w:t>】</w:t>
      </w:r>
    </w:p>
    <w:p w:rsidR="00A62F3E" w:rsidRPr="00535E68" w:rsidRDefault="00A62F3E" w:rsidP="00A62F3E">
      <w:pPr>
        <w:jc w:val="left"/>
        <w:rPr>
          <w:rFonts w:ascii="宋体" w:hAnsi="宋体" w:cs="宋体"/>
          <w:sz w:val="24"/>
        </w:rPr>
      </w:pPr>
      <w:r w:rsidRPr="00535E68">
        <w:rPr>
          <w:rFonts w:ascii="宋体" w:hAnsi="宋体" w:cs="宋体"/>
          <w:sz w:val="24"/>
        </w:rPr>
        <w:t xml:space="preserve">A、PCR技术中通过高温来使DNA解旋，不需要解旋酶，A错误； </w:t>
      </w:r>
      <w:r w:rsidRPr="00535E68">
        <w:rPr>
          <w:rFonts w:ascii="宋体" w:hAnsi="宋体" w:cs="宋体"/>
          <w:sz w:val="24"/>
        </w:rPr>
        <w:br/>
        <w:t xml:space="preserve">B、PCR体系中需要加入一种耐高温的DNA聚合酶，而不是从受体细胞中提取的DNA聚合酶，B错误； </w:t>
      </w:r>
      <w:r w:rsidRPr="00535E68">
        <w:rPr>
          <w:rFonts w:ascii="宋体" w:hAnsi="宋体" w:cs="宋体"/>
          <w:sz w:val="24"/>
        </w:rPr>
        <w:br/>
        <w:t xml:space="preserve">C、已知基因的部分序列时也可用PCR方法进行目的基因的扩增，C正确； </w:t>
      </w:r>
      <w:r w:rsidRPr="00535E68">
        <w:rPr>
          <w:rFonts w:ascii="宋体" w:hAnsi="宋体" w:cs="宋体"/>
          <w:sz w:val="24"/>
        </w:rPr>
        <w:br/>
        <w:t xml:space="preserve">D、在设计两种引物时，不能让引物和引物之间的碱基序列互补，否则引物之间会相互结合，D错误。 </w:t>
      </w:r>
      <w:r w:rsidRPr="00535E68">
        <w:rPr>
          <w:rFonts w:ascii="宋体" w:hAnsi="宋体" w:cs="宋体"/>
          <w:sz w:val="24"/>
        </w:rPr>
        <w:br/>
      </w:r>
      <w:r>
        <w:rPr>
          <w:rFonts w:ascii="宋体" w:hAnsi="宋体" w:cs="宋体" w:hint="eastAsia"/>
          <w:sz w:val="24"/>
        </w:rPr>
        <w:t>5.</w:t>
      </w:r>
      <w:r w:rsidRPr="0093270B">
        <w:rPr>
          <w:rFonts w:ascii="宋体" w:hAnsi="宋体" w:cs="宋体"/>
          <w:sz w:val="24"/>
        </w:rPr>
        <w:t xml:space="preserve"> </w:t>
      </w:r>
      <w:r w:rsidRPr="00535E68">
        <w:rPr>
          <w:rFonts w:ascii="宋体" w:hAnsi="宋体" w:cs="宋体"/>
          <w:sz w:val="24"/>
        </w:rPr>
        <w:t>【</w:t>
      </w:r>
      <w:r>
        <w:rPr>
          <w:rFonts w:ascii="宋体" w:hAnsi="宋体" w:cs="宋体" w:hint="eastAsia"/>
          <w:sz w:val="24"/>
        </w:rPr>
        <w:t>解析</w:t>
      </w:r>
      <w:r w:rsidRPr="00535E68">
        <w:rPr>
          <w:rFonts w:ascii="宋体" w:hAnsi="宋体" w:cs="宋体"/>
          <w:sz w:val="24"/>
        </w:rPr>
        <w:t>】</w:t>
      </w:r>
    </w:p>
    <w:p w:rsidR="00A62F3E" w:rsidRDefault="00A62F3E" w:rsidP="00A62F3E">
      <w:pPr>
        <w:jc w:val="left"/>
        <w:rPr>
          <w:rFonts w:ascii="宋体" w:hAnsi="宋体" w:cs="宋体"/>
          <w:sz w:val="24"/>
        </w:rPr>
      </w:pPr>
      <w:r w:rsidRPr="00535E68">
        <w:rPr>
          <w:rFonts w:ascii="宋体" w:hAnsi="宋体" w:cs="宋体"/>
          <w:sz w:val="24"/>
        </w:rPr>
        <w:t>A.变性是在80</w:t>
      </w:r>
      <w:r w:rsidRPr="00535E68">
        <w:rPr>
          <w:rFonts w:ascii="MS Mincho" w:eastAsia="MS Mincho" w:hAnsi="MS Mincho" w:cs="MS Mincho" w:hint="eastAsia"/>
          <w:sz w:val="24"/>
        </w:rPr>
        <w:t>〜</w:t>
      </w:r>
      <w:r w:rsidRPr="00535E68">
        <w:rPr>
          <w:rFonts w:ascii="宋体" w:hAnsi="宋体" w:cs="宋体"/>
          <w:sz w:val="24"/>
        </w:rPr>
        <w:t>100°C的温度范围内，DNA的双螺旋结构将解体，双链分开，因此变性过程中被切断的是DNA分子内碱基对之间的氢键，A正确；</w:t>
      </w:r>
      <w:r w:rsidRPr="00535E68">
        <w:rPr>
          <w:rFonts w:ascii="宋体" w:hAnsi="宋体" w:cs="宋体"/>
          <w:sz w:val="24"/>
        </w:rPr>
        <w:br/>
        <w:t>B.退火时引物A、引物B需要与模板进行碱基互补配对，如果引物A和引物B发生碱基互补配对则不能与相应模板链结合，无法</w:t>
      </w:r>
      <w:proofErr w:type="gramStart"/>
      <w:r w:rsidRPr="00535E68">
        <w:rPr>
          <w:rFonts w:ascii="宋体" w:hAnsi="宋体" w:cs="宋体"/>
          <w:sz w:val="24"/>
        </w:rPr>
        <w:t>完成子链的</w:t>
      </w:r>
      <w:proofErr w:type="gramEnd"/>
      <w:r w:rsidRPr="00535E68">
        <w:rPr>
          <w:rFonts w:ascii="宋体" w:hAnsi="宋体" w:cs="宋体"/>
          <w:sz w:val="24"/>
        </w:rPr>
        <w:t>延伸，B错误；</w:t>
      </w:r>
      <w:r w:rsidRPr="00535E68">
        <w:rPr>
          <w:rFonts w:ascii="宋体" w:hAnsi="宋体" w:cs="宋体"/>
          <w:sz w:val="24"/>
        </w:rPr>
        <w:br/>
        <w:t>C.由原来</w:t>
      </w:r>
      <w:proofErr w:type="gramStart"/>
      <w:r w:rsidRPr="00535E68">
        <w:rPr>
          <w:rFonts w:ascii="宋体" w:hAnsi="宋体" w:cs="宋体"/>
          <w:sz w:val="24"/>
        </w:rPr>
        <w:t>的母链为</w:t>
      </w:r>
      <w:proofErr w:type="gramEnd"/>
      <w:r w:rsidRPr="00535E68">
        <w:rPr>
          <w:rFonts w:ascii="宋体" w:hAnsi="宋体" w:cs="宋体"/>
          <w:sz w:val="24"/>
        </w:rPr>
        <w:t>模板合成的两个新DNA分子中，只含有引物A或引物B，C正确； </w:t>
      </w:r>
      <w:r w:rsidRPr="00535E68">
        <w:rPr>
          <w:rFonts w:ascii="宋体" w:hAnsi="宋体" w:cs="宋体"/>
          <w:sz w:val="24"/>
        </w:rPr>
        <w:br/>
        <w:t>D.延伸时需要耐高温DNA聚合酶催化，D正确。</w:t>
      </w:r>
    </w:p>
    <w:p w:rsidR="00A62F3E" w:rsidRPr="00535E68" w:rsidRDefault="00A62F3E" w:rsidP="00A62F3E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</w:t>
      </w:r>
      <w:r w:rsidRPr="0093270B">
        <w:rPr>
          <w:rFonts w:ascii="宋体" w:hAnsi="宋体" w:cs="宋体"/>
          <w:sz w:val="24"/>
        </w:rPr>
        <w:t xml:space="preserve"> </w:t>
      </w:r>
      <w:r w:rsidRPr="00535E68">
        <w:rPr>
          <w:rFonts w:ascii="宋体" w:hAnsi="宋体" w:cs="宋体"/>
          <w:sz w:val="24"/>
        </w:rPr>
        <w:t>【</w:t>
      </w:r>
      <w:r>
        <w:rPr>
          <w:rFonts w:ascii="宋体" w:hAnsi="宋体" w:cs="宋体" w:hint="eastAsia"/>
          <w:sz w:val="24"/>
        </w:rPr>
        <w:t>解析</w:t>
      </w:r>
      <w:r w:rsidRPr="00535E68">
        <w:rPr>
          <w:rFonts w:ascii="宋体" w:hAnsi="宋体" w:cs="宋体"/>
          <w:sz w:val="24"/>
        </w:rPr>
        <w:t>】</w:t>
      </w:r>
    </w:p>
    <w:p w:rsidR="00A62F3E" w:rsidRPr="0093270B" w:rsidRDefault="00A62F3E" w:rsidP="00A62F3E">
      <w:pPr>
        <w:jc w:val="left"/>
        <w:rPr>
          <w:rFonts w:ascii="宋体" w:hAnsi="宋体" w:cs="宋体"/>
          <w:sz w:val="24"/>
        </w:rPr>
      </w:pPr>
      <w:r w:rsidRPr="00535E68">
        <w:rPr>
          <w:rFonts w:ascii="宋体" w:hAnsi="宋体" w:cs="宋体"/>
          <w:sz w:val="24"/>
        </w:rPr>
        <w:t>A.分析题图，①过程为逆转录，需要的酶是逆转录酶，A错误；</w:t>
      </w:r>
      <w:r w:rsidRPr="00535E68">
        <w:rPr>
          <w:rFonts w:ascii="宋体" w:hAnsi="宋体" w:cs="宋体"/>
          <w:sz w:val="24"/>
        </w:rPr>
        <w:br/>
        <w:t>B.④过程为PCR技术中的复性，发生变化是引物与单链DNA结合，B正确；</w:t>
      </w:r>
      <w:r w:rsidRPr="00535E68">
        <w:rPr>
          <w:rFonts w:ascii="宋体" w:hAnsi="宋体" w:cs="宋体"/>
          <w:sz w:val="24"/>
        </w:rPr>
        <w:br/>
        <w:t>C.②过程为DNA复制过程，需要DNA聚合酶，该聚合酶不耐高温，⑤过程为延伸，需要耐高温的DNA聚合酶，C错误；</w:t>
      </w:r>
      <w:r w:rsidRPr="00535E68">
        <w:rPr>
          <w:rFonts w:ascii="宋体" w:hAnsi="宋体" w:cs="宋体"/>
          <w:sz w:val="24"/>
        </w:rPr>
        <w:br/>
        <w:t>D.RNA单链中C与U之和占该链碱基含量不一定是50%，D错误。</w:t>
      </w:r>
      <w:r>
        <w:rPr>
          <w:rFonts w:ascii="MS Mincho" w:eastAsia="MS Mincho" w:hAnsi="MS Mincho" w:cs="MS Mincho" w:hint="eastAsia"/>
          <w:sz w:val="24"/>
        </w:rPr>
        <w:t>​​​</w:t>
      </w:r>
    </w:p>
    <w:p w:rsidR="00A62F3E" w:rsidRPr="00535E68" w:rsidRDefault="00A62F3E" w:rsidP="00A62F3E">
      <w:pPr>
        <w:jc w:val="left"/>
        <w:rPr>
          <w:rFonts w:ascii="宋体" w:hAnsi="宋体" w:cs="宋体"/>
          <w:sz w:val="24"/>
        </w:rPr>
      </w:pPr>
      <w:r>
        <w:rPr>
          <w:rFonts w:hint="eastAsia"/>
        </w:rPr>
        <w:t>7.</w:t>
      </w:r>
      <w:r w:rsidRPr="00701B66">
        <w:rPr>
          <w:rFonts w:ascii="宋体" w:hAnsi="宋体" w:cs="宋体"/>
          <w:sz w:val="24"/>
        </w:rPr>
        <w:t xml:space="preserve"> </w:t>
      </w:r>
      <w:r w:rsidRPr="00535E68">
        <w:rPr>
          <w:rFonts w:ascii="宋体" w:hAnsi="宋体" w:cs="宋体"/>
          <w:sz w:val="24"/>
        </w:rPr>
        <w:t>【</w:t>
      </w:r>
      <w:r>
        <w:rPr>
          <w:rFonts w:ascii="宋体" w:hAnsi="宋体" w:cs="宋体" w:hint="eastAsia"/>
          <w:sz w:val="24"/>
        </w:rPr>
        <w:t>解析</w:t>
      </w:r>
      <w:r w:rsidRPr="00535E68">
        <w:rPr>
          <w:rFonts w:ascii="宋体" w:hAnsi="宋体" w:cs="宋体"/>
          <w:sz w:val="24"/>
        </w:rPr>
        <w:t>】</w:t>
      </w:r>
    </w:p>
    <w:p w:rsidR="00F57C1F" w:rsidRDefault="00A62F3E" w:rsidP="00A62F3E">
      <w:pPr>
        <w:widowControl/>
        <w:spacing w:line="240" w:lineRule="auto"/>
        <w:jc w:val="left"/>
        <w:rPr>
          <w:rFonts w:ascii="宋体" w:hAnsi="宋体" w:cs="宋体"/>
          <w:sz w:val="24"/>
        </w:rPr>
      </w:pPr>
      <w:r w:rsidRPr="00535E68">
        <w:rPr>
          <w:rFonts w:ascii="宋体" w:hAnsi="宋体" w:cs="宋体"/>
          <w:sz w:val="24"/>
        </w:rPr>
        <w:lastRenderedPageBreak/>
        <w:t>A.PCR过程中，可以通过设计特定的引物来扩增特定的DNA片段，4～9号是转基因植株，理论上应包含目的基因，结合2号野生型和10号蒸馏水组的结果，推测包含目的基因的片段大小应为250～500bp，A正确；</w:t>
      </w:r>
      <w:r w:rsidRPr="00535E68">
        <w:rPr>
          <w:rFonts w:ascii="宋体" w:hAnsi="宋体" w:cs="宋体"/>
          <w:sz w:val="24"/>
        </w:rPr>
        <w:br/>
        <w:t>B.3号PCR结果包含250~500bp片段，包含目的基因，B错误；</w:t>
      </w:r>
      <w:r w:rsidRPr="00535E68">
        <w:rPr>
          <w:rFonts w:ascii="宋体" w:hAnsi="宋体" w:cs="宋体"/>
          <w:sz w:val="24"/>
        </w:rPr>
        <w:br/>
        <w:t>C.9号PCR结果不包含250~500bp片段，所以不是所需转基因植株，C正确；</w:t>
      </w:r>
      <w:r w:rsidRPr="00535E68">
        <w:rPr>
          <w:rFonts w:ascii="宋体" w:hAnsi="宋体" w:cs="宋体"/>
          <w:sz w:val="24"/>
        </w:rPr>
        <w:br/>
        <w:t>D.10号放入蒸馏水，可排除反应体系等对结果的干扰，D正确。</w:t>
      </w:r>
    </w:p>
    <w:p w:rsidR="00DB6FE1" w:rsidRPr="00DB6FE1" w:rsidRDefault="00DB6FE1" w:rsidP="00DB6FE1">
      <w:pPr>
        <w:jc w:val="left"/>
        <w:rPr>
          <w:rFonts w:ascii="宋体" w:hAnsi="宋体" w:cs="宋体"/>
          <w:sz w:val="24"/>
        </w:rPr>
      </w:pPr>
      <w:r>
        <w:rPr>
          <w:rFonts w:hint="eastAsia"/>
        </w:rPr>
        <w:t>8.</w:t>
      </w:r>
      <w:r w:rsidRPr="00701B66">
        <w:rPr>
          <w:rFonts w:ascii="宋体" w:hAnsi="宋体" w:cs="宋体"/>
          <w:sz w:val="24"/>
        </w:rPr>
        <w:t xml:space="preserve"> </w:t>
      </w:r>
      <w:r w:rsidRPr="00535E68">
        <w:rPr>
          <w:rFonts w:ascii="宋体" w:hAnsi="宋体" w:cs="宋体"/>
          <w:sz w:val="24"/>
        </w:rPr>
        <w:t xml:space="preserve">【答案】逆转录   </w:t>
      </w:r>
      <w:proofErr w:type="spellStart"/>
      <w:r w:rsidRPr="00535E68">
        <w:rPr>
          <w:rFonts w:ascii="宋体" w:hAnsi="宋体" w:cs="宋体"/>
          <w:sz w:val="24"/>
        </w:rPr>
        <w:t>cDNA</w:t>
      </w:r>
      <w:proofErr w:type="spellEnd"/>
      <w:r w:rsidRPr="00535E68">
        <w:rPr>
          <w:rFonts w:ascii="宋体" w:hAnsi="宋体" w:cs="宋体"/>
          <w:sz w:val="24"/>
        </w:rPr>
        <w:t xml:space="preserve">   限制性核酸内切酶   碱基互补配对   变性   引物与模板   GC含量高   ②③</w:t>
      </w:r>
    </w:p>
    <w:p w:rsidR="000D052F" w:rsidRDefault="00F57C1F" w:rsidP="00F15B60">
      <w:pPr>
        <w:widowControl/>
        <w:spacing w:line="240" w:lineRule="auto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二、列表比较DNA复制、转录、翻译和PCR。</w:t>
      </w:r>
    </w:p>
    <w:tbl>
      <w:tblPr>
        <w:tblStyle w:val="a3"/>
        <w:tblW w:w="10449" w:type="dxa"/>
        <w:tblInd w:w="-1077" w:type="dxa"/>
        <w:tblLook w:val="04A0" w:firstRow="1" w:lastRow="0" w:firstColumn="1" w:lastColumn="0" w:noHBand="0" w:noVBand="1"/>
      </w:tblPr>
      <w:tblGrid>
        <w:gridCol w:w="797"/>
        <w:gridCol w:w="2885"/>
        <w:gridCol w:w="2571"/>
        <w:gridCol w:w="1944"/>
        <w:gridCol w:w="2252"/>
      </w:tblGrid>
      <w:tr w:rsidR="00F57C1F" w:rsidTr="00F57C1F">
        <w:trPr>
          <w:trHeight w:val="281"/>
        </w:trPr>
        <w:tc>
          <w:tcPr>
            <w:tcW w:w="797" w:type="dxa"/>
          </w:tcPr>
          <w:p w:rsidR="00F57C1F" w:rsidRDefault="00F57C1F" w:rsidP="00506085">
            <w:pPr>
              <w:jc w:val="center"/>
            </w:pPr>
          </w:p>
        </w:tc>
        <w:tc>
          <w:tcPr>
            <w:tcW w:w="2885" w:type="dxa"/>
          </w:tcPr>
          <w:p w:rsidR="00F57C1F" w:rsidRDefault="00F57C1F" w:rsidP="00506085">
            <w:pPr>
              <w:jc w:val="center"/>
            </w:pP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复制</w:t>
            </w:r>
            <w:r>
              <w:t>（</w:t>
            </w:r>
            <w:r>
              <w:rPr>
                <w:rFonts w:hint="eastAsia"/>
              </w:rPr>
              <w:t>胞内复制</w:t>
            </w:r>
            <w:r>
              <w:t>）</w:t>
            </w:r>
          </w:p>
        </w:tc>
        <w:tc>
          <w:tcPr>
            <w:tcW w:w="2571" w:type="dxa"/>
          </w:tcPr>
          <w:p w:rsidR="00F57C1F" w:rsidRDefault="00F57C1F" w:rsidP="00506085">
            <w:pPr>
              <w:jc w:val="center"/>
            </w:pPr>
            <w:r>
              <w:rPr>
                <w:rFonts w:hint="eastAsia"/>
              </w:rPr>
              <w:t>转录</w:t>
            </w:r>
          </w:p>
        </w:tc>
        <w:tc>
          <w:tcPr>
            <w:tcW w:w="1944" w:type="dxa"/>
          </w:tcPr>
          <w:p w:rsidR="00F57C1F" w:rsidRDefault="00F57C1F" w:rsidP="00506085">
            <w:pPr>
              <w:jc w:val="center"/>
            </w:pPr>
            <w:r>
              <w:rPr>
                <w:rFonts w:hint="eastAsia"/>
              </w:rPr>
              <w:t>翻译</w:t>
            </w:r>
          </w:p>
        </w:tc>
        <w:tc>
          <w:tcPr>
            <w:tcW w:w="2252" w:type="dxa"/>
          </w:tcPr>
          <w:p w:rsidR="00F57C1F" w:rsidRDefault="00F57C1F" w:rsidP="00506085">
            <w:pPr>
              <w:jc w:val="center"/>
            </w:pPr>
            <w:r>
              <w:rPr>
                <w:rFonts w:hint="eastAsia"/>
              </w:rPr>
              <w:t>PCR</w:t>
            </w:r>
            <w:r>
              <w:rPr>
                <w:rFonts w:hint="eastAsia"/>
              </w:rPr>
              <w:t>技术</w:t>
            </w:r>
            <w:r>
              <w:t>（</w:t>
            </w:r>
            <w:r>
              <w:rPr>
                <w:rFonts w:hint="eastAsia"/>
              </w:rPr>
              <w:t>体外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复制</w:t>
            </w:r>
            <w:r>
              <w:t>技术）</w:t>
            </w:r>
          </w:p>
        </w:tc>
      </w:tr>
      <w:tr w:rsidR="00F57C1F" w:rsidTr="00F57C1F">
        <w:trPr>
          <w:trHeight w:val="244"/>
        </w:trPr>
        <w:tc>
          <w:tcPr>
            <w:tcW w:w="797" w:type="dxa"/>
          </w:tcPr>
          <w:p w:rsidR="00F57C1F" w:rsidRDefault="00F57C1F" w:rsidP="00506085">
            <w:r>
              <w:rPr>
                <w:rFonts w:hint="eastAsia"/>
              </w:rPr>
              <w:t>场所</w:t>
            </w:r>
          </w:p>
        </w:tc>
        <w:tc>
          <w:tcPr>
            <w:tcW w:w="2885" w:type="dxa"/>
          </w:tcPr>
          <w:p w:rsidR="00F57C1F" w:rsidRDefault="00F57C1F" w:rsidP="00506085">
            <w:r>
              <w:rPr>
                <w:rFonts w:hint="eastAsia"/>
              </w:rPr>
              <w:t>细胞核，线粒体，叶绿体（有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的场所）</w:t>
            </w:r>
          </w:p>
        </w:tc>
        <w:tc>
          <w:tcPr>
            <w:tcW w:w="2571" w:type="dxa"/>
          </w:tcPr>
          <w:p w:rsidR="00F57C1F" w:rsidRDefault="00F57C1F" w:rsidP="00506085">
            <w:r>
              <w:rPr>
                <w:rFonts w:hint="eastAsia"/>
              </w:rPr>
              <w:t>细胞核，线粒体，叶绿体（有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的场所）</w:t>
            </w:r>
          </w:p>
        </w:tc>
        <w:tc>
          <w:tcPr>
            <w:tcW w:w="1944" w:type="dxa"/>
          </w:tcPr>
          <w:p w:rsidR="00F57C1F" w:rsidRDefault="00F57C1F" w:rsidP="00506085">
            <w:r>
              <w:rPr>
                <w:rFonts w:hint="eastAsia"/>
              </w:rPr>
              <w:t>细胞质（核糖体），包括游离在细胞质基质中的、附着在内质网上的、线粒体和叶绿体中的核糖体。</w:t>
            </w:r>
          </w:p>
        </w:tc>
        <w:tc>
          <w:tcPr>
            <w:tcW w:w="2252" w:type="dxa"/>
          </w:tcPr>
          <w:p w:rsidR="00F57C1F" w:rsidRPr="006C2170" w:rsidRDefault="00F57C1F" w:rsidP="00506085">
            <w:r>
              <w:rPr>
                <w:rFonts w:hint="eastAsia"/>
              </w:rPr>
              <w:t>体外，一般是试管中</w:t>
            </w:r>
          </w:p>
        </w:tc>
      </w:tr>
      <w:tr w:rsidR="00F57C1F" w:rsidTr="00F57C1F">
        <w:trPr>
          <w:trHeight w:val="244"/>
        </w:trPr>
        <w:tc>
          <w:tcPr>
            <w:tcW w:w="797" w:type="dxa"/>
          </w:tcPr>
          <w:p w:rsidR="00F57C1F" w:rsidRDefault="00F57C1F" w:rsidP="00506085">
            <w:r>
              <w:rPr>
                <w:rFonts w:hint="eastAsia"/>
              </w:rPr>
              <w:t>原料</w:t>
            </w:r>
          </w:p>
        </w:tc>
        <w:tc>
          <w:tcPr>
            <w:tcW w:w="2885" w:type="dxa"/>
          </w:tcPr>
          <w:p w:rsidR="00F57C1F" w:rsidRDefault="00F57C1F" w:rsidP="0050608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种脱氧核苷酸</w:t>
            </w:r>
          </w:p>
        </w:tc>
        <w:tc>
          <w:tcPr>
            <w:tcW w:w="2571" w:type="dxa"/>
          </w:tcPr>
          <w:p w:rsidR="00F57C1F" w:rsidRDefault="00F57C1F" w:rsidP="0050608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种核糖核苷酸</w:t>
            </w:r>
          </w:p>
        </w:tc>
        <w:tc>
          <w:tcPr>
            <w:tcW w:w="1944" w:type="dxa"/>
          </w:tcPr>
          <w:p w:rsidR="00F57C1F" w:rsidRDefault="00F57C1F" w:rsidP="00506085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种氨基酸</w:t>
            </w:r>
          </w:p>
        </w:tc>
        <w:tc>
          <w:tcPr>
            <w:tcW w:w="2252" w:type="dxa"/>
          </w:tcPr>
          <w:p w:rsidR="00F57C1F" w:rsidRDefault="00F57C1F" w:rsidP="00506085">
            <w:r>
              <w:rPr>
                <w:rFonts w:hint="eastAsia"/>
              </w:rPr>
              <w:t>脱氧核苷酸</w:t>
            </w:r>
          </w:p>
        </w:tc>
      </w:tr>
      <w:tr w:rsidR="00F57C1F" w:rsidTr="00F57C1F">
        <w:trPr>
          <w:trHeight w:val="244"/>
        </w:trPr>
        <w:tc>
          <w:tcPr>
            <w:tcW w:w="797" w:type="dxa"/>
          </w:tcPr>
          <w:p w:rsidR="00F57C1F" w:rsidRDefault="00F57C1F" w:rsidP="00506085">
            <w:r>
              <w:rPr>
                <w:rFonts w:hint="eastAsia"/>
              </w:rPr>
              <w:t>模板</w:t>
            </w:r>
          </w:p>
        </w:tc>
        <w:tc>
          <w:tcPr>
            <w:tcW w:w="2885" w:type="dxa"/>
          </w:tcPr>
          <w:p w:rsidR="00F57C1F" w:rsidRDefault="00F57C1F" w:rsidP="00506085"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的双链</w:t>
            </w:r>
          </w:p>
        </w:tc>
        <w:tc>
          <w:tcPr>
            <w:tcW w:w="2571" w:type="dxa"/>
          </w:tcPr>
          <w:p w:rsidR="00F57C1F" w:rsidRDefault="00F57C1F" w:rsidP="00506085"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单链（模板链）</w:t>
            </w:r>
          </w:p>
        </w:tc>
        <w:tc>
          <w:tcPr>
            <w:tcW w:w="1944" w:type="dxa"/>
          </w:tcPr>
          <w:p w:rsidR="00F57C1F" w:rsidRDefault="00F57C1F" w:rsidP="00506085">
            <w:r>
              <w:rPr>
                <w:rFonts w:hint="eastAsia"/>
              </w:rPr>
              <w:t>mRNA</w:t>
            </w:r>
          </w:p>
        </w:tc>
        <w:tc>
          <w:tcPr>
            <w:tcW w:w="2252" w:type="dxa"/>
          </w:tcPr>
          <w:p w:rsidR="00F57C1F" w:rsidRDefault="00F57C1F" w:rsidP="00506085">
            <w:r>
              <w:rPr>
                <w:rFonts w:hint="eastAsia"/>
              </w:rPr>
              <w:t>双链</w:t>
            </w:r>
            <w:r>
              <w:rPr>
                <w:rFonts w:hint="eastAsia"/>
              </w:rPr>
              <w:t>DNA</w:t>
            </w:r>
            <w:proofErr w:type="gramStart"/>
            <w:r>
              <w:rPr>
                <w:rFonts w:hint="eastAsia"/>
              </w:rPr>
              <w:t>上目的</w:t>
            </w:r>
            <w:proofErr w:type="gramEnd"/>
            <w:r>
              <w:rPr>
                <w:rFonts w:hint="eastAsia"/>
              </w:rPr>
              <w:t>基因的片段</w:t>
            </w:r>
          </w:p>
        </w:tc>
      </w:tr>
      <w:tr w:rsidR="00F57C1F" w:rsidTr="00F57C1F">
        <w:trPr>
          <w:trHeight w:val="244"/>
        </w:trPr>
        <w:tc>
          <w:tcPr>
            <w:tcW w:w="797" w:type="dxa"/>
          </w:tcPr>
          <w:p w:rsidR="00F57C1F" w:rsidRDefault="00F57C1F" w:rsidP="00506085">
            <w:r>
              <w:rPr>
                <w:rFonts w:hint="eastAsia"/>
              </w:rPr>
              <w:t>酶</w:t>
            </w:r>
          </w:p>
        </w:tc>
        <w:tc>
          <w:tcPr>
            <w:tcW w:w="2885" w:type="dxa"/>
          </w:tcPr>
          <w:p w:rsidR="00F57C1F" w:rsidRPr="007C0E3B" w:rsidRDefault="00F57C1F" w:rsidP="00506085"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解旋酶，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聚合酶</w:t>
            </w:r>
          </w:p>
        </w:tc>
        <w:tc>
          <w:tcPr>
            <w:tcW w:w="2571" w:type="dxa"/>
          </w:tcPr>
          <w:p w:rsidR="00F57C1F" w:rsidRPr="006C2170" w:rsidRDefault="00F57C1F" w:rsidP="00506085"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聚合酶</w:t>
            </w:r>
          </w:p>
        </w:tc>
        <w:tc>
          <w:tcPr>
            <w:tcW w:w="1944" w:type="dxa"/>
          </w:tcPr>
          <w:p w:rsidR="00F57C1F" w:rsidRDefault="00F57C1F" w:rsidP="00506085">
            <w:r>
              <w:rPr>
                <w:rFonts w:hint="eastAsia"/>
              </w:rPr>
              <w:t>×</w:t>
            </w:r>
          </w:p>
        </w:tc>
        <w:tc>
          <w:tcPr>
            <w:tcW w:w="2252" w:type="dxa"/>
          </w:tcPr>
          <w:p w:rsidR="00F57C1F" w:rsidRDefault="00F57C1F" w:rsidP="00506085">
            <w:r>
              <w:rPr>
                <w:rFonts w:hint="eastAsia"/>
              </w:rPr>
              <w:t>耐热的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聚合酶（</w:t>
            </w:r>
            <w:proofErr w:type="spellStart"/>
            <w:r>
              <w:rPr>
                <w:rFonts w:hint="eastAsia"/>
              </w:rPr>
              <w:t>taq</w:t>
            </w:r>
            <w:proofErr w:type="spellEnd"/>
            <w:r>
              <w:rPr>
                <w:rFonts w:hint="eastAsia"/>
              </w:rPr>
              <w:t>酶）</w:t>
            </w:r>
          </w:p>
        </w:tc>
      </w:tr>
      <w:tr w:rsidR="00F57C1F" w:rsidTr="00F57C1F">
        <w:trPr>
          <w:trHeight w:val="238"/>
        </w:trPr>
        <w:tc>
          <w:tcPr>
            <w:tcW w:w="797" w:type="dxa"/>
          </w:tcPr>
          <w:p w:rsidR="00F57C1F" w:rsidRDefault="00F57C1F" w:rsidP="00506085">
            <w:r>
              <w:rPr>
                <w:rFonts w:hint="eastAsia"/>
              </w:rPr>
              <w:t>能量</w:t>
            </w:r>
          </w:p>
        </w:tc>
        <w:tc>
          <w:tcPr>
            <w:tcW w:w="2885" w:type="dxa"/>
          </w:tcPr>
          <w:p w:rsidR="00F57C1F" w:rsidRDefault="00F57C1F" w:rsidP="00506085">
            <w:r>
              <w:rPr>
                <w:rFonts w:hint="eastAsia"/>
              </w:rPr>
              <w:t>ATP</w:t>
            </w:r>
          </w:p>
        </w:tc>
        <w:tc>
          <w:tcPr>
            <w:tcW w:w="2571" w:type="dxa"/>
          </w:tcPr>
          <w:p w:rsidR="00F57C1F" w:rsidRDefault="00F57C1F" w:rsidP="00506085">
            <w:r>
              <w:rPr>
                <w:rFonts w:hint="eastAsia"/>
              </w:rPr>
              <w:t>ATP</w:t>
            </w:r>
          </w:p>
        </w:tc>
        <w:tc>
          <w:tcPr>
            <w:tcW w:w="1944" w:type="dxa"/>
          </w:tcPr>
          <w:p w:rsidR="00F57C1F" w:rsidRDefault="00F57C1F" w:rsidP="00506085">
            <w:r>
              <w:rPr>
                <w:rFonts w:hint="eastAsia"/>
              </w:rPr>
              <w:t>ATP</w:t>
            </w:r>
          </w:p>
        </w:tc>
        <w:tc>
          <w:tcPr>
            <w:tcW w:w="2252" w:type="dxa"/>
          </w:tcPr>
          <w:p w:rsidR="00F57C1F" w:rsidRPr="008B7887" w:rsidRDefault="00F57C1F" w:rsidP="00506085">
            <w:pPr>
              <w:rPr>
                <w:color w:val="FF0000"/>
              </w:rPr>
            </w:pPr>
            <w:r>
              <w:rPr>
                <w:rFonts w:hint="eastAsia"/>
              </w:rPr>
              <w:t>依靠外界高温解旋，</w:t>
            </w:r>
            <w:r>
              <w:rPr>
                <w:rFonts w:hint="eastAsia"/>
                <w:color w:val="FF0000"/>
              </w:rPr>
              <w:t>实际上，</w:t>
            </w:r>
            <w:r>
              <w:rPr>
                <w:rFonts w:hint="eastAsia"/>
                <w:color w:val="FF0000"/>
              </w:rPr>
              <w:t>PCR</w:t>
            </w:r>
            <w:r>
              <w:rPr>
                <w:rFonts w:hint="eastAsia"/>
                <w:color w:val="FF0000"/>
              </w:rPr>
              <w:t>利用的原料和能量是重合的，试管中加入的是</w:t>
            </w:r>
            <w:proofErr w:type="spellStart"/>
            <w:r>
              <w:rPr>
                <w:rFonts w:hint="eastAsia"/>
                <w:color w:val="FF0000"/>
              </w:rPr>
              <w:t>dNTP</w:t>
            </w:r>
            <w:proofErr w:type="spellEnd"/>
            <w:r>
              <w:rPr>
                <w:rFonts w:hint="eastAsia"/>
                <w:color w:val="FF0000"/>
              </w:rPr>
              <w:t>，包括</w:t>
            </w:r>
            <w:proofErr w:type="spellStart"/>
            <w:r w:rsidRPr="005F3B1B">
              <w:rPr>
                <w:rFonts w:hint="eastAsia"/>
                <w:b/>
                <w:color w:val="FF0000"/>
              </w:rPr>
              <w:t>d</w:t>
            </w:r>
            <w:r w:rsidRPr="005F3B1B">
              <w:rPr>
                <w:rFonts w:hint="eastAsia"/>
                <w:b/>
                <w:color w:val="0070C0"/>
              </w:rPr>
              <w:t>A</w:t>
            </w:r>
            <w:r w:rsidRPr="005F3B1B">
              <w:rPr>
                <w:rFonts w:hint="eastAsia"/>
                <w:b/>
                <w:color w:val="FF0000"/>
              </w:rPr>
              <w:t>TP</w:t>
            </w:r>
            <w:proofErr w:type="spellEnd"/>
            <w:r>
              <w:rPr>
                <w:rFonts w:hint="eastAsia"/>
                <w:color w:val="FF0000"/>
              </w:rPr>
              <w:t>，</w:t>
            </w:r>
            <w:proofErr w:type="spellStart"/>
            <w:r w:rsidRPr="005F3B1B">
              <w:rPr>
                <w:rFonts w:hint="eastAsia"/>
                <w:b/>
                <w:color w:val="FF0000"/>
              </w:rPr>
              <w:t>d</w:t>
            </w:r>
            <w:r w:rsidRPr="005F3B1B">
              <w:rPr>
                <w:rFonts w:hint="eastAsia"/>
                <w:b/>
                <w:color w:val="0070C0"/>
              </w:rPr>
              <w:t>T</w:t>
            </w:r>
            <w:r w:rsidRPr="005F3B1B">
              <w:rPr>
                <w:rFonts w:hint="eastAsia"/>
                <w:b/>
                <w:color w:val="FF0000"/>
              </w:rPr>
              <w:t>TP</w:t>
            </w:r>
            <w:proofErr w:type="spellEnd"/>
            <w:r>
              <w:rPr>
                <w:rFonts w:hint="eastAsia"/>
                <w:color w:val="FF0000"/>
              </w:rPr>
              <w:t>，</w:t>
            </w:r>
            <w:proofErr w:type="spellStart"/>
            <w:r w:rsidRPr="005F3B1B">
              <w:rPr>
                <w:b/>
                <w:color w:val="FF0000"/>
              </w:rPr>
              <w:t>d</w:t>
            </w:r>
            <w:r w:rsidRPr="005F3B1B">
              <w:rPr>
                <w:b/>
                <w:color w:val="0070C0"/>
              </w:rPr>
              <w:t>C</w:t>
            </w:r>
            <w:r w:rsidRPr="005F3B1B">
              <w:rPr>
                <w:b/>
                <w:color w:val="FF0000"/>
              </w:rPr>
              <w:t>TP</w:t>
            </w:r>
            <w:proofErr w:type="spellEnd"/>
            <w:r>
              <w:rPr>
                <w:rFonts w:hint="eastAsia"/>
                <w:color w:val="FF0000"/>
              </w:rPr>
              <w:t>，</w:t>
            </w:r>
            <w:proofErr w:type="spellStart"/>
            <w:r w:rsidRPr="005F3B1B">
              <w:rPr>
                <w:rFonts w:hint="eastAsia"/>
                <w:b/>
                <w:color w:val="FF0000"/>
              </w:rPr>
              <w:t>d</w:t>
            </w:r>
            <w:r w:rsidRPr="005F3B1B">
              <w:rPr>
                <w:rFonts w:hint="eastAsia"/>
                <w:b/>
                <w:color w:val="0070C0"/>
              </w:rPr>
              <w:t>G</w:t>
            </w:r>
            <w:r w:rsidRPr="005F3B1B">
              <w:rPr>
                <w:rFonts w:hint="eastAsia"/>
                <w:b/>
                <w:color w:val="FF0000"/>
              </w:rPr>
              <w:t>TP</w:t>
            </w:r>
            <w:proofErr w:type="spellEnd"/>
            <w:r>
              <w:rPr>
                <w:rFonts w:hint="eastAsia"/>
                <w:color w:val="FF0000"/>
              </w:rPr>
              <w:t>.</w:t>
            </w:r>
          </w:p>
        </w:tc>
      </w:tr>
      <w:tr w:rsidR="00F57C1F" w:rsidTr="00F57C1F">
        <w:trPr>
          <w:trHeight w:val="244"/>
        </w:trPr>
        <w:tc>
          <w:tcPr>
            <w:tcW w:w="797" w:type="dxa"/>
          </w:tcPr>
          <w:p w:rsidR="00F57C1F" w:rsidRDefault="00F57C1F" w:rsidP="00506085">
            <w:r>
              <w:rPr>
                <w:rFonts w:hint="eastAsia"/>
              </w:rPr>
              <w:t>产物</w:t>
            </w:r>
          </w:p>
        </w:tc>
        <w:tc>
          <w:tcPr>
            <w:tcW w:w="2885" w:type="dxa"/>
          </w:tcPr>
          <w:p w:rsidR="00F57C1F" w:rsidRDefault="00F57C1F" w:rsidP="00506085">
            <w:r>
              <w:rPr>
                <w:rFonts w:hint="eastAsia"/>
              </w:rPr>
              <w:t>两个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分子</w:t>
            </w:r>
          </w:p>
        </w:tc>
        <w:tc>
          <w:tcPr>
            <w:tcW w:w="2571" w:type="dxa"/>
          </w:tcPr>
          <w:p w:rsidR="00F57C1F" w:rsidRPr="007C0E3B" w:rsidRDefault="00F57C1F" w:rsidP="00506085">
            <w:proofErr w:type="spellStart"/>
            <w:r>
              <w:rPr>
                <w:rFonts w:hint="eastAsia"/>
              </w:rPr>
              <w:t>mRNA,</w:t>
            </w:r>
            <w:r>
              <w:t>Trna</w:t>
            </w:r>
            <w:r>
              <w:rPr>
                <w:rFonts w:hint="eastAsia"/>
              </w:rPr>
              <w:t>,rRNA</w:t>
            </w:r>
            <w:proofErr w:type="spellEnd"/>
          </w:p>
        </w:tc>
        <w:tc>
          <w:tcPr>
            <w:tcW w:w="1944" w:type="dxa"/>
          </w:tcPr>
          <w:p w:rsidR="00F57C1F" w:rsidRDefault="00F57C1F" w:rsidP="00506085">
            <w:r>
              <w:rPr>
                <w:rFonts w:hint="eastAsia"/>
              </w:rPr>
              <w:t>肽链</w:t>
            </w:r>
          </w:p>
        </w:tc>
        <w:tc>
          <w:tcPr>
            <w:tcW w:w="2252" w:type="dxa"/>
          </w:tcPr>
          <w:p w:rsidR="00F57C1F" w:rsidRDefault="00F57C1F" w:rsidP="00506085">
            <w:r>
              <w:rPr>
                <w:rFonts w:hint="eastAsia"/>
              </w:rPr>
              <w:t>目的基因片段</w:t>
            </w:r>
          </w:p>
        </w:tc>
      </w:tr>
      <w:tr w:rsidR="00F57C1F" w:rsidTr="00F57C1F">
        <w:trPr>
          <w:trHeight w:val="238"/>
        </w:trPr>
        <w:tc>
          <w:tcPr>
            <w:tcW w:w="797" w:type="dxa"/>
          </w:tcPr>
          <w:p w:rsidR="00F57C1F" w:rsidRDefault="00F57C1F" w:rsidP="00506085">
            <w:r>
              <w:rPr>
                <w:rFonts w:hint="eastAsia"/>
              </w:rPr>
              <w:t>特点</w:t>
            </w:r>
          </w:p>
        </w:tc>
        <w:tc>
          <w:tcPr>
            <w:tcW w:w="2885" w:type="dxa"/>
          </w:tcPr>
          <w:p w:rsidR="00F57C1F" w:rsidRDefault="00F57C1F" w:rsidP="00506085">
            <w:r>
              <w:rPr>
                <w:rFonts w:hint="eastAsia"/>
              </w:rPr>
              <w:t>边解旋边复制，半保留复制</w:t>
            </w:r>
          </w:p>
        </w:tc>
        <w:tc>
          <w:tcPr>
            <w:tcW w:w="2571" w:type="dxa"/>
          </w:tcPr>
          <w:p w:rsidR="00F57C1F" w:rsidRPr="00F24F58" w:rsidRDefault="00F57C1F" w:rsidP="00506085">
            <w:r>
              <w:rPr>
                <w:rFonts w:hint="eastAsia"/>
              </w:rPr>
              <w:t>边解旋边转录</w:t>
            </w:r>
          </w:p>
        </w:tc>
        <w:tc>
          <w:tcPr>
            <w:tcW w:w="1944" w:type="dxa"/>
          </w:tcPr>
          <w:p w:rsidR="00F57C1F" w:rsidRPr="007C0E3B" w:rsidRDefault="00F57C1F" w:rsidP="00506085">
            <w:r>
              <w:rPr>
                <w:rFonts w:hint="eastAsia"/>
              </w:rPr>
              <w:t>一条</w:t>
            </w:r>
            <w:r>
              <w:rPr>
                <w:rFonts w:hint="eastAsia"/>
              </w:rPr>
              <w:t>mRNA</w:t>
            </w:r>
            <w:r>
              <w:rPr>
                <w:rFonts w:hint="eastAsia"/>
              </w:rPr>
              <w:t>上可以同时结合多个核糖体，形成的多肽链相同。如果是</w:t>
            </w:r>
            <w:r w:rsidRPr="00F24F58">
              <w:rPr>
                <w:rFonts w:hint="eastAsia"/>
                <w:b/>
              </w:rPr>
              <w:t>原核生物，可以边</w:t>
            </w:r>
            <w:proofErr w:type="gramStart"/>
            <w:r w:rsidRPr="00F24F58">
              <w:rPr>
                <w:rFonts w:hint="eastAsia"/>
                <w:b/>
              </w:rPr>
              <w:t>转录边</w:t>
            </w:r>
            <w:proofErr w:type="gramEnd"/>
            <w:r w:rsidRPr="00F24F58">
              <w:rPr>
                <w:rFonts w:hint="eastAsia"/>
                <w:b/>
              </w:rPr>
              <w:t>翻译。</w:t>
            </w:r>
          </w:p>
        </w:tc>
        <w:tc>
          <w:tcPr>
            <w:tcW w:w="2252" w:type="dxa"/>
          </w:tcPr>
          <w:p w:rsidR="00F57C1F" w:rsidRDefault="00F57C1F" w:rsidP="00506085">
            <w:r>
              <w:rPr>
                <w:rFonts w:hint="eastAsia"/>
              </w:rPr>
              <w:t>短时间内获得大量目的基因片段</w:t>
            </w:r>
          </w:p>
          <w:p w:rsidR="00F57C1F" w:rsidRPr="007C0E3B" w:rsidRDefault="00F57C1F" w:rsidP="00506085">
            <w:r>
              <w:rPr>
                <w:rFonts w:hint="eastAsia"/>
              </w:rPr>
              <w:t>目的基因片段呈指数增长</w:t>
            </w:r>
          </w:p>
        </w:tc>
      </w:tr>
    </w:tbl>
    <w:p w:rsidR="00F57C1F" w:rsidRPr="004067B3" w:rsidRDefault="00F57C1F" w:rsidP="00F15B60">
      <w:pPr>
        <w:widowControl/>
        <w:spacing w:line="240" w:lineRule="auto"/>
        <w:jc w:val="left"/>
        <w:rPr>
          <w:rFonts w:ascii="宋体" w:hAnsi="宋体"/>
          <w:b/>
        </w:rPr>
      </w:pPr>
    </w:p>
    <w:sectPr w:rsidR="00F57C1F" w:rsidRPr="004067B3" w:rsidSect="003B157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8D" w:rsidRDefault="000A1B8D" w:rsidP="00AE2243">
      <w:pPr>
        <w:spacing w:line="240" w:lineRule="auto"/>
      </w:pPr>
      <w:r>
        <w:separator/>
      </w:r>
    </w:p>
  </w:endnote>
  <w:endnote w:type="continuationSeparator" w:id="0">
    <w:p w:rsidR="000A1B8D" w:rsidRDefault="000A1B8D" w:rsidP="00AE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8D" w:rsidRDefault="000A1B8D" w:rsidP="00AE2243">
      <w:pPr>
        <w:spacing w:line="240" w:lineRule="auto"/>
      </w:pPr>
      <w:r>
        <w:separator/>
      </w:r>
    </w:p>
  </w:footnote>
  <w:footnote w:type="continuationSeparator" w:id="0">
    <w:p w:rsidR="000A1B8D" w:rsidRDefault="000A1B8D" w:rsidP="00AE22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61"/>
    <w:rsid w:val="00001043"/>
    <w:rsid w:val="000A1B8D"/>
    <w:rsid w:val="000C248A"/>
    <w:rsid w:val="000D052F"/>
    <w:rsid w:val="00113489"/>
    <w:rsid w:val="001B056F"/>
    <w:rsid w:val="002D1E79"/>
    <w:rsid w:val="002F6402"/>
    <w:rsid w:val="0033117D"/>
    <w:rsid w:val="003B157C"/>
    <w:rsid w:val="003C19B1"/>
    <w:rsid w:val="004067B3"/>
    <w:rsid w:val="00455FA3"/>
    <w:rsid w:val="00571660"/>
    <w:rsid w:val="005D0A87"/>
    <w:rsid w:val="006510F8"/>
    <w:rsid w:val="006D048F"/>
    <w:rsid w:val="00704521"/>
    <w:rsid w:val="007058A8"/>
    <w:rsid w:val="007E7361"/>
    <w:rsid w:val="00815A2C"/>
    <w:rsid w:val="00832038"/>
    <w:rsid w:val="00835D96"/>
    <w:rsid w:val="008565DD"/>
    <w:rsid w:val="00860E20"/>
    <w:rsid w:val="00902CE9"/>
    <w:rsid w:val="00A62F3E"/>
    <w:rsid w:val="00AE2243"/>
    <w:rsid w:val="00AF0E61"/>
    <w:rsid w:val="00B233BF"/>
    <w:rsid w:val="00B721CA"/>
    <w:rsid w:val="00B9342B"/>
    <w:rsid w:val="00BE38BC"/>
    <w:rsid w:val="00BE5600"/>
    <w:rsid w:val="00CA3F0D"/>
    <w:rsid w:val="00DB6FE1"/>
    <w:rsid w:val="00E14E45"/>
    <w:rsid w:val="00EC1376"/>
    <w:rsid w:val="00F15B60"/>
    <w:rsid w:val="00F57C1F"/>
    <w:rsid w:val="00F8292C"/>
    <w:rsid w:val="00F83FDB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6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E73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2243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22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2243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Plain Text"/>
    <w:basedOn w:val="a"/>
    <w:link w:val="Char1"/>
    <w:rsid w:val="00860E2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1">
    <w:name w:val="纯文本 Char"/>
    <w:basedOn w:val="a0"/>
    <w:link w:val="a6"/>
    <w:rsid w:val="00860E20"/>
    <w:rPr>
      <w:rFonts w:ascii="宋体" w:eastAsia="宋体" w:hAnsi="Courier New" w:cs="Courier New"/>
      <w:sz w:val="21"/>
      <w:szCs w:val="21"/>
    </w:rPr>
  </w:style>
  <w:style w:type="table" w:customStyle="1" w:styleId="1">
    <w:name w:val="网格型1"/>
    <w:basedOn w:val="a1"/>
    <w:next w:val="a3"/>
    <w:uiPriority w:val="39"/>
    <w:rsid w:val="000D052F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6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E73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2243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22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2243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Plain Text"/>
    <w:basedOn w:val="a"/>
    <w:link w:val="Char1"/>
    <w:rsid w:val="00860E2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1">
    <w:name w:val="纯文本 Char"/>
    <w:basedOn w:val="a0"/>
    <w:link w:val="a6"/>
    <w:rsid w:val="00860E20"/>
    <w:rPr>
      <w:rFonts w:ascii="宋体" w:eastAsia="宋体" w:hAnsi="Courier New" w:cs="Courier New"/>
      <w:sz w:val="21"/>
      <w:szCs w:val="21"/>
    </w:rPr>
  </w:style>
  <w:style w:type="table" w:customStyle="1" w:styleId="1">
    <w:name w:val="网格型1"/>
    <w:basedOn w:val="a1"/>
    <w:next w:val="a3"/>
    <w:uiPriority w:val="39"/>
    <w:rsid w:val="000D052F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apple</cp:lastModifiedBy>
  <cp:revision>24</cp:revision>
  <dcterms:created xsi:type="dcterms:W3CDTF">2020-02-05T19:30:00Z</dcterms:created>
  <dcterms:modified xsi:type="dcterms:W3CDTF">2020-04-09T00:05:00Z</dcterms:modified>
</cp:coreProperties>
</file>