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79" w:rsidRPr="007671B8" w:rsidRDefault="008D59FC">
      <w:pPr>
        <w:rPr>
          <w:rFonts w:asciiTheme="minorEastAsia" w:hAnsiTheme="minorEastAsia"/>
          <w:b/>
          <w:sz w:val="24"/>
          <w:szCs w:val="24"/>
        </w:rPr>
      </w:pPr>
      <w:r w:rsidRPr="007671B8">
        <w:rPr>
          <w:rFonts w:asciiTheme="minorEastAsia" w:hAnsiTheme="minorEastAsia" w:hint="eastAsia"/>
          <w:b/>
          <w:sz w:val="24"/>
          <w:szCs w:val="24"/>
        </w:rPr>
        <w:t>资料1</w:t>
      </w:r>
    </w:p>
    <w:p w:rsidR="00FE3010" w:rsidRPr="008B72EA" w:rsidRDefault="00FE3010" w:rsidP="00FE3010">
      <w:pPr>
        <w:rPr>
          <w:rFonts w:ascii="宋体" w:eastAsia="宋体" w:hAnsi="宋体" w:cs="宋体"/>
          <w:sz w:val="24"/>
        </w:rPr>
      </w:pPr>
      <w:r w:rsidRPr="008B72EA"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A75E1E0" wp14:editId="27673823">
            <wp:simplePos x="0" y="0"/>
            <wp:positionH relativeFrom="column">
              <wp:posOffset>3590925</wp:posOffset>
            </wp:positionH>
            <wp:positionV relativeFrom="paragraph">
              <wp:posOffset>35560</wp:posOffset>
            </wp:positionV>
            <wp:extent cx="2194560" cy="4031615"/>
            <wp:effectExtent l="0" t="0" r="0" b="6985"/>
            <wp:wrapSquare wrapText="bothSides"/>
            <wp:docPr id="42" name="图片 42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403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2EA">
        <w:rPr>
          <w:rFonts w:ascii="宋体" w:eastAsia="宋体" w:hAnsi="宋体" w:cs="宋体" w:hint="eastAsia"/>
          <w:sz w:val="24"/>
        </w:rPr>
        <w:t>萝卜的蛋白A具有广泛的抗植物病菌作用，而且对人体没有影响。我国科学家欲获得高效表达蛋白A的转基因大肠杆菌作为微生物农药，做了相关研究。</w:t>
      </w:r>
    </w:p>
    <w:p w:rsidR="00FE3010" w:rsidRPr="008B72EA" w:rsidRDefault="00FE3010" w:rsidP="00FE3010">
      <w:pPr>
        <w:rPr>
          <w:rFonts w:ascii="宋体" w:eastAsia="宋体" w:hAnsi="宋体" w:cs="宋体"/>
          <w:sz w:val="24"/>
        </w:rPr>
      </w:pPr>
      <w:r w:rsidRPr="008B72EA">
        <w:rPr>
          <w:rFonts w:ascii="宋体" w:eastAsia="宋体" w:hAnsi="宋体" w:cs="宋体" w:hint="eastAsia"/>
          <w:sz w:val="24"/>
        </w:rPr>
        <w:t>（1）研究者用相同的</w:t>
      </w:r>
      <w:r w:rsidRPr="008B72EA">
        <w:rPr>
          <w:rFonts w:ascii="宋体" w:eastAsia="宋体" w:hAnsi="宋体" w:cs="宋体"/>
          <w:sz w:val="24"/>
        </w:rPr>
        <w:t>_________</w:t>
      </w:r>
      <w:r w:rsidRPr="008B72EA">
        <w:rPr>
          <w:rFonts w:ascii="宋体" w:eastAsia="宋体" w:hAnsi="宋体" w:cs="宋体" w:hint="eastAsia"/>
          <w:sz w:val="24"/>
        </w:rPr>
        <w:t>酶处理蛋白A基因和pET质粒，得到重组质粒，再</w:t>
      </w:r>
      <w:r>
        <w:rPr>
          <w:rFonts w:ascii="宋体" w:eastAsia="宋体" w:hAnsi="宋体" w:cs="宋体" w:hint="eastAsia"/>
          <w:sz w:val="24"/>
        </w:rPr>
        <w:t>进一步</w:t>
      </w:r>
      <w:r w:rsidRPr="008B72EA">
        <w:rPr>
          <w:rFonts w:ascii="宋体" w:eastAsia="宋体" w:hAnsi="宋体" w:cs="宋体"/>
          <w:sz w:val="24"/>
        </w:rPr>
        <w:t>获得转</w:t>
      </w:r>
      <w:r w:rsidRPr="008B72EA">
        <w:rPr>
          <w:rFonts w:ascii="宋体" w:eastAsia="宋体" w:hAnsi="宋体" w:cs="宋体" w:hint="eastAsia"/>
          <w:sz w:val="24"/>
        </w:rPr>
        <w:t>基因大肠杆菌。</w:t>
      </w:r>
    </w:p>
    <w:p w:rsidR="00FE3010" w:rsidRPr="008B72EA" w:rsidRDefault="00FE3010" w:rsidP="00FE3010">
      <w:pPr>
        <w:rPr>
          <w:rFonts w:ascii="宋体" w:eastAsia="宋体" w:hAnsi="宋体" w:cs="宋体"/>
          <w:sz w:val="24"/>
        </w:rPr>
      </w:pPr>
      <w:r w:rsidRPr="008B72EA">
        <w:rPr>
          <w:rFonts w:ascii="宋体" w:eastAsia="宋体" w:hAnsi="宋体" w:cs="宋体" w:hint="eastAsia"/>
          <w:sz w:val="24"/>
        </w:rPr>
        <w:t>（</w:t>
      </w:r>
      <w:r w:rsidRPr="008B72EA">
        <w:rPr>
          <w:rFonts w:ascii="宋体" w:eastAsia="宋体" w:hAnsi="宋体" w:cs="宋体"/>
          <w:sz w:val="24"/>
        </w:rPr>
        <w:t>2</w:t>
      </w:r>
      <w:r w:rsidRPr="008B72EA">
        <w:rPr>
          <w:rFonts w:ascii="宋体" w:eastAsia="宋体" w:hAnsi="宋体" w:cs="宋体" w:hint="eastAsia"/>
          <w:sz w:val="24"/>
        </w:rPr>
        <w:t>）检测发现，转入的蛋白A基因在大肠杆菌细胞中表达效率很低，研究者推测不同生物对密码子具有不同的偏好，因而设计了与蛋白A基因结合的两对引物（引物B和C中都替换了一个碱基），并按图2方式依次进行4次PCR扩增，以得到新的蛋白A基因。</w:t>
      </w:r>
    </w:p>
    <w:p w:rsidR="00FE3010" w:rsidRPr="008B72EA" w:rsidRDefault="00FE3010" w:rsidP="00FE3010">
      <w:pPr>
        <w:ind w:firstLineChars="200" w:firstLine="480"/>
        <w:rPr>
          <w:rFonts w:ascii="宋体" w:eastAsia="宋体" w:hAnsi="宋体" w:cs="宋体"/>
          <w:sz w:val="24"/>
        </w:rPr>
      </w:pPr>
      <w:r w:rsidRPr="008B72EA">
        <w:rPr>
          <w:rFonts w:ascii="宋体" w:eastAsia="宋体" w:hAnsi="宋体" w:cs="宋体" w:hint="eastAsia"/>
          <w:sz w:val="24"/>
        </w:rPr>
        <w:t>①这是一种定点的</w:t>
      </w:r>
      <w:r w:rsidRPr="008B72EA">
        <w:rPr>
          <w:rFonts w:ascii="宋体" w:eastAsia="宋体" w:hAnsi="宋体" w:cs="宋体"/>
          <w:sz w:val="24"/>
        </w:rPr>
        <w:t>_________</w:t>
      </w:r>
      <w:r w:rsidRPr="008B72EA">
        <w:rPr>
          <w:rFonts w:ascii="宋体" w:eastAsia="宋体" w:hAnsi="宋体" w:cs="宋体" w:hint="eastAsia"/>
          <w:sz w:val="24"/>
        </w:rPr>
        <w:t>技术。</w:t>
      </w:r>
    </w:p>
    <w:p w:rsidR="00FE3010" w:rsidRPr="008B72EA" w:rsidRDefault="00FE3010" w:rsidP="00FE3010">
      <w:pPr>
        <w:ind w:firstLineChars="200" w:firstLine="480"/>
        <w:rPr>
          <w:rFonts w:ascii="宋体" w:eastAsia="宋体" w:hAnsi="宋体" w:cs="宋体"/>
          <w:sz w:val="24"/>
        </w:rPr>
      </w:pPr>
      <w:r w:rsidRPr="008B72EA">
        <w:rPr>
          <w:rFonts w:ascii="宋体" w:eastAsia="宋体" w:hAnsi="宋体" w:cs="宋体" w:hint="eastAsia"/>
          <w:sz w:val="24"/>
        </w:rPr>
        <w:t>②</w:t>
      </w:r>
      <w:r w:rsidRPr="008B72EA">
        <w:rPr>
          <w:rFonts w:ascii="宋体" w:eastAsia="宋体" w:hAnsi="宋体" w:cs="宋体"/>
          <w:sz w:val="24"/>
        </w:rPr>
        <w:t>图2所示的4次PCR应该分别如何选择图1中所示的引物？请填写以下表格（若选用该引物划“√”，若不选用该引物则划“×”）。</w:t>
      </w:r>
    </w:p>
    <w:tbl>
      <w:tblPr>
        <w:tblpPr w:leftFromText="180" w:rightFromText="180" w:vertAnchor="text" w:horzAnchor="page" w:tblpX="2810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848"/>
        <w:gridCol w:w="848"/>
        <w:gridCol w:w="848"/>
        <w:gridCol w:w="848"/>
      </w:tblGrid>
      <w:tr w:rsidR="00FE3010" w:rsidRPr="000733B9" w:rsidTr="004F1CCA">
        <w:trPr>
          <w:trHeight w:val="246"/>
        </w:trPr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rPr>
                <w:color w:val="000000"/>
              </w:rPr>
            </w:pPr>
            <w:r w:rsidRPr="000733B9">
              <w:rPr>
                <w:color w:val="000000"/>
              </w:rPr>
              <w:t>引物</w:t>
            </w:r>
            <w:r w:rsidRPr="000733B9">
              <w:rPr>
                <w:color w:val="000000"/>
              </w:rPr>
              <w:t>A</w:t>
            </w:r>
          </w:p>
        </w:tc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rPr>
                <w:color w:val="000000"/>
              </w:rPr>
            </w:pPr>
            <w:r w:rsidRPr="000733B9">
              <w:rPr>
                <w:color w:val="000000"/>
              </w:rPr>
              <w:t>引物</w:t>
            </w:r>
            <w:r w:rsidRPr="000733B9">
              <w:rPr>
                <w:color w:val="000000"/>
              </w:rPr>
              <w:t>B</w:t>
            </w:r>
          </w:p>
        </w:tc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rPr>
                <w:color w:val="000000"/>
              </w:rPr>
            </w:pPr>
            <w:r w:rsidRPr="000733B9">
              <w:rPr>
                <w:color w:val="000000"/>
              </w:rPr>
              <w:t>引物</w:t>
            </w:r>
            <w:r w:rsidRPr="000733B9">
              <w:rPr>
                <w:color w:val="000000"/>
              </w:rPr>
              <w:t>C</w:t>
            </w:r>
          </w:p>
        </w:tc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rPr>
                <w:color w:val="000000"/>
              </w:rPr>
            </w:pPr>
            <w:r w:rsidRPr="000733B9">
              <w:rPr>
                <w:color w:val="000000"/>
              </w:rPr>
              <w:t>引物</w:t>
            </w:r>
            <w:r w:rsidRPr="000733B9">
              <w:rPr>
                <w:color w:val="000000"/>
              </w:rPr>
              <w:t>D</w:t>
            </w:r>
          </w:p>
        </w:tc>
      </w:tr>
      <w:tr w:rsidR="00FE3010" w:rsidRPr="000733B9" w:rsidTr="004F1CCA">
        <w:trPr>
          <w:trHeight w:val="246"/>
        </w:trPr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rPr>
                <w:color w:val="000000"/>
              </w:rPr>
            </w:pPr>
            <w:r w:rsidRPr="000733B9">
              <w:rPr>
                <w:color w:val="000000"/>
              </w:rPr>
              <w:t>PCR1</w:t>
            </w:r>
          </w:p>
        </w:tc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rPr>
                <w:color w:val="000000"/>
              </w:rPr>
            </w:pPr>
          </w:p>
        </w:tc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rPr>
                <w:color w:val="000000"/>
              </w:rPr>
            </w:pPr>
          </w:p>
        </w:tc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rPr>
                <w:color w:val="000000"/>
              </w:rPr>
            </w:pPr>
          </w:p>
        </w:tc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rPr>
                <w:color w:val="000000"/>
              </w:rPr>
            </w:pPr>
          </w:p>
        </w:tc>
      </w:tr>
      <w:tr w:rsidR="00FE3010" w:rsidRPr="000733B9" w:rsidTr="004F1CCA">
        <w:trPr>
          <w:trHeight w:val="246"/>
        </w:trPr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rPr>
                <w:color w:val="000000"/>
              </w:rPr>
            </w:pPr>
            <w:r w:rsidRPr="000733B9">
              <w:rPr>
                <w:color w:val="000000"/>
              </w:rPr>
              <w:t>PCR2</w:t>
            </w:r>
          </w:p>
        </w:tc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rPr>
                <w:color w:val="000000"/>
              </w:rPr>
            </w:pPr>
          </w:p>
        </w:tc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rPr>
                <w:color w:val="000000"/>
              </w:rPr>
            </w:pPr>
          </w:p>
        </w:tc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rPr>
                <w:color w:val="000000"/>
              </w:rPr>
            </w:pPr>
          </w:p>
        </w:tc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rPr>
                <w:color w:val="000000"/>
              </w:rPr>
            </w:pPr>
          </w:p>
        </w:tc>
      </w:tr>
      <w:tr w:rsidR="00FE3010" w:rsidRPr="000733B9" w:rsidTr="004F1CCA">
        <w:trPr>
          <w:trHeight w:val="246"/>
        </w:trPr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rPr>
                <w:color w:val="000000"/>
              </w:rPr>
            </w:pPr>
            <w:r w:rsidRPr="000733B9">
              <w:rPr>
                <w:color w:val="000000"/>
              </w:rPr>
              <w:t>PCR3</w:t>
            </w:r>
          </w:p>
        </w:tc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rPr>
                <w:color w:val="000000"/>
              </w:rPr>
            </w:pPr>
          </w:p>
        </w:tc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rPr>
                <w:color w:val="000000"/>
              </w:rPr>
            </w:pPr>
          </w:p>
        </w:tc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rPr>
                <w:color w:val="000000"/>
              </w:rPr>
            </w:pPr>
          </w:p>
        </w:tc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rPr>
                <w:color w:val="000000"/>
              </w:rPr>
            </w:pPr>
          </w:p>
        </w:tc>
      </w:tr>
      <w:tr w:rsidR="00FE3010" w:rsidRPr="000733B9" w:rsidTr="004F1CCA">
        <w:trPr>
          <w:trHeight w:val="246"/>
        </w:trPr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rPr>
                <w:color w:val="000000"/>
              </w:rPr>
            </w:pPr>
            <w:r w:rsidRPr="000733B9">
              <w:rPr>
                <w:color w:val="000000"/>
              </w:rPr>
              <w:t>PCR4</w:t>
            </w:r>
          </w:p>
        </w:tc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rPr>
                <w:color w:val="000000"/>
              </w:rPr>
            </w:pPr>
          </w:p>
        </w:tc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rPr>
                <w:color w:val="000000"/>
              </w:rPr>
            </w:pPr>
          </w:p>
        </w:tc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rPr>
                <w:color w:val="000000"/>
              </w:rPr>
            </w:pPr>
          </w:p>
        </w:tc>
        <w:tc>
          <w:tcPr>
            <w:tcW w:w="848" w:type="dxa"/>
            <w:shd w:val="clear" w:color="auto" w:fill="auto"/>
          </w:tcPr>
          <w:p w:rsidR="00FE3010" w:rsidRPr="000733B9" w:rsidRDefault="00FE3010" w:rsidP="004F1CCA">
            <w:pPr>
              <w:rPr>
                <w:color w:val="000000"/>
              </w:rPr>
            </w:pPr>
          </w:p>
        </w:tc>
      </w:tr>
    </w:tbl>
    <w:p w:rsidR="00B83604" w:rsidRDefault="00B83604" w:rsidP="00F87643">
      <w:pPr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</w:p>
    <w:p w:rsidR="00B70F02" w:rsidRDefault="00B70F02" w:rsidP="00F87643">
      <w:pPr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</w:p>
    <w:p w:rsidR="00B70F02" w:rsidRDefault="00B70F02" w:rsidP="00F87643">
      <w:pPr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</w:p>
    <w:p w:rsidR="00B70F02" w:rsidRDefault="00B70F02" w:rsidP="00F87643">
      <w:pPr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</w:p>
    <w:p w:rsidR="00B70F02" w:rsidRDefault="00B70F02" w:rsidP="00F87643">
      <w:pPr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</w:p>
    <w:p w:rsidR="00B70F02" w:rsidRDefault="00B70F02" w:rsidP="00F87643">
      <w:pPr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</w:p>
    <w:p w:rsidR="00B70F02" w:rsidRPr="00A90C36" w:rsidRDefault="00B70F02" w:rsidP="00F87643">
      <w:pPr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资料二：</w:t>
      </w:r>
      <w:r w:rsidR="00953950">
        <w:rPr>
          <w:rFonts w:asciiTheme="minorEastAsia" w:hAnsiTheme="minorEastAsia" w:cs="Times New Roman" w:hint="eastAsia"/>
          <w:color w:val="000000" w:themeColor="text1"/>
          <w:szCs w:val="21"/>
        </w:rPr>
        <w:t>请同学们任选PCR诱导定点突变技术，或重叠延伸PCR技术的一种，尝试自主画出前三轮循环简单的示意图。</w:t>
      </w:r>
      <w:bookmarkStart w:id="0" w:name="_GoBack"/>
      <w:bookmarkEnd w:id="0"/>
    </w:p>
    <w:sectPr w:rsidR="00B70F02" w:rsidRPr="00A90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D2C" w:rsidRDefault="008D2D2C" w:rsidP="0046461E">
      <w:r>
        <w:separator/>
      </w:r>
    </w:p>
  </w:endnote>
  <w:endnote w:type="continuationSeparator" w:id="0">
    <w:p w:rsidR="008D2D2C" w:rsidRDefault="008D2D2C" w:rsidP="0046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D2C" w:rsidRDefault="008D2D2C" w:rsidP="0046461E">
      <w:r>
        <w:separator/>
      </w:r>
    </w:p>
  </w:footnote>
  <w:footnote w:type="continuationSeparator" w:id="0">
    <w:p w:rsidR="008D2D2C" w:rsidRDefault="008D2D2C" w:rsidP="00464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F2"/>
    <w:rsid w:val="0001134E"/>
    <w:rsid w:val="00037F2C"/>
    <w:rsid w:val="00125264"/>
    <w:rsid w:val="00210062"/>
    <w:rsid w:val="002B14AF"/>
    <w:rsid w:val="0033241D"/>
    <w:rsid w:val="0046461E"/>
    <w:rsid w:val="004A2275"/>
    <w:rsid w:val="00670AF2"/>
    <w:rsid w:val="006B0F85"/>
    <w:rsid w:val="007671B8"/>
    <w:rsid w:val="007B31B5"/>
    <w:rsid w:val="00897246"/>
    <w:rsid w:val="008D2D2C"/>
    <w:rsid w:val="008D59FC"/>
    <w:rsid w:val="00953950"/>
    <w:rsid w:val="00A90C36"/>
    <w:rsid w:val="00B70F02"/>
    <w:rsid w:val="00B83604"/>
    <w:rsid w:val="00D22979"/>
    <w:rsid w:val="00DB1287"/>
    <w:rsid w:val="00DE7577"/>
    <w:rsid w:val="00E964D3"/>
    <w:rsid w:val="00F87643"/>
    <w:rsid w:val="00FE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6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61E"/>
    <w:rPr>
      <w:sz w:val="18"/>
      <w:szCs w:val="18"/>
    </w:rPr>
  </w:style>
  <w:style w:type="paragraph" w:styleId="a5">
    <w:name w:val="Plain Text"/>
    <w:basedOn w:val="a"/>
    <w:link w:val="Char1"/>
    <w:qFormat/>
    <w:rsid w:val="0046461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46461E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FE301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E30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6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61E"/>
    <w:rPr>
      <w:sz w:val="18"/>
      <w:szCs w:val="18"/>
    </w:rPr>
  </w:style>
  <w:style w:type="paragraph" w:styleId="a5">
    <w:name w:val="Plain Text"/>
    <w:basedOn w:val="a"/>
    <w:link w:val="Char1"/>
    <w:qFormat/>
    <w:rsid w:val="0046461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46461E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FE301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E30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161FA-C52A-4F86-9351-47F7A2D4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user</cp:lastModifiedBy>
  <cp:revision>16</cp:revision>
  <dcterms:created xsi:type="dcterms:W3CDTF">2020-03-08T03:15:00Z</dcterms:created>
  <dcterms:modified xsi:type="dcterms:W3CDTF">2020-04-08T09:50:00Z</dcterms:modified>
</cp:coreProperties>
</file>