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AB" w:rsidRDefault="000278AD" w:rsidP="007065AB">
      <w:pPr>
        <w:pStyle w:val="a5"/>
        <w:snapToGrid w:val="0"/>
        <w:spacing w:line="276" w:lineRule="auto"/>
        <w:jc w:val="center"/>
        <w:rPr>
          <w:rFonts w:ascii="Times New Roman" w:eastAsiaTheme="minorEastAsia" w:hAnsi="Times New Roman"/>
          <w:b/>
          <w:kern w:val="2"/>
          <w:sz w:val="24"/>
        </w:rPr>
      </w:pPr>
      <w:r w:rsidRPr="00F350AE">
        <w:rPr>
          <w:rFonts w:ascii="Times New Roman" w:eastAsiaTheme="minorEastAsia" w:hAnsi="Times New Roman"/>
          <w:b/>
          <w:kern w:val="2"/>
          <w:sz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F350AE">
        <w:rPr>
          <w:rFonts w:ascii="Times New Roman" w:eastAsiaTheme="minorEastAsia" w:hAnsi="Times New Roman"/>
          <w:b/>
          <w:kern w:val="2"/>
          <w:sz w:val="24"/>
        </w:rPr>
        <w:instrText>ADDIN CNKISM.UserStyle</w:instrText>
      </w:r>
      <w:r w:rsidRPr="00F350AE">
        <w:rPr>
          <w:rFonts w:ascii="Times New Roman" w:eastAsiaTheme="minorEastAsia" w:hAnsi="Times New Roman"/>
          <w:b/>
          <w:kern w:val="2"/>
          <w:sz w:val="24"/>
        </w:rPr>
      </w:r>
      <w:r w:rsidRPr="00F350AE">
        <w:rPr>
          <w:rFonts w:ascii="Times New Roman" w:eastAsiaTheme="minorEastAsia" w:hAnsi="Times New Roman"/>
          <w:b/>
          <w:kern w:val="2"/>
          <w:sz w:val="24"/>
        </w:rPr>
        <w:fldChar w:fldCharType="end"/>
      </w:r>
      <w:r w:rsidRPr="00F350AE">
        <w:rPr>
          <w:rFonts w:ascii="Times New Roman" w:eastAsiaTheme="minorEastAsia" w:hAnsi="Times New Roman"/>
          <w:b/>
          <w:kern w:val="2"/>
          <w:sz w:val="24"/>
        </w:rPr>
        <w:t>高二年级生物</w:t>
      </w:r>
      <w:r w:rsidR="00CF09C7">
        <w:rPr>
          <w:rFonts w:ascii="Times New Roman" w:eastAsiaTheme="minorEastAsia" w:hAnsi="Times New Roman" w:hint="eastAsia"/>
          <w:b/>
          <w:kern w:val="2"/>
          <w:sz w:val="24"/>
        </w:rPr>
        <w:t>学</w:t>
      </w:r>
      <w:bookmarkStart w:id="0" w:name="_GoBack"/>
      <w:bookmarkEnd w:id="0"/>
      <w:r w:rsidRPr="00F350AE">
        <w:rPr>
          <w:rFonts w:ascii="Times New Roman" w:eastAsiaTheme="minorEastAsia" w:hAnsi="Times New Roman"/>
          <w:b/>
          <w:kern w:val="2"/>
          <w:sz w:val="24"/>
        </w:rPr>
        <w:t>第</w:t>
      </w:r>
      <w:r w:rsidRPr="00F350AE">
        <w:rPr>
          <w:rFonts w:ascii="Times New Roman" w:eastAsiaTheme="minorEastAsia" w:hAnsi="Times New Roman"/>
          <w:b/>
          <w:kern w:val="2"/>
          <w:sz w:val="24"/>
        </w:rPr>
        <w:t>1</w:t>
      </w:r>
      <w:r w:rsidRPr="00F350AE">
        <w:rPr>
          <w:rFonts w:ascii="Times New Roman" w:eastAsiaTheme="minorEastAsia" w:hAnsi="Times New Roman"/>
          <w:b/>
          <w:kern w:val="2"/>
          <w:sz w:val="24"/>
        </w:rPr>
        <w:t>课时《选修</w:t>
      </w:r>
      <w:r w:rsidRPr="00F350AE">
        <w:rPr>
          <w:rFonts w:ascii="Times New Roman" w:eastAsiaTheme="minorEastAsia" w:hAnsi="Times New Roman"/>
          <w:b/>
          <w:kern w:val="2"/>
          <w:sz w:val="24"/>
        </w:rPr>
        <w:t>3</w:t>
      </w:r>
      <w:r w:rsidRPr="00F350AE">
        <w:rPr>
          <w:rFonts w:ascii="Times New Roman" w:eastAsiaTheme="minorEastAsia" w:hAnsi="Times New Roman"/>
          <w:b/>
          <w:kern w:val="2"/>
          <w:sz w:val="24"/>
        </w:rPr>
        <w:t>专题</w:t>
      </w:r>
      <w:r w:rsidRPr="00F350AE">
        <w:rPr>
          <w:rFonts w:ascii="Times New Roman" w:eastAsiaTheme="minorEastAsia" w:hAnsi="Times New Roman"/>
          <w:b/>
          <w:kern w:val="2"/>
          <w:sz w:val="24"/>
        </w:rPr>
        <w:t>1 DNA</w:t>
      </w:r>
      <w:r w:rsidR="007065AB">
        <w:rPr>
          <w:rFonts w:ascii="Times New Roman" w:eastAsiaTheme="minorEastAsia" w:hAnsi="Times New Roman"/>
          <w:b/>
          <w:kern w:val="2"/>
          <w:sz w:val="24"/>
        </w:rPr>
        <w:t>重组技术的基本工具</w:t>
      </w:r>
      <w:r w:rsidR="007065AB">
        <w:rPr>
          <w:rFonts w:ascii="Times New Roman" w:eastAsiaTheme="minorEastAsia" w:hAnsi="Times New Roman" w:hint="eastAsia"/>
          <w:b/>
          <w:kern w:val="2"/>
          <w:sz w:val="24"/>
        </w:rPr>
        <w:t>》</w:t>
      </w:r>
      <w:r w:rsidR="007065AB">
        <w:rPr>
          <w:rFonts w:ascii="Times New Roman" w:eastAsiaTheme="minorEastAsia" w:hAnsi="Times New Roman"/>
          <w:b/>
          <w:kern w:val="2"/>
          <w:sz w:val="24"/>
        </w:rPr>
        <w:t>课后作业</w:t>
      </w:r>
    </w:p>
    <w:p w:rsidR="000278AD" w:rsidRPr="00F350AE" w:rsidRDefault="007065AB" w:rsidP="007065AB">
      <w:pPr>
        <w:pStyle w:val="a5"/>
        <w:snapToGrid w:val="0"/>
        <w:spacing w:line="276" w:lineRule="auto"/>
        <w:jc w:val="center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  <w:b/>
          <w:kern w:val="2"/>
          <w:sz w:val="24"/>
        </w:rPr>
        <w:t>参考答案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</w:tblGrid>
      <w:tr w:rsidR="00C340D6" w:rsidTr="00C340D6">
        <w:tc>
          <w:tcPr>
            <w:tcW w:w="553" w:type="dxa"/>
          </w:tcPr>
          <w:p w:rsidR="00C340D6" w:rsidRDefault="00C340D6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553" w:type="dxa"/>
          </w:tcPr>
          <w:p w:rsidR="00C340D6" w:rsidRDefault="00C340D6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53" w:type="dxa"/>
          </w:tcPr>
          <w:p w:rsidR="00C340D6" w:rsidRDefault="00C340D6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53" w:type="dxa"/>
          </w:tcPr>
          <w:p w:rsidR="00C340D6" w:rsidRDefault="00C340D6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553" w:type="dxa"/>
          </w:tcPr>
          <w:p w:rsidR="00C340D6" w:rsidRDefault="00C340D6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553" w:type="dxa"/>
          </w:tcPr>
          <w:p w:rsidR="00C340D6" w:rsidRDefault="00C340D6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553" w:type="dxa"/>
          </w:tcPr>
          <w:p w:rsidR="00C340D6" w:rsidRDefault="00C340D6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553" w:type="dxa"/>
          </w:tcPr>
          <w:p w:rsidR="00C340D6" w:rsidRDefault="00C340D6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553" w:type="dxa"/>
          </w:tcPr>
          <w:p w:rsidR="00C340D6" w:rsidRDefault="00C340D6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553" w:type="dxa"/>
          </w:tcPr>
          <w:p w:rsidR="00C340D6" w:rsidRDefault="00C340D6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  <w:tc>
          <w:tcPr>
            <w:tcW w:w="553" w:type="dxa"/>
          </w:tcPr>
          <w:p w:rsidR="00C340D6" w:rsidRDefault="00C340D6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</w:p>
        </w:tc>
        <w:tc>
          <w:tcPr>
            <w:tcW w:w="553" w:type="dxa"/>
          </w:tcPr>
          <w:p w:rsidR="00C340D6" w:rsidRDefault="00C340D6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</w:p>
        </w:tc>
        <w:tc>
          <w:tcPr>
            <w:tcW w:w="553" w:type="dxa"/>
          </w:tcPr>
          <w:p w:rsidR="00C340D6" w:rsidRDefault="00C340D6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</w:t>
            </w:r>
          </w:p>
        </w:tc>
        <w:tc>
          <w:tcPr>
            <w:tcW w:w="553" w:type="dxa"/>
          </w:tcPr>
          <w:p w:rsidR="00C340D6" w:rsidRDefault="00C340D6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14</w:t>
            </w:r>
          </w:p>
        </w:tc>
        <w:tc>
          <w:tcPr>
            <w:tcW w:w="554" w:type="dxa"/>
          </w:tcPr>
          <w:p w:rsidR="00C340D6" w:rsidRDefault="00C340D6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</w:p>
        </w:tc>
      </w:tr>
      <w:tr w:rsidR="00C340D6" w:rsidTr="00C340D6">
        <w:tc>
          <w:tcPr>
            <w:tcW w:w="553" w:type="dxa"/>
          </w:tcPr>
          <w:p w:rsidR="00C340D6" w:rsidRDefault="00C340D6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</w:p>
        </w:tc>
        <w:tc>
          <w:tcPr>
            <w:tcW w:w="553" w:type="dxa"/>
          </w:tcPr>
          <w:p w:rsidR="00C340D6" w:rsidRDefault="00C340D6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</w:p>
        </w:tc>
        <w:tc>
          <w:tcPr>
            <w:tcW w:w="553" w:type="dxa"/>
          </w:tcPr>
          <w:p w:rsidR="00C340D6" w:rsidRDefault="00C340D6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</w:p>
        </w:tc>
        <w:tc>
          <w:tcPr>
            <w:tcW w:w="553" w:type="dxa"/>
          </w:tcPr>
          <w:p w:rsidR="00C340D6" w:rsidRDefault="00C340D6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</w:p>
        </w:tc>
        <w:tc>
          <w:tcPr>
            <w:tcW w:w="553" w:type="dxa"/>
          </w:tcPr>
          <w:p w:rsidR="00C340D6" w:rsidRDefault="00C340D6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</w:p>
        </w:tc>
        <w:tc>
          <w:tcPr>
            <w:tcW w:w="553" w:type="dxa"/>
          </w:tcPr>
          <w:p w:rsidR="00C340D6" w:rsidRDefault="00C340D6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</w:p>
        </w:tc>
        <w:tc>
          <w:tcPr>
            <w:tcW w:w="553" w:type="dxa"/>
          </w:tcPr>
          <w:p w:rsidR="00C340D6" w:rsidRDefault="00C340D6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</w:p>
        </w:tc>
        <w:tc>
          <w:tcPr>
            <w:tcW w:w="553" w:type="dxa"/>
          </w:tcPr>
          <w:p w:rsidR="00C340D6" w:rsidRDefault="00C340D6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</w:p>
        </w:tc>
        <w:tc>
          <w:tcPr>
            <w:tcW w:w="553" w:type="dxa"/>
          </w:tcPr>
          <w:p w:rsidR="00C340D6" w:rsidRDefault="00C340D6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</w:p>
        </w:tc>
        <w:tc>
          <w:tcPr>
            <w:tcW w:w="553" w:type="dxa"/>
          </w:tcPr>
          <w:p w:rsidR="00C340D6" w:rsidRDefault="00C340D6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</w:p>
        </w:tc>
        <w:tc>
          <w:tcPr>
            <w:tcW w:w="553" w:type="dxa"/>
          </w:tcPr>
          <w:p w:rsidR="00C340D6" w:rsidRDefault="00C340D6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</w:p>
        </w:tc>
        <w:tc>
          <w:tcPr>
            <w:tcW w:w="553" w:type="dxa"/>
          </w:tcPr>
          <w:p w:rsidR="00C340D6" w:rsidRDefault="00C340D6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</w:p>
        </w:tc>
        <w:tc>
          <w:tcPr>
            <w:tcW w:w="553" w:type="dxa"/>
          </w:tcPr>
          <w:p w:rsidR="00C340D6" w:rsidRDefault="00C340D6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</w:p>
        </w:tc>
        <w:tc>
          <w:tcPr>
            <w:tcW w:w="553" w:type="dxa"/>
          </w:tcPr>
          <w:p w:rsidR="00C340D6" w:rsidRDefault="00AD19B3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</w:p>
        </w:tc>
        <w:tc>
          <w:tcPr>
            <w:tcW w:w="554" w:type="dxa"/>
          </w:tcPr>
          <w:p w:rsidR="00C340D6" w:rsidRDefault="00C340D6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</w:p>
        </w:tc>
      </w:tr>
    </w:tbl>
    <w:p w:rsidR="00C340D6" w:rsidRDefault="00C340D6" w:rsidP="00C340D6">
      <w:pPr>
        <w:spacing w:line="276" w:lineRule="auto"/>
        <w:rPr>
          <w:rFonts w:ascii="Times New Roman" w:eastAsia="宋体" w:hAnsi="Times New Roman" w:cs="Times New Roman"/>
          <w:szCs w:val="21"/>
        </w:rPr>
      </w:pPr>
    </w:p>
    <w:p w:rsidR="00D263CB" w:rsidRPr="00D263CB" w:rsidRDefault="00D263CB" w:rsidP="00D263CB">
      <w:pPr>
        <w:pStyle w:val="0"/>
        <w:rPr>
          <w:rFonts w:ascii="Times New Roman" w:hAnsi="Times New Roman"/>
        </w:rPr>
      </w:pPr>
      <w:r w:rsidRPr="00D263CB">
        <w:rPr>
          <w:rFonts w:ascii="Times New Roman" w:hAnsi="Times New Roman" w:hint="eastAsia"/>
        </w:rPr>
        <w:t>非选题</w:t>
      </w:r>
    </w:p>
    <w:p w:rsidR="00D263CB" w:rsidRPr="00D263CB" w:rsidRDefault="00D263CB" w:rsidP="00D263CB">
      <w:pPr>
        <w:pStyle w:val="0"/>
        <w:rPr>
          <w:rFonts w:ascii="Times New Roman" w:hAnsi="Times New Roman"/>
          <w:szCs w:val="21"/>
        </w:rPr>
      </w:pPr>
      <w:r w:rsidRPr="00D263CB">
        <w:rPr>
          <w:rFonts w:ascii="Times New Roman" w:hAnsi="Times New Roman" w:hint="eastAsia"/>
        </w:rPr>
        <w:t>1.</w:t>
      </w:r>
      <w:r w:rsidRPr="00D263CB">
        <w:rPr>
          <w:rFonts w:ascii="Times New Roman" w:hAnsi="Times New Roman" w:hint="eastAsia"/>
        </w:rPr>
        <w:t>（</w:t>
      </w:r>
      <w:r w:rsidRPr="00D263CB">
        <w:rPr>
          <w:rFonts w:ascii="Times New Roman" w:hAnsi="Times New Roman" w:hint="eastAsia"/>
        </w:rPr>
        <w:t>1</w:t>
      </w:r>
      <w:r w:rsidRPr="00D263CB">
        <w:rPr>
          <w:rFonts w:ascii="Times New Roman" w:hAnsi="Times New Roman" w:hint="eastAsia"/>
        </w:rPr>
        <w:t>）</w:t>
      </w:r>
      <w:r w:rsidRPr="00D263CB">
        <w:rPr>
          <w:rFonts w:ascii="Times New Roman" w:hAnsi="Times New Roman"/>
          <w:i/>
          <w:iCs/>
          <w:szCs w:val="21"/>
        </w:rPr>
        <w:t>Sau</w:t>
      </w:r>
      <w:r w:rsidRPr="00D263CB">
        <w:rPr>
          <w:rFonts w:ascii="Times New Roman" w:hAnsi="Times New Roman"/>
          <w:szCs w:val="21"/>
        </w:rPr>
        <w:t>3A</w:t>
      </w:r>
      <w:r w:rsidRPr="00D263CB">
        <w:rPr>
          <w:rFonts w:ascii="Times New Roman" w:eastAsia="黑体" w:hAnsi="Times New Roman"/>
          <w:szCs w:val="21"/>
        </w:rPr>
        <w:t>Ⅰ</w:t>
      </w:r>
      <w:r w:rsidRPr="00D263CB">
        <w:rPr>
          <w:rFonts w:ascii="Times New Roman" w:hAnsi="Times New Roman"/>
          <w:szCs w:val="21"/>
        </w:rPr>
        <w:t xml:space="preserve">     </w:t>
      </w:r>
      <w:r w:rsidRPr="00D263CB">
        <w:rPr>
          <w:rFonts w:ascii="Times New Roman" w:hAnsi="Times New Roman"/>
          <w:szCs w:val="21"/>
        </w:rPr>
        <w:t>两种酶切割后产生的片段具有相同的黏性末端</w:t>
      </w:r>
    </w:p>
    <w:p w:rsidR="00D263CB" w:rsidRPr="00D263CB" w:rsidRDefault="00D263CB" w:rsidP="00D263CB">
      <w:pPr>
        <w:pStyle w:val="0"/>
        <w:rPr>
          <w:rFonts w:ascii="Times New Roman" w:hAnsi="Times New Roman"/>
          <w:szCs w:val="21"/>
        </w:rPr>
      </w:pPr>
      <w:r w:rsidRPr="00D263CB">
        <w:rPr>
          <w:rFonts w:ascii="Times New Roman" w:hAnsi="Times New Roman" w:hint="eastAsia"/>
          <w:iCs/>
          <w:szCs w:val="21"/>
        </w:rPr>
        <w:t>（</w:t>
      </w:r>
      <w:r w:rsidRPr="00D263CB">
        <w:rPr>
          <w:rFonts w:ascii="Times New Roman" w:hAnsi="Times New Roman" w:hint="eastAsia"/>
          <w:iCs/>
          <w:szCs w:val="21"/>
        </w:rPr>
        <w:t>2</w:t>
      </w:r>
      <w:r w:rsidRPr="00D263CB">
        <w:rPr>
          <w:rFonts w:ascii="Times New Roman" w:hAnsi="Times New Roman" w:hint="eastAsia"/>
          <w:iCs/>
          <w:szCs w:val="21"/>
        </w:rPr>
        <w:t>）</w:t>
      </w:r>
      <w:proofErr w:type="spellStart"/>
      <w:r w:rsidRPr="00D263CB">
        <w:rPr>
          <w:rFonts w:ascii="Times New Roman" w:hAnsi="Times New Roman" w:hint="eastAsia"/>
          <w:i/>
          <w:iCs/>
          <w:szCs w:val="21"/>
        </w:rPr>
        <w:t>E.coli</w:t>
      </w:r>
      <w:r w:rsidRPr="00D263CB">
        <w:rPr>
          <w:rFonts w:ascii="Times New Roman" w:hAnsi="Times New Roman" w:hint="eastAsia"/>
          <w:szCs w:val="21"/>
        </w:rPr>
        <w:t>DNA</w:t>
      </w:r>
      <w:proofErr w:type="spellEnd"/>
      <w:r w:rsidRPr="00D263CB">
        <w:rPr>
          <w:rFonts w:ascii="Times New Roman" w:hAnsi="Times New Roman" w:hint="eastAsia"/>
          <w:szCs w:val="21"/>
        </w:rPr>
        <w:t>连接酶</w:t>
      </w:r>
      <w:r w:rsidRPr="00D263CB">
        <w:rPr>
          <w:rFonts w:ascii="Times New Roman" w:hAnsi="Times New Roman" w:hint="eastAsia"/>
          <w:szCs w:val="21"/>
        </w:rPr>
        <w:t xml:space="preserve">    T</w:t>
      </w:r>
      <w:r w:rsidRPr="00D263CB">
        <w:rPr>
          <w:rFonts w:ascii="Times New Roman" w:hAnsi="Times New Roman" w:hint="eastAsia"/>
          <w:szCs w:val="21"/>
          <w:vertAlign w:val="subscript"/>
        </w:rPr>
        <w:t>4</w:t>
      </w:r>
      <w:r w:rsidRPr="00D263CB">
        <w:rPr>
          <w:rFonts w:ascii="Times New Roman" w:hAnsi="Times New Roman" w:hint="eastAsia"/>
          <w:szCs w:val="21"/>
        </w:rPr>
        <w:t>DNA</w:t>
      </w:r>
      <w:r w:rsidRPr="00D263CB">
        <w:rPr>
          <w:rFonts w:ascii="Times New Roman" w:hAnsi="Times New Roman" w:hint="eastAsia"/>
          <w:szCs w:val="21"/>
        </w:rPr>
        <w:t>连接酶</w:t>
      </w:r>
      <w:r w:rsidRPr="00D263CB">
        <w:rPr>
          <w:rFonts w:ascii="Times New Roman" w:hAnsi="Times New Roman" w:hint="eastAsia"/>
          <w:szCs w:val="21"/>
        </w:rPr>
        <w:t xml:space="preserve">    T</w:t>
      </w:r>
      <w:r w:rsidRPr="00D263CB">
        <w:rPr>
          <w:rFonts w:ascii="Times New Roman" w:hAnsi="Times New Roman" w:hint="eastAsia"/>
          <w:szCs w:val="21"/>
          <w:vertAlign w:val="subscript"/>
        </w:rPr>
        <w:t>4</w:t>
      </w:r>
      <w:r w:rsidRPr="00D263CB">
        <w:rPr>
          <w:rFonts w:ascii="Times New Roman" w:hAnsi="Times New Roman" w:hint="eastAsia"/>
          <w:szCs w:val="21"/>
        </w:rPr>
        <w:t>DNA</w:t>
      </w:r>
      <w:r w:rsidRPr="00D263CB">
        <w:rPr>
          <w:rFonts w:ascii="Times New Roman" w:hAnsi="Times New Roman" w:hint="eastAsia"/>
          <w:szCs w:val="21"/>
        </w:rPr>
        <w:t>连接酶</w:t>
      </w:r>
      <w:r w:rsidRPr="00D263CB">
        <w:rPr>
          <w:rFonts w:ascii="Times New Roman" w:hAnsi="Times New Roman" w:hint="eastAsia"/>
          <w:szCs w:val="21"/>
        </w:rPr>
        <w:t xml:space="preserve">  </w:t>
      </w:r>
    </w:p>
    <w:p w:rsidR="00D263CB" w:rsidRPr="00D263CB" w:rsidRDefault="00D263CB" w:rsidP="00C340D6">
      <w:pPr>
        <w:spacing w:line="276" w:lineRule="auto"/>
        <w:rPr>
          <w:rFonts w:ascii="Times New Roman" w:eastAsia="宋体" w:hAnsi="Times New Roman" w:cs="Times New Roman"/>
          <w:szCs w:val="21"/>
        </w:rPr>
      </w:pPr>
    </w:p>
    <w:p w:rsidR="00C340D6" w:rsidRDefault="00AD19B3" w:rsidP="00C340D6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解析：</w:t>
      </w:r>
    </w:p>
    <w:p w:rsidR="00A7549E" w:rsidRDefault="002002BC" w:rsidP="005A63A4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1.</w:t>
      </w:r>
      <w:r w:rsidR="00AD19B3" w:rsidRPr="00AD19B3">
        <w:rPr>
          <w:rFonts w:hint="eastAsia"/>
        </w:rPr>
        <w:t xml:space="preserve"> </w:t>
      </w:r>
      <w:r w:rsidR="00AD19B3" w:rsidRPr="00AD19B3">
        <w:rPr>
          <w:rFonts w:ascii="Times New Roman" w:eastAsia="宋体" w:hAnsi="Times New Roman" w:cs="Times New Roman" w:hint="eastAsia"/>
          <w:szCs w:val="21"/>
        </w:rPr>
        <w:t>A</w:t>
      </w:r>
      <w:r w:rsidR="005A63A4">
        <w:rPr>
          <w:rFonts w:ascii="Times New Roman" w:eastAsia="宋体" w:hAnsi="Times New Roman" w:cs="Times New Roman" w:hint="eastAsia"/>
          <w:szCs w:val="21"/>
        </w:rPr>
        <w:t xml:space="preserve"> </w:t>
      </w:r>
      <w:r w:rsidR="005A63A4">
        <w:rPr>
          <w:rFonts w:ascii="Times New Roman" w:eastAsia="宋体" w:hAnsi="Times New Roman" w:cs="Times New Roman" w:hint="eastAsia"/>
          <w:szCs w:val="21"/>
        </w:rPr>
        <w:t>略</w:t>
      </w:r>
    </w:p>
    <w:p w:rsidR="002002BC" w:rsidRDefault="002002BC" w:rsidP="00C340D6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2.</w:t>
      </w:r>
      <w:r w:rsidR="00AD19B3" w:rsidRPr="00AD19B3">
        <w:rPr>
          <w:rFonts w:hint="eastAsia"/>
        </w:rPr>
        <w:t xml:space="preserve"> </w:t>
      </w:r>
      <w:r w:rsidR="00AD19B3" w:rsidRPr="00AD19B3">
        <w:rPr>
          <w:rFonts w:ascii="Times New Roman" w:eastAsia="宋体" w:hAnsi="Times New Roman" w:cs="Times New Roman" w:hint="eastAsia"/>
          <w:szCs w:val="21"/>
        </w:rPr>
        <w:t>“生物导弹”携带</w:t>
      </w:r>
      <w:r w:rsidR="00AD19B3" w:rsidRPr="00AD19B3">
        <w:rPr>
          <w:rFonts w:ascii="Times New Roman" w:eastAsia="宋体" w:hAnsi="Times New Roman" w:cs="Times New Roman" w:hint="eastAsia"/>
          <w:szCs w:val="21"/>
        </w:rPr>
        <w:t>DNA</w:t>
      </w:r>
      <w:r w:rsidR="00AD19B3" w:rsidRPr="00AD19B3">
        <w:rPr>
          <w:rFonts w:ascii="Times New Roman" w:eastAsia="宋体" w:hAnsi="Times New Roman" w:cs="Times New Roman" w:hint="eastAsia"/>
          <w:szCs w:val="21"/>
        </w:rPr>
        <w:t>分子，注射</w:t>
      </w:r>
      <w:proofErr w:type="gramStart"/>
      <w:r w:rsidR="00AD19B3" w:rsidRPr="00AD19B3">
        <w:rPr>
          <w:rFonts w:ascii="Times New Roman" w:eastAsia="宋体" w:hAnsi="Times New Roman" w:cs="Times New Roman" w:hint="eastAsia"/>
          <w:szCs w:val="21"/>
        </w:rPr>
        <w:t>入组织</w:t>
      </w:r>
      <w:proofErr w:type="gramEnd"/>
      <w:r w:rsidR="00AD19B3" w:rsidRPr="00AD19B3">
        <w:rPr>
          <w:rFonts w:ascii="Times New Roman" w:eastAsia="宋体" w:hAnsi="Times New Roman" w:cs="Times New Roman" w:hint="eastAsia"/>
          <w:szCs w:val="21"/>
        </w:rPr>
        <w:t>中，然后进入细胞内，</w:t>
      </w:r>
      <w:r w:rsidR="00AD19B3" w:rsidRPr="00AD19B3">
        <w:rPr>
          <w:rFonts w:ascii="Times New Roman" w:eastAsia="宋体" w:hAnsi="Times New Roman" w:cs="Times New Roman" w:hint="eastAsia"/>
          <w:szCs w:val="21"/>
        </w:rPr>
        <w:t>DNA</w:t>
      </w:r>
      <w:r w:rsidR="00AD19B3" w:rsidRPr="00AD19B3">
        <w:rPr>
          <w:rFonts w:ascii="Times New Roman" w:eastAsia="宋体" w:hAnsi="Times New Roman" w:cs="Times New Roman" w:hint="eastAsia"/>
          <w:szCs w:val="21"/>
        </w:rPr>
        <w:t>整合到细胞染色体中，利用了基因重组的原理。</w:t>
      </w:r>
      <w:r w:rsidR="00AD19B3">
        <w:rPr>
          <w:rFonts w:ascii="Times New Roman" w:eastAsia="宋体" w:hAnsi="Times New Roman" w:cs="Times New Roman" w:hint="eastAsia"/>
          <w:szCs w:val="21"/>
        </w:rPr>
        <w:t>故选：</w:t>
      </w:r>
      <w:r w:rsidR="00AD19B3">
        <w:rPr>
          <w:rFonts w:ascii="Times New Roman" w:eastAsia="宋体" w:hAnsi="Times New Roman" w:cs="Times New Roman" w:hint="eastAsia"/>
          <w:szCs w:val="21"/>
        </w:rPr>
        <w:t>B</w:t>
      </w:r>
    </w:p>
    <w:p w:rsidR="002002BC" w:rsidRDefault="002002BC" w:rsidP="00C340D6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3.</w:t>
      </w:r>
      <w:r w:rsidR="007065AB">
        <w:rPr>
          <w:rFonts w:ascii="Times New Roman" w:eastAsia="宋体" w:hAnsi="Times New Roman" w:cs="Times New Roman"/>
          <w:szCs w:val="21"/>
        </w:rPr>
        <w:t xml:space="preserve"> A </w:t>
      </w:r>
      <w:r w:rsidR="007065AB">
        <w:rPr>
          <w:rFonts w:ascii="Times New Roman" w:eastAsia="宋体" w:hAnsi="Times New Roman" w:cs="Times New Roman" w:hint="eastAsia"/>
          <w:szCs w:val="21"/>
        </w:rPr>
        <w:t>略</w:t>
      </w:r>
    </w:p>
    <w:p w:rsidR="002002BC" w:rsidRDefault="002002BC" w:rsidP="00C340D6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4.</w:t>
      </w:r>
      <w:r w:rsidR="007065AB">
        <w:rPr>
          <w:rFonts w:ascii="Times New Roman" w:eastAsia="宋体" w:hAnsi="Times New Roman" w:cs="Times New Roman"/>
          <w:szCs w:val="21"/>
        </w:rPr>
        <w:t xml:space="preserve"> D </w:t>
      </w:r>
      <w:r w:rsidR="007065AB">
        <w:rPr>
          <w:rFonts w:ascii="Times New Roman" w:eastAsia="宋体" w:hAnsi="Times New Roman" w:cs="Times New Roman" w:hint="eastAsia"/>
          <w:szCs w:val="21"/>
        </w:rPr>
        <w:t>略</w:t>
      </w:r>
    </w:p>
    <w:p w:rsidR="007065AB" w:rsidRPr="00F350AE" w:rsidRDefault="002002BC" w:rsidP="007065AB">
      <w:pPr>
        <w:pStyle w:val="a5"/>
        <w:tabs>
          <w:tab w:val="left" w:pos="4140"/>
        </w:tabs>
        <w:snapToGrid w:val="0"/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>5.</w:t>
      </w:r>
      <w:r w:rsidR="007065AB">
        <w:rPr>
          <w:rFonts w:ascii="Times New Roman" w:hAnsi="Times New Roman"/>
        </w:rPr>
        <w:t xml:space="preserve"> </w:t>
      </w:r>
      <w:r w:rsidR="007065AB" w:rsidRPr="00F350AE">
        <w:rPr>
          <w:rFonts w:ascii="Times New Roman" w:hAnsi="Times New Roman"/>
          <w:bCs/>
        </w:rPr>
        <w:t>限制酶在获得目的基因</w:t>
      </w:r>
      <w:r w:rsidR="007065AB">
        <w:rPr>
          <w:rFonts w:ascii="Times New Roman" w:hAnsi="Times New Roman" w:hint="eastAsia"/>
          <w:bCs/>
        </w:rPr>
        <w:t>及</w:t>
      </w:r>
      <w:r w:rsidR="007065AB">
        <w:rPr>
          <w:rFonts w:ascii="Times New Roman" w:hAnsi="Times New Roman"/>
          <w:bCs/>
        </w:rPr>
        <w:t>载体</w:t>
      </w:r>
      <w:r w:rsidR="007065AB" w:rsidRPr="00F350AE">
        <w:rPr>
          <w:rFonts w:ascii="Times New Roman" w:hAnsi="Times New Roman"/>
          <w:bCs/>
        </w:rPr>
        <w:t>时</w:t>
      </w:r>
      <w:r w:rsidR="007065AB">
        <w:rPr>
          <w:rFonts w:ascii="Times New Roman" w:hAnsi="Times New Roman" w:hint="eastAsia"/>
          <w:bCs/>
        </w:rPr>
        <w:t>均需使用</w:t>
      </w:r>
      <w:r w:rsidR="007065AB">
        <w:rPr>
          <w:rFonts w:ascii="Times New Roman" w:hAnsi="Times New Roman"/>
          <w:bCs/>
        </w:rPr>
        <w:t>，</w:t>
      </w:r>
      <w:r w:rsidR="007065AB" w:rsidRPr="00F350AE">
        <w:rPr>
          <w:rFonts w:ascii="Times New Roman" w:hAnsi="Times New Roman"/>
          <w:bCs/>
        </w:rPr>
        <w:t>A</w:t>
      </w:r>
      <w:r w:rsidR="007065AB">
        <w:rPr>
          <w:rFonts w:ascii="Times New Roman" w:hAnsi="Times New Roman" w:hint="eastAsia"/>
          <w:bCs/>
        </w:rPr>
        <w:t>错误</w:t>
      </w:r>
      <w:r w:rsidR="007065AB">
        <w:rPr>
          <w:rFonts w:ascii="Times New Roman" w:hAnsi="Times New Roman"/>
          <w:bCs/>
        </w:rPr>
        <w:t>；</w:t>
      </w:r>
      <w:r w:rsidR="007065AB" w:rsidRPr="00F350AE">
        <w:rPr>
          <w:rFonts w:ascii="Times New Roman" w:hAnsi="Times New Roman"/>
          <w:bCs/>
        </w:rPr>
        <w:t xml:space="preserve">                </w:t>
      </w:r>
    </w:p>
    <w:p w:rsidR="007065AB" w:rsidRPr="00F350AE" w:rsidRDefault="007065AB" w:rsidP="007065AB">
      <w:pPr>
        <w:pStyle w:val="a5"/>
        <w:tabs>
          <w:tab w:val="left" w:pos="4140"/>
        </w:tabs>
        <w:snapToGrid w:val="0"/>
        <w:spacing w:line="276" w:lineRule="auto"/>
        <w:rPr>
          <w:rFonts w:ascii="Times New Roman" w:hAnsi="Times New Roman"/>
          <w:bCs/>
        </w:rPr>
      </w:pPr>
      <w:r w:rsidRPr="00F350AE">
        <w:rPr>
          <w:rFonts w:ascii="Times New Roman" w:hAnsi="Times New Roman"/>
          <w:bCs/>
        </w:rPr>
        <w:t>重组质粒的形成在细胞</w:t>
      </w:r>
      <w:r>
        <w:rPr>
          <w:rFonts w:ascii="Times New Roman" w:hAnsi="Times New Roman" w:hint="eastAsia"/>
          <w:bCs/>
        </w:rPr>
        <w:t>外</w:t>
      </w:r>
      <w:r>
        <w:rPr>
          <w:rFonts w:ascii="Times New Roman" w:hAnsi="Times New Roman"/>
          <w:bCs/>
        </w:rPr>
        <w:t>完成</w:t>
      </w:r>
      <w:r>
        <w:rPr>
          <w:rFonts w:ascii="Times New Roman" w:hAnsi="Times New Roman" w:hint="eastAsia"/>
          <w:bCs/>
        </w:rPr>
        <w:t>后</w:t>
      </w:r>
      <w:r>
        <w:rPr>
          <w:rFonts w:ascii="Times New Roman" w:hAnsi="Times New Roman"/>
          <w:bCs/>
        </w:rPr>
        <w:t>再导入受体细胞，</w:t>
      </w:r>
      <w:r>
        <w:rPr>
          <w:rFonts w:ascii="Times New Roman" w:hAnsi="Times New Roman" w:hint="eastAsia"/>
          <w:bCs/>
        </w:rPr>
        <w:t>B</w:t>
      </w:r>
      <w:r>
        <w:rPr>
          <w:rFonts w:ascii="Times New Roman" w:hAnsi="Times New Roman" w:hint="eastAsia"/>
          <w:bCs/>
        </w:rPr>
        <w:t>错误；</w:t>
      </w:r>
    </w:p>
    <w:p w:rsidR="007065AB" w:rsidRPr="00F350AE" w:rsidRDefault="007065AB" w:rsidP="007065AB">
      <w:pPr>
        <w:adjustRightInd w:val="0"/>
        <w:snapToGrid w:val="0"/>
        <w:spacing w:line="276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载体</w:t>
      </w:r>
      <w:r>
        <w:rPr>
          <w:rFonts w:ascii="Times New Roman" w:hAnsi="Times New Roman" w:cs="Times New Roman"/>
          <w:bCs/>
        </w:rPr>
        <w:t>具备在受体细胞中自我复制的能力，不</w:t>
      </w:r>
      <w:r>
        <w:rPr>
          <w:rFonts w:ascii="Times New Roman" w:hAnsi="Times New Roman" w:cs="Times New Roman" w:hint="eastAsia"/>
          <w:bCs/>
        </w:rPr>
        <w:t>必</w:t>
      </w:r>
      <w:r w:rsidRPr="00F350AE">
        <w:rPr>
          <w:rFonts w:ascii="Times New Roman" w:hAnsi="Times New Roman" w:cs="Times New Roman"/>
          <w:bCs/>
        </w:rPr>
        <w:t>整合到受体细胞的</w:t>
      </w:r>
      <w:r w:rsidRPr="00F350AE">
        <w:rPr>
          <w:rFonts w:ascii="Times New Roman" w:hAnsi="Times New Roman" w:cs="Times New Roman"/>
          <w:bCs/>
        </w:rPr>
        <w:t>DNA</w:t>
      </w:r>
      <w:r w:rsidRPr="00F350AE">
        <w:rPr>
          <w:rFonts w:ascii="Times New Roman" w:hAnsi="Times New Roman" w:cs="Times New Roman"/>
          <w:bCs/>
        </w:rPr>
        <w:t>中</w:t>
      </w:r>
      <w:r>
        <w:rPr>
          <w:rFonts w:ascii="Times New Roman" w:hAnsi="Times New Roman" w:cs="Times New Roman" w:hint="eastAsia"/>
          <w:bCs/>
        </w:rPr>
        <w:t>目的基因</w:t>
      </w:r>
      <w:r>
        <w:rPr>
          <w:rFonts w:ascii="Times New Roman" w:hAnsi="Times New Roman" w:cs="Times New Roman"/>
          <w:bCs/>
        </w:rPr>
        <w:t>即可</w:t>
      </w:r>
      <w:r w:rsidRPr="00F350AE">
        <w:rPr>
          <w:rFonts w:ascii="Times New Roman" w:hAnsi="Times New Roman" w:cs="Times New Roman"/>
          <w:bCs/>
        </w:rPr>
        <w:t>复制</w:t>
      </w:r>
      <w:r>
        <w:rPr>
          <w:rFonts w:ascii="Times New Roman" w:hAnsi="Times New Roman" w:cs="Times New Roman" w:hint="eastAsia"/>
          <w:bCs/>
        </w:rPr>
        <w:t>，</w:t>
      </w:r>
      <w:r>
        <w:rPr>
          <w:rFonts w:ascii="Times New Roman" w:hAnsi="Times New Roman" w:cs="Times New Roman" w:hint="eastAsia"/>
          <w:bCs/>
        </w:rPr>
        <w:t>C</w:t>
      </w:r>
      <w:r>
        <w:rPr>
          <w:rFonts w:ascii="Times New Roman" w:hAnsi="Times New Roman" w:cs="Times New Roman" w:hint="eastAsia"/>
          <w:bCs/>
        </w:rPr>
        <w:t>错误</w:t>
      </w:r>
      <w:r>
        <w:rPr>
          <w:rFonts w:ascii="Times New Roman" w:hAnsi="Times New Roman" w:cs="Times New Roman"/>
          <w:bCs/>
        </w:rPr>
        <w:t>；</w:t>
      </w:r>
    </w:p>
    <w:p w:rsidR="002002BC" w:rsidRPr="003E1818" w:rsidRDefault="007065AB" w:rsidP="007065AB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3E1818">
        <w:rPr>
          <w:rFonts w:ascii="Times New Roman" w:hAnsi="Times New Roman" w:cs="Times New Roman"/>
          <w:bCs/>
        </w:rPr>
        <w:t>通过基因工程育种可以定向地改变生物的性状</w:t>
      </w:r>
      <w:r w:rsidRPr="003E1818">
        <w:rPr>
          <w:rFonts w:ascii="Times New Roman" w:hAnsi="Times New Roman" w:cs="Times New Roman" w:hint="eastAsia"/>
          <w:bCs/>
        </w:rPr>
        <w:t>，</w:t>
      </w:r>
      <w:r w:rsidRPr="003E1818">
        <w:rPr>
          <w:rFonts w:ascii="Times New Roman" w:eastAsia="宋体" w:hAnsi="Times New Roman" w:cs="Times New Roman"/>
          <w:szCs w:val="21"/>
        </w:rPr>
        <w:t>D</w:t>
      </w:r>
      <w:r w:rsidRPr="003E1818">
        <w:rPr>
          <w:rFonts w:ascii="Times New Roman" w:eastAsia="宋体" w:hAnsi="Times New Roman" w:cs="Times New Roman" w:hint="eastAsia"/>
          <w:szCs w:val="21"/>
        </w:rPr>
        <w:t>正确</w:t>
      </w:r>
    </w:p>
    <w:p w:rsidR="007065AB" w:rsidRPr="007065AB" w:rsidRDefault="007065AB" w:rsidP="007065AB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故选</w:t>
      </w:r>
      <w:r>
        <w:rPr>
          <w:rFonts w:ascii="Times New Roman" w:eastAsia="宋体" w:hAnsi="Times New Roman" w:cs="Times New Roman" w:hint="eastAsia"/>
          <w:szCs w:val="21"/>
        </w:rPr>
        <w:t>D</w:t>
      </w:r>
    </w:p>
    <w:p w:rsidR="002002BC" w:rsidRDefault="002002BC" w:rsidP="00C340D6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6.</w:t>
      </w:r>
      <w:r w:rsidR="007065AB">
        <w:rPr>
          <w:rFonts w:ascii="Times New Roman" w:eastAsia="宋体" w:hAnsi="Times New Roman" w:cs="Times New Roman"/>
          <w:szCs w:val="21"/>
        </w:rPr>
        <w:t xml:space="preserve"> </w:t>
      </w:r>
      <w:r w:rsidR="007065AB">
        <w:rPr>
          <w:rFonts w:ascii="Times New Roman" w:eastAsia="宋体" w:hAnsi="Times New Roman" w:cs="Times New Roman" w:hint="eastAsia"/>
          <w:szCs w:val="21"/>
        </w:rPr>
        <w:t>标记基因</w:t>
      </w:r>
      <w:r w:rsidR="007065AB">
        <w:rPr>
          <w:rFonts w:ascii="Times New Roman" w:eastAsia="宋体" w:hAnsi="Times New Roman" w:cs="Times New Roman"/>
          <w:szCs w:val="21"/>
        </w:rPr>
        <w:t>便于后续对重组</w:t>
      </w:r>
      <w:r w:rsidR="007065AB">
        <w:rPr>
          <w:rFonts w:ascii="Times New Roman" w:eastAsia="宋体" w:hAnsi="Times New Roman" w:cs="Times New Roman" w:hint="eastAsia"/>
          <w:szCs w:val="21"/>
        </w:rPr>
        <w:t>DNA</w:t>
      </w:r>
      <w:r w:rsidR="007065AB">
        <w:rPr>
          <w:rFonts w:ascii="Times New Roman" w:eastAsia="宋体" w:hAnsi="Times New Roman" w:cs="Times New Roman" w:hint="eastAsia"/>
          <w:szCs w:val="21"/>
        </w:rPr>
        <w:t>分子是否导入受体细胞</w:t>
      </w:r>
      <w:r w:rsidR="007065AB">
        <w:rPr>
          <w:rFonts w:ascii="Times New Roman" w:eastAsia="宋体" w:hAnsi="Times New Roman" w:cs="Times New Roman"/>
          <w:szCs w:val="21"/>
        </w:rPr>
        <w:t>进行筛选</w:t>
      </w:r>
      <w:r w:rsidR="007065AB">
        <w:rPr>
          <w:rFonts w:ascii="Times New Roman" w:eastAsia="宋体" w:hAnsi="Times New Roman" w:cs="Times New Roman" w:hint="eastAsia"/>
          <w:szCs w:val="21"/>
        </w:rPr>
        <w:t>，</w:t>
      </w:r>
      <w:r w:rsidR="007065AB">
        <w:rPr>
          <w:rFonts w:ascii="Times New Roman" w:eastAsia="宋体" w:hAnsi="Times New Roman" w:cs="Times New Roman"/>
          <w:szCs w:val="21"/>
        </w:rPr>
        <w:t>故选</w:t>
      </w:r>
      <w:r w:rsidR="007065AB">
        <w:rPr>
          <w:rFonts w:ascii="Times New Roman" w:eastAsia="宋体" w:hAnsi="Times New Roman" w:cs="Times New Roman"/>
          <w:szCs w:val="21"/>
        </w:rPr>
        <w:t>D</w:t>
      </w:r>
      <w:r w:rsidR="007065AB">
        <w:rPr>
          <w:rFonts w:ascii="Times New Roman" w:eastAsia="宋体" w:hAnsi="Times New Roman" w:cs="Times New Roman" w:hint="eastAsia"/>
          <w:szCs w:val="21"/>
        </w:rPr>
        <w:t>。</w:t>
      </w:r>
    </w:p>
    <w:p w:rsidR="002002BC" w:rsidRDefault="002002BC" w:rsidP="00C340D6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7.</w:t>
      </w:r>
      <w:r w:rsidR="007065AB">
        <w:rPr>
          <w:rFonts w:ascii="Times New Roman" w:eastAsia="宋体" w:hAnsi="Times New Roman" w:cs="Times New Roman"/>
          <w:szCs w:val="21"/>
        </w:rPr>
        <w:t xml:space="preserve"> D </w:t>
      </w:r>
      <w:r w:rsidR="007065AB">
        <w:rPr>
          <w:rFonts w:ascii="Times New Roman" w:eastAsia="宋体" w:hAnsi="Times New Roman" w:cs="Times New Roman" w:hint="eastAsia"/>
          <w:szCs w:val="21"/>
        </w:rPr>
        <w:t>略</w:t>
      </w:r>
    </w:p>
    <w:p w:rsidR="002002BC" w:rsidRDefault="002002BC" w:rsidP="00C340D6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8.</w:t>
      </w:r>
      <w:r w:rsidR="007065AB">
        <w:rPr>
          <w:rFonts w:ascii="Times New Roman" w:eastAsia="宋体" w:hAnsi="Times New Roman" w:cs="Times New Roman"/>
          <w:szCs w:val="21"/>
        </w:rPr>
        <w:t xml:space="preserve"> B </w:t>
      </w:r>
      <w:r w:rsidR="007065AB">
        <w:rPr>
          <w:rFonts w:ascii="Times New Roman" w:eastAsia="宋体" w:hAnsi="Times New Roman" w:cs="Times New Roman" w:hint="eastAsia"/>
          <w:szCs w:val="21"/>
        </w:rPr>
        <w:t>略</w:t>
      </w:r>
    </w:p>
    <w:p w:rsidR="007065AB" w:rsidRPr="00F350AE" w:rsidRDefault="002002BC" w:rsidP="007065AB">
      <w:pPr>
        <w:spacing w:line="276" w:lineRule="auto"/>
        <w:rPr>
          <w:rFonts w:ascii="Times New Roman" w:hAnsi="Times New Roman" w:cs="Times New Roman"/>
          <w:color w:val="0000FF"/>
        </w:rPr>
      </w:pPr>
      <w:r>
        <w:rPr>
          <w:rFonts w:ascii="Times New Roman" w:eastAsia="宋体" w:hAnsi="Times New Roman" w:cs="Times New Roman"/>
          <w:szCs w:val="21"/>
        </w:rPr>
        <w:t>9.</w:t>
      </w:r>
      <w:r w:rsidR="007065AB" w:rsidRPr="00F350AE">
        <w:rPr>
          <w:rFonts w:ascii="Times New Roman" w:hAnsi="Times New Roman" w:cs="Times New Roman"/>
          <w:color w:val="000000"/>
        </w:rPr>
        <w:t>限制酶识别并在特定位置断开磷酸二酯键</w:t>
      </w:r>
      <w:r w:rsidR="007065AB">
        <w:rPr>
          <w:rFonts w:ascii="Times New Roman" w:hAnsi="Times New Roman" w:cs="Times New Roman" w:hint="eastAsia"/>
          <w:color w:val="000000"/>
        </w:rPr>
        <w:t>，</w:t>
      </w:r>
      <w:r w:rsidR="007065AB">
        <w:rPr>
          <w:rFonts w:ascii="Times New Roman" w:eastAsia="宋体" w:hAnsi="Times New Roman" w:cs="Times New Roman"/>
          <w:szCs w:val="21"/>
        </w:rPr>
        <w:t>A</w:t>
      </w:r>
      <w:r w:rsidR="007065AB">
        <w:rPr>
          <w:rFonts w:ascii="Times New Roman" w:eastAsia="宋体" w:hAnsi="Times New Roman" w:cs="Times New Roman" w:hint="eastAsia"/>
          <w:szCs w:val="21"/>
        </w:rPr>
        <w:t>正确</w:t>
      </w:r>
      <w:r w:rsidR="007065AB">
        <w:rPr>
          <w:rFonts w:ascii="Times New Roman" w:eastAsia="宋体" w:hAnsi="Times New Roman" w:cs="Times New Roman"/>
          <w:szCs w:val="21"/>
        </w:rPr>
        <w:t>；</w:t>
      </w:r>
      <w:r w:rsidR="007065AB" w:rsidRPr="00F350AE">
        <w:rPr>
          <w:rFonts w:ascii="Times New Roman" w:hAnsi="Times New Roman" w:cs="Times New Roman"/>
          <w:color w:val="0000FF"/>
        </w:rPr>
        <w:t>.</w:t>
      </w:r>
    </w:p>
    <w:p w:rsidR="007065AB" w:rsidRPr="00F350AE" w:rsidRDefault="007065AB" w:rsidP="007065AB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除质粒外，</w:t>
      </w:r>
      <w:r>
        <w:rPr>
          <w:rFonts w:ascii="Times New Roman" w:hAnsi="Times New Roman" w:cs="Times New Roman"/>
          <w:color w:val="000000"/>
        </w:rPr>
        <w:t>动植物病毒</w:t>
      </w:r>
      <w:r>
        <w:rPr>
          <w:rFonts w:ascii="Times New Roman" w:hAnsi="Times New Roman" w:cs="Times New Roman" w:hint="eastAsia"/>
          <w:color w:val="000000"/>
        </w:rPr>
        <w:t>也</w:t>
      </w:r>
      <w:r w:rsidRPr="00F350AE">
        <w:rPr>
          <w:rFonts w:ascii="Times New Roman" w:hAnsi="Times New Roman" w:cs="Times New Roman"/>
          <w:color w:val="000000"/>
        </w:rPr>
        <w:t>可以用作基因工程的载体</w:t>
      </w:r>
      <w:r>
        <w:rPr>
          <w:rFonts w:ascii="Times New Roman" w:hAnsi="Times New Roman" w:cs="Times New Roman" w:hint="eastAsia"/>
          <w:color w:val="000000"/>
        </w:rPr>
        <w:t>，</w:t>
      </w:r>
      <w:r>
        <w:rPr>
          <w:rFonts w:ascii="Times New Roman" w:hAnsi="Times New Roman" w:cs="Times New Roman" w:hint="eastAsia"/>
          <w:color w:val="000000"/>
        </w:rPr>
        <w:t>B</w:t>
      </w:r>
      <w:r>
        <w:rPr>
          <w:rFonts w:ascii="Times New Roman" w:hAnsi="Times New Roman" w:cs="Times New Roman" w:hint="eastAsia"/>
          <w:color w:val="000000"/>
        </w:rPr>
        <w:t>错误；</w:t>
      </w:r>
    </w:p>
    <w:p w:rsidR="007065AB" w:rsidRPr="00F350AE" w:rsidRDefault="007065AB" w:rsidP="007065AB">
      <w:pPr>
        <w:spacing w:line="276" w:lineRule="auto"/>
        <w:rPr>
          <w:rFonts w:ascii="Times New Roman" w:hAnsi="Times New Roman" w:cs="Times New Roman"/>
          <w:color w:val="000000"/>
        </w:rPr>
      </w:pPr>
      <w:r w:rsidRPr="00F350AE">
        <w:rPr>
          <w:rFonts w:ascii="Times New Roman" w:hAnsi="Times New Roman" w:cs="Times New Roman"/>
          <w:color w:val="000000"/>
        </w:rPr>
        <w:t>限制酶识别并在特定位置断开</w:t>
      </w:r>
      <w:r>
        <w:rPr>
          <w:rFonts w:ascii="Times New Roman" w:hAnsi="Times New Roman" w:cs="Times New Roman" w:hint="eastAsia"/>
          <w:color w:val="000000"/>
        </w:rPr>
        <w:t>磷酸二酯键，</w:t>
      </w:r>
      <w:r w:rsidRPr="00F350AE"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 w:hint="eastAsia"/>
          <w:color w:val="000000"/>
        </w:rPr>
        <w:t>错误</w:t>
      </w:r>
      <w:r>
        <w:rPr>
          <w:rFonts w:ascii="Times New Roman" w:hAnsi="Times New Roman" w:cs="Times New Roman"/>
          <w:color w:val="000000"/>
        </w:rPr>
        <w:t>；</w:t>
      </w:r>
      <w:r w:rsidRPr="00F350AE">
        <w:rPr>
          <w:rFonts w:ascii="Times New Roman" w:hAnsi="Times New Roman" w:cs="Times New Roman"/>
          <w:color w:val="000000"/>
        </w:rPr>
        <w:t xml:space="preserve">         </w:t>
      </w:r>
    </w:p>
    <w:p w:rsidR="007065AB" w:rsidRPr="00F350AE" w:rsidRDefault="007065AB" w:rsidP="007065AB">
      <w:pPr>
        <w:spacing w:line="276" w:lineRule="auto"/>
        <w:rPr>
          <w:rFonts w:ascii="Times New Roman" w:hAnsi="Times New Roman" w:cs="Times New Roman"/>
          <w:b/>
        </w:rPr>
      </w:pPr>
      <w:r w:rsidRPr="00F350AE">
        <w:rPr>
          <w:rFonts w:ascii="Times New Roman" w:hAnsi="Times New Roman" w:cs="Times New Roman"/>
          <w:color w:val="000000"/>
        </w:rPr>
        <w:t>DNA</w:t>
      </w:r>
      <w:r w:rsidRPr="00F350AE">
        <w:rPr>
          <w:rFonts w:ascii="Times New Roman" w:hAnsi="Times New Roman" w:cs="Times New Roman"/>
          <w:color w:val="000000"/>
        </w:rPr>
        <w:t>连接酶可将</w:t>
      </w:r>
      <w:r>
        <w:rPr>
          <w:rFonts w:ascii="Times New Roman" w:hAnsi="Times New Roman" w:cs="Times New Roman" w:hint="eastAsia"/>
          <w:color w:val="000000"/>
        </w:rPr>
        <w:t>两个</w:t>
      </w:r>
      <w:r>
        <w:rPr>
          <w:rFonts w:ascii="Times New Roman" w:hAnsi="Times New Roman" w:cs="Times New Roman" w:hint="eastAsia"/>
          <w:color w:val="000000"/>
        </w:rPr>
        <w:t>DNA</w:t>
      </w:r>
      <w:r>
        <w:rPr>
          <w:rFonts w:ascii="Times New Roman" w:hAnsi="Times New Roman" w:cs="Times New Roman" w:hint="eastAsia"/>
          <w:color w:val="000000"/>
        </w:rPr>
        <w:t>片段连接起来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 w:hint="eastAsia"/>
          <w:color w:val="000000"/>
        </w:rPr>
        <w:t>D</w:t>
      </w:r>
      <w:r>
        <w:rPr>
          <w:rFonts w:ascii="Times New Roman" w:hAnsi="Times New Roman" w:cs="Times New Roman" w:hint="eastAsia"/>
          <w:color w:val="000000"/>
        </w:rPr>
        <w:t>错误</w:t>
      </w:r>
    </w:p>
    <w:p w:rsidR="002002BC" w:rsidRPr="007065AB" w:rsidRDefault="007065AB" w:rsidP="00C340D6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故</w:t>
      </w:r>
      <w:r>
        <w:rPr>
          <w:rFonts w:ascii="Times New Roman" w:eastAsia="宋体" w:hAnsi="Times New Roman" w:cs="Times New Roman"/>
          <w:szCs w:val="21"/>
        </w:rPr>
        <w:t>选</w:t>
      </w:r>
      <w:r>
        <w:rPr>
          <w:rFonts w:ascii="Times New Roman" w:eastAsia="宋体" w:hAnsi="Times New Roman" w:cs="Times New Roman" w:hint="eastAsia"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AD19B3" w:rsidRDefault="00AD19B3" w:rsidP="00C340D6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>．</w:t>
      </w:r>
      <w:r w:rsidR="007065AB">
        <w:rPr>
          <w:rFonts w:ascii="Times New Roman" w:eastAsia="宋体" w:hAnsi="Times New Roman" w:cs="Times New Roman" w:hint="eastAsia"/>
          <w:szCs w:val="21"/>
        </w:rPr>
        <w:t>C</w:t>
      </w:r>
      <w:r w:rsidR="009A48B4">
        <w:rPr>
          <w:rFonts w:ascii="Times New Roman" w:eastAsia="宋体" w:hAnsi="Times New Roman" w:cs="Times New Roman"/>
          <w:szCs w:val="21"/>
        </w:rPr>
        <w:t xml:space="preserve"> </w:t>
      </w:r>
      <w:r w:rsidR="009A48B4">
        <w:rPr>
          <w:rFonts w:ascii="Times New Roman" w:eastAsia="宋体" w:hAnsi="Times New Roman" w:cs="Times New Roman" w:hint="eastAsia"/>
          <w:szCs w:val="21"/>
        </w:rPr>
        <w:t>略</w:t>
      </w:r>
    </w:p>
    <w:p w:rsidR="004A1BF7" w:rsidRPr="004A1BF7" w:rsidRDefault="00AD19B3" w:rsidP="004A1BF7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>．</w:t>
      </w:r>
      <w:r w:rsidR="004A1BF7" w:rsidRPr="004A1BF7">
        <w:rPr>
          <w:rFonts w:ascii="Times New Roman" w:eastAsia="宋体" w:hAnsi="Times New Roman" w:cs="Times New Roman" w:hint="eastAsia"/>
          <w:szCs w:val="21"/>
        </w:rPr>
        <w:t>构建基因表达载体时，</w:t>
      </w:r>
      <w:proofErr w:type="gramStart"/>
      <w:r w:rsidR="004A1BF7" w:rsidRPr="004A1BF7">
        <w:rPr>
          <w:rFonts w:ascii="Times New Roman" w:eastAsia="宋体" w:hAnsi="Times New Roman" w:cs="Times New Roman" w:hint="eastAsia"/>
          <w:szCs w:val="21"/>
        </w:rPr>
        <w:t>常用相同</w:t>
      </w:r>
      <w:proofErr w:type="gramEnd"/>
      <w:r w:rsidR="004A1BF7" w:rsidRPr="004A1BF7">
        <w:rPr>
          <w:rFonts w:ascii="Times New Roman" w:eastAsia="宋体" w:hAnsi="Times New Roman" w:cs="Times New Roman" w:hint="eastAsia"/>
          <w:szCs w:val="21"/>
        </w:rPr>
        <w:t>的限制性核酸内切酶处理目的基因和质粒，以产生相同的黏性末端，</w:t>
      </w:r>
      <w:r w:rsidR="004A1BF7" w:rsidRPr="004A1BF7">
        <w:rPr>
          <w:rFonts w:ascii="Times New Roman" w:eastAsia="宋体" w:hAnsi="Times New Roman" w:cs="Times New Roman" w:hint="eastAsia"/>
          <w:szCs w:val="21"/>
        </w:rPr>
        <w:t>A</w:t>
      </w:r>
      <w:r w:rsidR="004A1BF7" w:rsidRPr="004A1BF7">
        <w:rPr>
          <w:rFonts w:ascii="Times New Roman" w:eastAsia="宋体" w:hAnsi="Times New Roman" w:cs="Times New Roman" w:hint="eastAsia"/>
          <w:szCs w:val="21"/>
        </w:rPr>
        <w:t>正确；</w:t>
      </w:r>
    </w:p>
    <w:p w:rsidR="004A1BF7" w:rsidRPr="004A1BF7" w:rsidRDefault="004A1BF7" w:rsidP="004A1BF7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4A1BF7">
        <w:rPr>
          <w:rFonts w:ascii="Times New Roman" w:eastAsia="宋体" w:hAnsi="Times New Roman" w:cs="Times New Roman" w:hint="eastAsia"/>
          <w:szCs w:val="21"/>
        </w:rPr>
        <w:t>在三种工具中最常用载体</w:t>
      </w:r>
      <w:r w:rsidRPr="004A1BF7">
        <w:rPr>
          <w:rFonts w:ascii="Times New Roman" w:eastAsia="宋体" w:hAnsi="Times New Roman" w:cs="Times New Roman" w:hint="eastAsia"/>
          <w:szCs w:val="21"/>
        </w:rPr>
        <w:t>--</w:t>
      </w:r>
      <w:r w:rsidRPr="004A1BF7">
        <w:rPr>
          <w:rFonts w:ascii="Times New Roman" w:eastAsia="宋体" w:hAnsi="Times New Roman" w:cs="Times New Roman" w:hint="eastAsia"/>
          <w:szCs w:val="21"/>
        </w:rPr>
        <w:t>质粒的化学本质是</w:t>
      </w:r>
      <w:r w:rsidRPr="004A1BF7">
        <w:rPr>
          <w:rFonts w:ascii="Times New Roman" w:eastAsia="宋体" w:hAnsi="Times New Roman" w:cs="Times New Roman" w:hint="eastAsia"/>
          <w:szCs w:val="21"/>
        </w:rPr>
        <w:t>DNA</w:t>
      </w:r>
      <w:r w:rsidRPr="004A1BF7">
        <w:rPr>
          <w:rFonts w:ascii="Times New Roman" w:eastAsia="宋体" w:hAnsi="Times New Roman" w:cs="Times New Roman" w:hint="eastAsia"/>
          <w:szCs w:val="21"/>
        </w:rPr>
        <w:t>，其基本单位是脱氧核糖核苷酸；两种酶的化学本质是蛋白质，其基本单位是氨基酸，</w:t>
      </w:r>
      <w:r w:rsidRPr="004A1BF7">
        <w:rPr>
          <w:rFonts w:ascii="Times New Roman" w:eastAsia="宋体" w:hAnsi="Times New Roman" w:cs="Times New Roman" w:hint="eastAsia"/>
          <w:szCs w:val="21"/>
        </w:rPr>
        <w:t>B</w:t>
      </w:r>
      <w:r w:rsidRPr="004A1BF7">
        <w:rPr>
          <w:rFonts w:ascii="Times New Roman" w:eastAsia="宋体" w:hAnsi="Times New Roman" w:cs="Times New Roman" w:hint="eastAsia"/>
          <w:szCs w:val="21"/>
        </w:rPr>
        <w:t>正确；</w:t>
      </w:r>
    </w:p>
    <w:p w:rsidR="004A1BF7" w:rsidRPr="004A1BF7" w:rsidRDefault="004A1BF7" w:rsidP="004A1BF7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4A1BF7">
        <w:rPr>
          <w:rFonts w:ascii="Times New Roman" w:eastAsia="宋体" w:hAnsi="Times New Roman" w:cs="Times New Roman" w:hint="eastAsia"/>
          <w:szCs w:val="21"/>
        </w:rPr>
        <w:t>DNA</w:t>
      </w:r>
      <w:r w:rsidRPr="004A1BF7">
        <w:rPr>
          <w:rFonts w:ascii="Times New Roman" w:eastAsia="宋体" w:hAnsi="Times New Roman" w:cs="Times New Roman" w:hint="eastAsia"/>
          <w:szCs w:val="21"/>
        </w:rPr>
        <w:t>连接酶能够催化形成磷酸二酯键，是基因工程中的“分子缝合针”，</w:t>
      </w:r>
      <w:r w:rsidRPr="004A1BF7">
        <w:rPr>
          <w:rFonts w:ascii="Times New Roman" w:eastAsia="宋体" w:hAnsi="Times New Roman" w:cs="Times New Roman" w:hint="eastAsia"/>
          <w:szCs w:val="21"/>
        </w:rPr>
        <w:t>C</w:t>
      </w:r>
      <w:r w:rsidRPr="004A1BF7">
        <w:rPr>
          <w:rFonts w:ascii="Times New Roman" w:eastAsia="宋体" w:hAnsi="Times New Roman" w:cs="Times New Roman" w:hint="eastAsia"/>
          <w:szCs w:val="21"/>
        </w:rPr>
        <w:t>错误；</w:t>
      </w:r>
    </w:p>
    <w:p w:rsidR="004A1BF7" w:rsidRPr="004A1BF7" w:rsidRDefault="004A1BF7" w:rsidP="004A1BF7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4A1BF7">
        <w:rPr>
          <w:rFonts w:ascii="Times New Roman" w:eastAsia="宋体" w:hAnsi="Times New Roman" w:cs="Times New Roman" w:hint="eastAsia"/>
          <w:szCs w:val="21"/>
        </w:rPr>
        <w:t>限制性核酸内切</w:t>
      </w:r>
      <w:proofErr w:type="gramStart"/>
      <w:r w:rsidRPr="004A1BF7">
        <w:rPr>
          <w:rFonts w:ascii="Times New Roman" w:eastAsia="宋体" w:hAnsi="Times New Roman" w:cs="Times New Roman" w:hint="eastAsia"/>
          <w:szCs w:val="21"/>
        </w:rPr>
        <w:t>酶主要</w:t>
      </w:r>
      <w:proofErr w:type="gramEnd"/>
      <w:r w:rsidRPr="004A1BF7">
        <w:rPr>
          <w:rFonts w:ascii="Times New Roman" w:eastAsia="宋体" w:hAnsi="Times New Roman" w:cs="Times New Roman" w:hint="eastAsia"/>
          <w:szCs w:val="21"/>
        </w:rPr>
        <w:t>从原核生物中分离获得，具有识别特定核苷酸序列的能力，即具有专一性，</w:t>
      </w:r>
      <w:r w:rsidRPr="004A1BF7">
        <w:rPr>
          <w:rFonts w:ascii="Times New Roman" w:eastAsia="宋体" w:hAnsi="Times New Roman" w:cs="Times New Roman" w:hint="eastAsia"/>
          <w:szCs w:val="21"/>
        </w:rPr>
        <w:t>D</w:t>
      </w:r>
      <w:r w:rsidRPr="004A1BF7">
        <w:rPr>
          <w:rFonts w:ascii="Times New Roman" w:eastAsia="宋体" w:hAnsi="Times New Roman" w:cs="Times New Roman" w:hint="eastAsia"/>
          <w:szCs w:val="21"/>
        </w:rPr>
        <w:t>正确．</w:t>
      </w:r>
    </w:p>
    <w:p w:rsidR="00AD19B3" w:rsidRDefault="004A1BF7" w:rsidP="004A1BF7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4A1BF7">
        <w:rPr>
          <w:rFonts w:ascii="Times New Roman" w:eastAsia="宋体" w:hAnsi="Times New Roman" w:cs="Times New Roman" w:hint="eastAsia"/>
          <w:szCs w:val="21"/>
        </w:rPr>
        <w:t>故选：</w:t>
      </w:r>
      <w:r w:rsidRPr="004A1BF7">
        <w:rPr>
          <w:rFonts w:ascii="Times New Roman" w:eastAsia="宋体" w:hAnsi="Times New Roman" w:cs="Times New Roman" w:hint="eastAsia"/>
          <w:szCs w:val="21"/>
        </w:rPr>
        <w:t>C</w:t>
      </w:r>
      <w:r w:rsidRPr="004A1BF7">
        <w:rPr>
          <w:rFonts w:ascii="Times New Roman" w:eastAsia="宋体" w:hAnsi="Times New Roman" w:cs="Times New Roman" w:hint="eastAsia"/>
          <w:szCs w:val="21"/>
        </w:rPr>
        <w:t>．</w:t>
      </w:r>
    </w:p>
    <w:p w:rsidR="00AD19B3" w:rsidRDefault="00AD19B3" w:rsidP="00AD19B3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12</w:t>
      </w:r>
      <w:r>
        <w:rPr>
          <w:rFonts w:ascii="Times New Roman" w:eastAsia="宋体" w:hAnsi="Times New Roman" w:cs="Times New Roman" w:hint="eastAsia"/>
          <w:szCs w:val="21"/>
        </w:rPr>
        <w:t>．</w:t>
      </w:r>
      <w:r w:rsidRPr="00AD19B3">
        <w:rPr>
          <w:rFonts w:ascii="Times New Roman" w:eastAsia="宋体" w:hAnsi="Times New Roman" w:cs="Times New Roman" w:hint="eastAsia"/>
          <w:szCs w:val="21"/>
        </w:rPr>
        <w:t>分析图形可知，图中①是在限制酶的作用下将</w:t>
      </w:r>
      <w:r w:rsidRPr="00AD19B3">
        <w:rPr>
          <w:rFonts w:ascii="Times New Roman" w:eastAsia="宋体" w:hAnsi="Times New Roman" w:cs="Times New Roman" w:hint="eastAsia"/>
          <w:szCs w:val="21"/>
        </w:rPr>
        <w:t>DNA</w:t>
      </w:r>
      <w:r w:rsidRPr="00AD19B3">
        <w:rPr>
          <w:rFonts w:ascii="Times New Roman" w:eastAsia="宋体" w:hAnsi="Times New Roman" w:cs="Times New Roman" w:hint="eastAsia"/>
          <w:szCs w:val="21"/>
        </w:rPr>
        <w:t>剪切形成黏性末端的过程，②是在</w:t>
      </w:r>
      <w:r w:rsidRPr="00AD19B3">
        <w:rPr>
          <w:rFonts w:ascii="Times New Roman" w:eastAsia="宋体" w:hAnsi="Times New Roman" w:cs="Times New Roman" w:hint="eastAsia"/>
          <w:szCs w:val="21"/>
        </w:rPr>
        <w:lastRenderedPageBreak/>
        <w:t>DNA</w:t>
      </w:r>
      <w:r w:rsidRPr="00AD19B3">
        <w:rPr>
          <w:rFonts w:ascii="Times New Roman" w:eastAsia="宋体" w:hAnsi="Times New Roman" w:cs="Times New Roman" w:hint="eastAsia"/>
          <w:szCs w:val="21"/>
        </w:rPr>
        <w:t>连接酶的作用下将不同</w:t>
      </w:r>
      <w:r w:rsidRPr="00AD19B3">
        <w:rPr>
          <w:rFonts w:ascii="Times New Roman" w:eastAsia="宋体" w:hAnsi="Times New Roman" w:cs="Times New Roman" w:hint="eastAsia"/>
          <w:szCs w:val="21"/>
        </w:rPr>
        <w:t>DNA</w:t>
      </w:r>
      <w:r w:rsidRPr="00AD19B3">
        <w:rPr>
          <w:rFonts w:ascii="Times New Roman" w:eastAsia="宋体" w:hAnsi="Times New Roman" w:cs="Times New Roman" w:hint="eastAsia"/>
          <w:szCs w:val="21"/>
        </w:rPr>
        <w:t>片段的黏性末端连接起来的过程，③是在解旋酶的作用下将双链</w:t>
      </w:r>
      <w:r w:rsidRPr="00AD19B3">
        <w:rPr>
          <w:rFonts w:ascii="Times New Roman" w:eastAsia="宋体" w:hAnsi="Times New Roman" w:cs="Times New Roman" w:hint="eastAsia"/>
          <w:szCs w:val="21"/>
        </w:rPr>
        <w:t>DNA</w:t>
      </w:r>
      <w:r w:rsidRPr="00AD19B3">
        <w:rPr>
          <w:rFonts w:ascii="Times New Roman" w:eastAsia="宋体" w:hAnsi="Times New Roman" w:cs="Times New Roman" w:hint="eastAsia"/>
          <w:szCs w:val="21"/>
        </w:rPr>
        <w:t>解旋的过程，④是在</w:t>
      </w:r>
      <w:r w:rsidRPr="00AD19B3">
        <w:rPr>
          <w:rFonts w:ascii="Times New Roman" w:eastAsia="宋体" w:hAnsi="Times New Roman" w:cs="Times New Roman" w:hint="eastAsia"/>
          <w:szCs w:val="21"/>
        </w:rPr>
        <w:t>DNA</w:t>
      </w:r>
      <w:r w:rsidRPr="00AD19B3">
        <w:rPr>
          <w:rFonts w:ascii="Times New Roman" w:eastAsia="宋体" w:hAnsi="Times New Roman" w:cs="Times New Roman" w:hint="eastAsia"/>
          <w:szCs w:val="21"/>
        </w:rPr>
        <w:t>聚合酶催化下，以解旋后的</w:t>
      </w:r>
      <w:r w:rsidRPr="00AD19B3">
        <w:rPr>
          <w:rFonts w:ascii="Times New Roman" w:eastAsia="宋体" w:hAnsi="Times New Roman" w:cs="Times New Roman" w:hint="eastAsia"/>
          <w:szCs w:val="21"/>
        </w:rPr>
        <w:t>DNA</w:t>
      </w:r>
      <w:r w:rsidRPr="00AD19B3">
        <w:rPr>
          <w:rFonts w:ascii="Times New Roman" w:eastAsia="宋体" w:hAnsi="Times New Roman" w:cs="Times New Roman" w:hint="eastAsia"/>
          <w:szCs w:val="21"/>
        </w:rPr>
        <w:t>单链为模板进行</w:t>
      </w:r>
      <w:r w:rsidRPr="00AD19B3">
        <w:rPr>
          <w:rFonts w:ascii="Times New Roman" w:eastAsia="宋体" w:hAnsi="Times New Roman" w:cs="Times New Roman" w:hint="eastAsia"/>
          <w:szCs w:val="21"/>
        </w:rPr>
        <w:t>DNA</w:t>
      </w:r>
      <w:r w:rsidRPr="00AD19B3">
        <w:rPr>
          <w:rFonts w:ascii="Times New Roman" w:eastAsia="宋体" w:hAnsi="Times New Roman" w:cs="Times New Roman" w:hint="eastAsia"/>
          <w:szCs w:val="21"/>
        </w:rPr>
        <w:t>复制的过程，</w:t>
      </w:r>
      <w:r>
        <w:rPr>
          <w:rFonts w:ascii="Times New Roman" w:eastAsia="宋体" w:hAnsi="Times New Roman" w:cs="Times New Roman" w:hint="eastAsia"/>
          <w:szCs w:val="21"/>
        </w:rPr>
        <w:t>故选</w:t>
      </w:r>
      <w:r w:rsidRPr="00AD19B3">
        <w:rPr>
          <w:rFonts w:ascii="Times New Roman" w:eastAsia="宋体" w:hAnsi="Times New Roman" w:cs="Times New Roman" w:hint="eastAsia"/>
          <w:szCs w:val="21"/>
        </w:rPr>
        <w:t>C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AD19B3" w:rsidRPr="00AD19B3" w:rsidRDefault="00AD19B3" w:rsidP="00AD19B3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13</w:t>
      </w:r>
      <w:r>
        <w:rPr>
          <w:rFonts w:ascii="Times New Roman" w:eastAsia="宋体" w:hAnsi="Times New Roman" w:cs="Times New Roman" w:hint="eastAsia"/>
          <w:szCs w:val="21"/>
        </w:rPr>
        <w:t>．</w:t>
      </w:r>
      <w:r w:rsidRPr="00AD19B3">
        <w:rPr>
          <w:rFonts w:ascii="Times New Roman" w:eastAsia="宋体" w:hAnsi="Times New Roman" w:cs="Times New Roman" w:hint="eastAsia"/>
          <w:szCs w:val="21"/>
        </w:rPr>
        <w:t>A</w:t>
      </w:r>
      <w:r w:rsidRPr="00AD19B3">
        <w:rPr>
          <w:rFonts w:ascii="Times New Roman" w:eastAsia="宋体" w:hAnsi="Times New Roman" w:cs="Times New Roman" w:hint="eastAsia"/>
          <w:szCs w:val="21"/>
        </w:rPr>
        <w:t>、基因</w:t>
      </w:r>
      <w:r w:rsidRPr="00AD19B3">
        <w:rPr>
          <w:rFonts w:ascii="Times New Roman" w:eastAsia="宋体" w:hAnsi="Times New Roman" w:cs="Times New Roman" w:hint="eastAsia"/>
          <w:szCs w:val="21"/>
        </w:rPr>
        <w:t>amp</w:t>
      </w:r>
      <w:r w:rsidRPr="00AD19B3">
        <w:rPr>
          <w:rFonts w:ascii="Times New Roman" w:eastAsia="宋体" w:hAnsi="Times New Roman" w:cs="Times New Roman" w:hint="eastAsia"/>
          <w:szCs w:val="21"/>
        </w:rPr>
        <w:t>和</w:t>
      </w:r>
      <w:proofErr w:type="spellStart"/>
      <w:r w:rsidRPr="00AD19B3">
        <w:rPr>
          <w:rFonts w:ascii="Times New Roman" w:eastAsia="宋体" w:hAnsi="Times New Roman" w:cs="Times New Roman" w:hint="eastAsia"/>
          <w:szCs w:val="21"/>
        </w:rPr>
        <w:t>tet</w:t>
      </w:r>
      <w:proofErr w:type="spellEnd"/>
      <w:r w:rsidRPr="00AD19B3">
        <w:rPr>
          <w:rFonts w:ascii="Times New Roman" w:eastAsia="宋体" w:hAnsi="Times New Roman" w:cs="Times New Roman" w:hint="eastAsia"/>
          <w:szCs w:val="21"/>
        </w:rPr>
        <w:t>在同一个</w:t>
      </w:r>
      <w:r w:rsidRPr="00AD19B3">
        <w:rPr>
          <w:rFonts w:ascii="Times New Roman" w:eastAsia="宋体" w:hAnsi="Times New Roman" w:cs="Times New Roman" w:hint="eastAsia"/>
          <w:szCs w:val="21"/>
        </w:rPr>
        <w:t>DNA</w:t>
      </w:r>
      <w:r w:rsidRPr="00AD19B3">
        <w:rPr>
          <w:rFonts w:ascii="Times New Roman" w:eastAsia="宋体" w:hAnsi="Times New Roman" w:cs="Times New Roman" w:hint="eastAsia"/>
          <w:szCs w:val="21"/>
        </w:rPr>
        <w:t>分子上，不是一对等位基因，</w:t>
      </w:r>
      <w:r w:rsidRPr="00AD19B3">
        <w:rPr>
          <w:rFonts w:ascii="Times New Roman" w:eastAsia="宋体" w:hAnsi="Times New Roman" w:cs="Times New Roman" w:hint="eastAsia"/>
          <w:szCs w:val="21"/>
        </w:rPr>
        <w:t>A</w:t>
      </w:r>
      <w:r w:rsidRPr="00AD19B3">
        <w:rPr>
          <w:rFonts w:ascii="Times New Roman" w:eastAsia="宋体" w:hAnsi="Times New Roman" w:cs="Times New Roman" w:hint="eastAsia"/>
          <w:szCs w:val="21"/>
        </w:rPr>
        <w:t>错误；</w:t>
      </w:r>
    </w:p>
    <w:p w:rsidR="00AD19B3" w:rsidRPr="00AD19B3" w:rsidRDefault="00AD19B3" w:rsidP="00AD19B3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AD19B3">
        <w:rPr>
          <w:rFonts w:ascii="Times New Roman" w:eastAsia="宋体" w:hAnsi="Times New Roman" w:cs="Times New Roman" w:hint="eastAsia"/>
          <w:szCs w:val="21"/>
        </w:rPr>
        <w:t>B</w:t>
      </w:r>
      <w:r w:rsidRPr="00AD19B3">
        <w:rPr>
          <w:rFonts w:ascii="Times New Roman" w:eastAsia="宋体" w:hAnsi="Times New Roman" w:cs="Times New Roman" w:hint="eastAsia"/>
          <w:szCs w:val="21"/>
        </w:rPr>
        <w:t>、质粒指细菌细胞中能自我复制的小型环状的</w:t>
      </w:r>
      <w:r w:rsidRPr="00AD19B3">
        <w:rPr>
          <w:rFonts w:ascii="Times New Roman" w:eastAsia="宋体" w:hAnsi="Times New Roman" w:cs="Times New Roman" w:hint="eastAsia"/>
          <w:szCs w:val="21"/>
        </w:rPr>
        <w:t>DNA</w:t>
      </w:r>
      <w:r w:rsidRPr="00AD19B3">
        <w:rPr>
          <w:rFonts w:ascii="Times New Roman" w:eastAsia="宋体" w:hAnsi="Times New Roman" w:cs="Times New Roman" w:hint="eastAsia"/>
          <w:szCs w:val="21"/>
        </w:rPr>
        <w:t>，动植物病毒的</w:t>
      </w:r>
      <w:r w:rsidRPr="00AD19B3">
        <w:rPr>
          <w:rFonts w:ascii="Times New Roman" w:eastAsia="宋体" w:hAnsi="Times New Roman" w:cs="Times New Roman" w:hint="eastAsia"/>
          <w:szCs w:val="21"/>
        </w:rPr>
        <w:t>DNA</w:t>
      </w:r>
      <w:r w:rsidRPr="00AD19B3">
        <w:rPr>
          <w:rFonts w:ascii="Times New Roman" w:eastAsia="宋体" w:hAnsi="Times New Roman" w:cs="Times New Roman" w:hint="eastAsia"/>
          <w:szCs w:val="21"/>
        </w:rPr>
        <w:t>不属于质粒，</w:t>
      </w:r>
      <w:r w:rsidRPr="00AD19B3">
        <w:rPr>
          <w:rFonts w:ascii="Times New Roman" w:eastAsia="宋体" w:hAnsi="Times New Roman" w:cs="Times New Roman" w:hint="eastAsia"/>
          <w:szCs w:val="21"/>
        </w:rPr>
        <w:t>B</w:t>
      </w:r>
      <w:r w:rsidRPr="00AD19B3">
        <w:rPr>
          <w:rFonts w:ascii="Times New Roman" w:eastAsia="宋体" w:hAnsi="Times New Roman" w:cs="Times New Roman" w:hint="eastAsia"/>
          <w:szCs w:val="21"/>
        </w:rPr>
        <w:t>错误；</w:t>
      </w:r>
    </w:p>
    <w:p w:rsidR="00AD19B3" w:rsidRPr="00AD19B3" w:rsidRDefault="00AD19B3" w:rsidP="00AD19B3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AD19B3">
        <w:rPr>
          <w:rFonts w:ascii="Times New Roman" w:eastAsia="宋体" w:hAnsi="Times New Roman" w:cs="Times New Roman" w:hint="eastAsia"/>
          <w:szCs w:val="21"/>
        </w:rPr>
        <w:t>C</w:t>
      </w:r>
      <w:r w:rsidRPr="00AD19B3">
        <w:rPr>
          <w:rFonts w:ascii="Times New Roman" w:eastAsia="宋体" w:hAnsi="Times New Roman" w:cs="Times New Roman" w:hint="eastAsia"/>
          <w:szCs w:val="21"/>
        </w:rPr>
        <w:t>、限制性内切酶的作用部位是</w:t>
      </w:r>
      <w:r w:rsidRPr="00AD19B3">
        <w:rPr>
          <w:rFonts w:ascii="Times New Roman" w:eastAsia="宋体" w:hAnsi="Times New Roman" w:cs="Times New Roman" w:hint="eastAsia"/>
          <w:szCs w:val="21"/>
        </w:rPr>
        <w:t>DNA</w:t>
      </w:r>
      <w:r w:rsidRPr="00AD19B3">
        <w:rPr>
          <w:rFonts w:ascii="Times New Roman" w:eastAsia="宋体" w:hAnsi="Times New Roman" w:cs="Times New Roman" w:hint="eastAsia"/>
          <w:szCs w:val="21"/>
        </w:rPr>
        <w:t>分子中特定的两个核苷酸之间的磷酸二酯键，</w:t>
      </w:r>
      <w:r w:rsidRPr="00AD19B3">
        <w:rPr>
          <w:rFonts w:ascii="Times New Roman" w:eastAsia="宋体" w:hAnsi="Times New Roman" w:cs="Times New Roman" w:hint="eastAsia"/>
          <w:szCs w:val="21"/>
        </w:rPr>
        <w:t>C</w:t>
      </w:r>
      <w:r w:rsidRPr="00AD19B3">
        <w:rPr>
          <w:rFonts w:ascii="Times New Roman" w:eastAsia="宋体" w:hAnsi="Times New Roman" w:cs="Times New Roman" w:hint="eastAsia"/>
          <w:szCs w:val="21"/>
        </w:rPr>
        <w:t>错误；</w:t>
      </w:r>
    </w:p>
    <w:p w:rsidR="00AD19B3" w:rsidRPr="00AD19B3" w:rsidRDefault="00AD19B3" w:rsidP="00AD19B3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AD19B3">
        <w:rPr>
          <w:rFonts w:ascii="Times New Roman" w:eastAsia="宋体" w:hAnsi="Times New Roman" w:cs="Times New Roman" w:hint="eastAsia"/>
          <w:szCs w:val="21"/>
        </w:rPr>
        <w:t>D</w:t>
      </w:r>
      <w:r w:rsidRPr="00AD19B3">
        <w:rPr>
          <w:rFonts w:ascii="Times New Roman" w:eastAsia="宋体" w:hAnsi="Times New Roman" w:cs="Times New Roman" w:hint="eastAsia"/>
          <w:szCs w:val="21"/>
        </w:rPr>
        <w:t>、重组质粒</w:t>
      </w:r>
      <w:r w:rsidRPr="00AD19B3">
        <w:rPr>
          <w:rFonts w:ascii="Times New Roman" w:eastAsia="宋体" w:hAnsi="Times New Roman" w:cs="Times New Roman" w:hint="eastAsia"/>
          <w:szCs w:val="21"/>
        </w:rPr>
        <w:t>4</w:t>
      </w:r>
      <w:r w:rsidRPr="00AD19B3">
        <w:rPr>
          <w:rFonts w:ascii="Times New Roman" w:eastAsia="宋体" w:hAnsi="Times New Roman" w:cs="Times New Roman" w:hint="eastAsia"/>
          <w:szCs w:val="21"/>
        </w:rPr>
        <w:t>中，氨</w:t>
      </w:r>
      <w:proofErr w:type="gramStart"/>
      <w:r w:rsidRPr="00AD19B3">
        <w:rPr>
          <w:rFonts w:ascii="Times New Roman" w:eastAsia="宋体" w:hAnsi="Times New Roman" w:cs="Times New Roman" w:hint="eastAsia"/>
          <w:szCs w:val="21"/>
        </w:rPr>
        <w:t>苄</w:t>
      </w:r>
      <w:proofErr w:type="gramEnd"/>
      <w:r w:rsidRPr="00AD19B3">
        <w:rPr>
          <w:rFonts w:ascii="Times New Roman" w:eastAsia="宋体" w:hAnsi="Times New Roman" w:cs="Times New Roman" w:hint="eastAsia"/>
          <w:szCs w:val="21"/>
        </w:rPr>
        <w:t>青霉素抗性基因完好，四环素抗性基因被破坏，因此用质粒</w:t>
      </w:r>
      <w:r w:rsidRPr="00AD19B3">
        <w:rPr>
          <w:rFonts w:ascii="Times New Roman" w:eastAsia="宋体" w:hAnsi="Times New Roman" w:cs="Times New Roman" w:hint="eastAsia"/>
          <w:szCs w:val="21"/>
        </w:rPr>
        <w:t>4</w:t>
      </w:r>
      <w:r w:rsidRPr="00AD19B3">
        <w:rPr>
          <w:rFonts w:ascii="Times New Roman" w:eastAsia="宋体" w:hAnsi="Times New Roman" w:cs="Times New Roman" w:hint="eastAsia"/>
          <w:szCs w:val="21"/>
        </w:rPr>
        <w:t>将目的基因导入大肠杆菌，该</w:t>
      </w:r>
      <w:proofErr w:type="gramStart"/>
      <w:r w:rsidRPr="00AD19B3">
        <w:rPr>
          <w:rFonts w:ascii="Times New Roman" w:eastAsia="宋体" w:hAnsi="Times New Roman" w:cs="Times New Roman" w:hint="eastAsia"/>
          <w:szCs w:val="21"/>
        </w:rPr>
        <w:t>菌不能</w:t>
      </w:r>
      <w:proofErr w:type="gramEnd"/>
      <w:r w:rsidRPr="00AD19B3">
        <w:rPr>
          <w:rFonts w:ascii="Times New Roman" w:eastAsia="宋体" w:hAnsi="Times New Roman" w:cs="Times New Roman" w:hint="eastAsia"/>
          <w:szCs w:val="21"/>
        </w:rPr>
        <w:t>在含四环素的培养基上生长，</w:t>
      </w:r>
      <w:r w:rsidRPr="00AD19B3">
        <w:rPr>
          <w:rFonts w:ascii="Times New Roman" w:eastAsia="宋体" w:hAnsi="Times New Roman" w:cs="Times New Roman" w:hint="eastAsia"/>
          <w:szCs w:val="21"/>
        </w:rPr>
        <w:t>D</w:t>
      </w:r>
      <w:r w:rsidRPr="00AD19B3">
        <w:rPr>
          <w:rFonts w:ascii="Times New Roman" w:eastAsia="宋体" w:hAnsi="Times New Roman" w:cs="Times New Roman" w:hint="eastAsia"/>
          <w:szCs w:val="21"/>
        </w:rPr>
        <w:t>正确．</w:t>
      </w:r>
    </w:p>
    <w:p w:rsidR="00AD19B3" w:rsidRDefault="00AD19B3" w:rsidP="00AD19B3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AD19B3">
        <w:rPr>
          <w:rFonts w:ascii="Times New Roman" w:eastAsia="宋体" w:hAnsi="Times New Roman" w:cs="Times New Roman" w:hint="eastAsia"/>
          <w:szCs w:val="21"/>
        </w:rPr>
        <w:t>故选：</w:t>
      </w:r>
      <w:r w:rsidRPr="00AD19B3">
        <w:rPr>
          <w:rFonts w:ascii="Times New Roman" w:eastAsia="宋体" w:hAnsi="Times New Roman" w:cs="Times New Roman" w:hint="eastAsia"/>
          <w:szCs w:val="21"/>
        </w:rPr>
        <w:t>D</w:t>
      </w:r>
      <w:r w:rsidRPr="00AD19B3">
        <w:rPr>
          <w:rFonts w:ascii="Times New Roman" w:eastAsia="宋体" w:hAnsi="Times New Roman" w:cs="Times New Roman" w:hint="eastAsia"/>
          <w:szCs w:val="21"/>
        </w:rPr>
        <w:t>．</w:t>
      </w:r>
    </w:p>
    <w:p w:rsidR="00AD19B3" w:rsidRPr="00AD19B3" w:rsidRDefault="00AD19B3" w:rsidP="00AD19B3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14</w:t>
      </w:r>
      <w:r>
        <w:rPr>
          <w:rFonts w:ascii="Times New Roman" w:eastAsia="宋体" w:hAnsi="Times New Roman" w:cs="Times New Roman" w:hint="eastAsia"/>
          <w:szCs w:val="21"/>
        </w:rPr>
        <w:t>．</w:t>
      </w:r>
      <w:r w:rsidRPr="00AD19B3">
        <w:rPr>
          <w:rFonts w:ascii="Times New Roman" w:eastAsia="宋体" w:hAnsi="Times New Roman" w:cs="Times New Roman" w:hint="eastAsia"/>
          <w:szCs w:val="21"/>
        </w:rPr>
        <w:t>A</w:t>
      </w:r>
      <w:r w:rsidRPr="00AD19B3">
        <w:rPr>
          <w:rFonts w:ascii="Times New Roman" w:eastAsia="宋体" w:hAnsi="Times New Roman" w:cs="Times New Roman" w:hint="eastAsia"/>
          <w:szCs w:val="21"/>
        </w:rPr>
        <w:t>、限制酶作用的化学键都是磷酸二</w:t>
      </w:r>
      <w:r w:rsidR="00400AFA">
        <w:rPr>
          <w:rFonts w:ascii="Times New Roman" w:eastAsia="宋体" w:hAnsi="Times New Roman" w:cs="Times New Roman" w:hint="eastAsia"/>
          <w:szCs w:val="21"/>
        </w:rPr>
        <w:t>酯</w:t>
      </w:r>
      <w:r w:rsidRPr="00AD19B3">
        <w:rPr>
          <w:rFonts w:ascii="Times New Roman" w:eastAsia="宋体" w:hAnsi="Times New Roman" w:cs="Times New Roman" w:hint="eastAsia"/>
          <w:szCs w:val="21"/>
        </w:rPr>
        <w:t>键，故</w:t>
      </w:r>
      <w:r w:rsidRPr="00AD19B3">
        <w:rPr>
          <w:rFonts w:ascii="Times New Roman" w:eastAsia="宋体" w:hAnsi="Times New Roman" w:cs="Times New Roman" w:hint="eastAsia"/>
          <w:szCs w:val="21"/>
        </w:rPr>
        <w:t>A</w:t>
      </w:r>
      <w:r w:rsidRPr="00AD19B3">
        <w:rPr>
          <w:rFonts w:ascii="Times New Roman" w:eastAsia="宋体" w:hAnsi="Times New Roman" w:cs="Times New Roman" w:hint="eastAsia"/>
          <w:szCs w:val="21"/>
        </w:rPr>
        <w:t>正确；</w:t>
      </w:r>
    </w:p>
    <w:p w:rsidR="00AD19B3" w:rsidRPr="00AD19B3" w:rsidRDefault="00AD19B3" w:rsidP="00AD19B3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AD19B3">
        <w:rPr>
          <w:rFonts w:ascii="Times New Roman" w:eastAsia="宋体" w:hAnsi="Times New Roman" w:cs="Times New Roman" w:hint="eastAsia"/>
          <w:szCs w:val="21"/>
        </w:rPr>
        <w:t>B</w:t>
      </w:r>
      <w:r w:rsidRPr="00AD19B3">
        <w:rPr>
          <w:rFonts w:ascii="Times New Roman" w:eastAsia="宋体" w:hAnsi="Times New Roman" w:cs="Times New Roman" w:hint="eastAsia"/>
          <w:szCs w:val="21"/>
        </w:rPr>
        <w:t>、由图可以看出</w:t>
      </w:r>
      <w:r w:rsidRPr="00AD19B3">
        <w:rPr>
          <w:rFonts w:ascii="Times New Roman" w:eastAsia="宋体" w:hAnsi="Times New Roman" w:cs="Times New Roman" w:hint="eastAsia"/>
          <w:szCs w:val="21"/>
        </w:rPr>
        <w:t>a</w:t>
      </w:r>
      <w:r w:rsidRPr="00AD19B3">
        <w:rPr>
          <w:rFonts w:ascii="Times New Roman" w:eastAsia="宋体" w:hAnsi="Times New Roman" w:cs="Times New Roman" w:hint="eastAsia"/>
          <w:szCs w:val="21"/>
        </w:rPr>
        <w:t>酶和</w:t>
      </w:r>
      <w:r w:rsidRPr="00AD19B3">
        <w:rPr>
          <w:rFonts w:ascii="Times New Roman" w:eastAsia="宋体" w:hAnsi="Times New Roman" w:cs="Times New Roman" w:hint="eastAsia"/>
          <w:szCs w:val="21"/>
        </w:rPr>
        <w:t>b</w:t>
      </w:r>
      <w:r w:rsidRPr="00AD19B3">
        <w:rPr>
          <w:rFonts w:ascii="Times New Roman" w:eastAsia="宋体" w:hAnsi="Times New Roman" w:cs="Times New Roman" w:hint="eastAsia"/>
          <w:szCs w:val="21"/>
        </w:rPr>
        <w:t>酶切割后产生的粘性末端相同，它们之间能相互连接，故</w:t>
      </w:r>
      <w:r w:rsidRPr="00AD19B3">
        <w:rPr>
          <w:rFonts w:ascii="Times New Roman" w:eastAsia="宋体" w:hAnsi="Times New Roman" w:cs="Times New Roman" w:hint="eastAsia"/>
          <w:szCs w:val="21"/>
        </w:rPr>
        <w:t>B</w:t>
      </w:r>
      <w:r w:rsidRPr="00AD19B3">
        <w:rPr>
          <w:rFonts w:ascii="Times New Roman" w:eastAsia="宋体" w:hAnsi="Times New Roman" w:cs="Times New Roman" w:hint="eastAsia"/>
          <w:szCs w:val="21"/>
        </w:rPr>
        <w:t>错误；</w:t>
      </w:r>
    </w:p>
    <w:p w:rsidR="00AD19B3" w:rsidRPr="00AD19B3" w:rsidRDefault="00AD19B3" w:rsidP="00AD19B3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AD19B3">
        <w:rPr>
          <w:rFonts w:ascii="Times New Roman" w:eastAsia="宋体" w:hAnsi="Times New Roman" w:cs="Times New Roman" w:hint="eastAsia"/>
          <w:szCs w:val="21"/>
        </w:rPr>
        <w:t>C</w:t>
      </w:r>
      <w:r w:rsidRPr="00AD19B3">
        <w:rPr>
          <w:rFonts w:ascii="Times New Roman" w:eastAsia="宋体" w:hAnsi="Times New Roman" w:cs="Times New Roman" w:hint="eastAsia"/>
          <w:szCs w:val="21"/>
        </w:rPr>
        <w:t>、</w:t>
      </w:r>
      <w:r w:rsidRPr="00AD19B3">
        <w:rPr>
          <w:rFonts w:ascii="Times New Roman" w:eastAsia="宋体" w:hAnsi="Times New Roman" w:cs="Times New Roman" w:hint="eastAsia"/>
          <w:szCs w:val="21"/>
        </w:rPr>
        <w:t>a</w:t>
      </w:r>
      <w:r w:rsidRPr="00AD19B3">
        <w:rPr>
          <w:rFonts w:ascii="Times New Roman" w:eastAsia="宋体" w:hAnsi="Times New Roman" w:cs="Times New Roman" w:hint="eastAsia"/>
          <w:szCs w:val="21"/>
        </w:rPr>
        <w:t>酶可以把原有</w:t>
      </w:r>
      <w:r w:rsidRPr="00AD19B3">
        <w:rPr>
          <w:rFonts w:ascii="Times New Roman" w:eastAsia="宋体" w:hAnsi="Times New Roman" w:cs="Times New Roman" w:hint="eastAsia"/>
          <w:szCs w:val="21"/>
        </w:rPr>
        <w:t>DNA</w:t>
      </w:r>
      <w:r w:rsidRPr="00AD19B3">
        <w:rPr>
          <w:rFonts w:ascii="Times New Roman" w:eastAsia="宋体" w:hAnsi="Times New Roman" w:cs="Times New Roman" w:hint="eastAsia"/>
          <w:szCs w:val="21"/>
        </w:rPr>
        <w:t>切成</w:t>
      </w:r>
      <w:r w:rsidRPr="00AD19B3">
        <w:rPr>
          <w:rFonts w:ascii="Times New Roman" w:eastAsia="宋体" w:hAnsi="Times New Roman" w:cs="Times New Roman" w:hint="eastAsia"/>
          <w:szCs w:val="21"/>
        </w:rPr>
        <w:t>4</w:t>
      </w:r>
      <w:r w:rsidRPr="00AD19B3">
        <w:rPr>
          <w:rFonts w:ascii="Times New Roman" w:eastAsia="宋体" w:hAnsi="Times New Roman" w:cs="Times New Roman" w:hint="eastAsia"/>
          <w:szCs w:val="21"/>
        </w:rPr>
        <w:t>段，说明有该</w:t>
      </w:r>
      <w:r w:rsidRPr="00AD19B3">
        <w:rPr>
          <w:rFonts w:ascii="Times New Roman" w:eastAsia="宋体" w:hAnsi="Times New Roman" w:cs="Times New Roman" w:hint="eastAsia"/>
          <w:szCs w:val="21"/>
        </w:rPr>
        <w:t>DNA</w:t>
      </w:r>
      <w:r w:rsidRPr="00AD19B3">
        <w:rPr>
          <w:rFonts w:ascii="Times New Roman" w:eastAsia="宋体" w:hAnsi="Times New Roman" w:cs="Times New Roman" w:hint="eastAsia"/>
          <w:szCs w:val="21"/>
        </w:rPr>
        <w:t>分子上有</w:t>
      </w:r>
      <w:r w:rsidRPr="00AD19B3">
        <w:rPr>
          <w:rFonts w:ascii="Times New Roman" w:eastAsia="宋体" w:hAnsi="Times New Roman" w:cs="Times New Roman" w:hint="eastAsia"/>
          <w:szCs w:val="21"/>
        </w:rPr>
        <w:t>3</w:t>
      </w:r>
      <w:r w:rsidRPr="00AD19B3">
        <w:rPr>
          <w:rFonts w:ascii="Times New Roman" w:eastAsia="宋体" w:hAnsi="Times New Roman" w:cs="Times New Roman" w:hint="eastAsia"/>
          <w:szCs w:val="21"/>
        </w:rPr>
        <w:t>个切口，即</w:t>
      </w:r>
      <w:r w:rsidRPr="00AD19B3">
        <w:rPr>
          <w:rFonts w:ascii="Times New Roman" w:eastAsia="宋体" w:hAnsi="Times New Roman" w:cs="Times New Roman" w:hint="eastAsia"/>
          <w:szCs w:val="21"/>
        </w:rPr>
        <w:t>a</w:t>
      </w:r>
      <w:r w:rsidRPr="00AD19B3">
        <w:rPr>
          <w:rFonts w:ascii="Times New Roman" w:eastAsia="宋体" w:hAnsi="Times New Roman" w:cs="Times New Roman" w:hint="eastAsia"/>
          <w:szCs w:val="21"/>
        </w:rPr>
        <w:t>酶的识别序列有</w:t>
      </w:r>
      <w:r w:rsidRPr="00AD19B3">
        <w:rPr>
          <w:rFonts w:ascii="Times New Roman" w:eastAsia="宋体" w:hAnsi="Times New Roman" w:cs="Times New Roman" w:hint="eastAsia"/>
          <w:szCs w:val="21"/>
        </w:rPr>
        <w:t>3</w:t>
      </w:r>
      <w:r w:rsidRPr="00AD19B3">
        <w:rPr>
          <w:rFonts w:ascii="Times New Roman" w:eastAsia="宋体" w:hAnsi="Times New Roman" w:cs="Times New Roman" w:hint="eastAsia"/>
          <w:szCs w:val="21"/>
        </w:rPr>
        <w:t>个；</w:t>
      </w:r>
      <w:r w:rsidRPr="00AD19B3">
        <w:rPr>
          <w:rFonts w:ascii="Times New Roman" w:eastAsia="宋体" w:hAnsi="Times New Roman" w:cs="Times New Roman" w:hint="eastAsia"/>
          <w:szCs w:val="21"/>
        </w:rPr>
        <w:t>b</w:t>
      </w:r>
      <w:proofErr w:type="gramStart"/>
      <w:r w:rsidRPr="00AD19B3">
        <w:rPr>
          <w:rFonts w:ascii="Times New Roman" w:eastAsia="宋体" w:hAnsi="Times New Roman" w:cs="Times New Roman" w:hint="eastAsia"/>
          <w:szCs w:val="21"/>
        </w:rPr>
        <w:t>酶把大小</w:t>
      </w:r>
      <w:proofErr w:type="gramEnd"/>
      <w:r w:rsidRPr="00AD19B3">
        <w:rPr>
          <w:rFonts w:ascii="Times New Roman" w:eastAsia="宋体" w:hAnsi="Times New Roman" w:cs="Times New Roman" w:hint="eastAsia"/>
          <w:szCs w:val="21"/>
        </w:rPr>
        <w:t>是</w:t>
      </w:r>
      <w:r w:rsidRPr="00AD19B3">
        <w:rPr>
          <w:rFonts w:ascii="Times New Roman" w:eastAsia="宋体" w:hAnsi="Times New Roman" w:cs="Times New Roman" w:hint="eastAsia"/>
          <w:szCs w:val="21"/>
        </w:rPr>
        <w:t>2100</w:t>
      </w:r>
      <w:r w:rsidRPr="00AD19B3">
        <w:rPr>
          <w:rFonts w:ascii="Times New Roman" w:eastAsia="宋体" w:hAnsi="Times New Roman" w:cs="Times New Roman" w:hint="eastAsia"/>
          <w:szCs w:val="21"/>
        </w:rPr>
        <w:t>的</w:t>
      </w:r>
      <w:r w:rsidRPr="00AD19B3">
        <w:rPr>
          <w:rFonts w:ascii="Times New Roman" w:eastAsia="宋体" w:hAnsi="Times New Roman" w:cs="Times New Roman" w:hint="eastAsia"/>
          <w:szCs w:val="21"/>
        </w:rPr>
        <w:t>DNA</w:t>
      </w:r>
      <w:r w:rsidRPr="00AD19B3">
        <w:rPr>
          <w:rFonts w:ascii="Times New Roman" w:eastAsia="宋体" w:hAnsi="Times New Roman" w:cs="Times New Roman" w:hint="eastAsia"/>
          <w:szCs w:val="21"/>
        </w:rPr>
        <w:t>切成大小分别为</w:t>
      </w:r>
      <w:r w:rsidRPr="00AD19B3">
        <w:rPr>
          <w:rFonts w:ascii="Times New Roman" w:eastAsia="宋体" w:hAnsi="Times New Roman" w:cs="Times New Roman" w:hint="eastAsia"/>
          <w:szCs w:val="21"/>
        </w:rPr>
        <w:t>1900</w:t>
      </w:r>
      <w:r w:rsidRPr="00AD19B3">
        <w:rPr>
          <w:rFonts w:ascii="Times New Roman" w:eastAsia="宋体" w:hAnsi="Times New Roman" w:cs="Times New Roman" w:hint="eastAsia"/>
          <w:szCs w:val="21"/>
        </w:rPr>
        <w:t>和</w:t>
      </w:r>
      <w:r w:rsidRPr="00AD19B3">
        <w:rPr>
          <w:rFonts w:ascii="Times New Roman" w:eastAsia="宋体" w:hAnsi="Times New Roman" w:cs="Times New Roman" w:hint="eastAsia"/>
          <w:szCs w:val="21"/>
        </w:rPr>
        <w:t>200</w:t>
      </w:r>
      <w:proofErr w:type="gramStart"/>
      <w:r w:rsidRPr="00AD19B3">
        <w:rPr>
          <w:rFonts w:ascii="Times New Roman" w:eastAsia="宋体" w:hAnsi="Times New Roman" w:cs="Times New Roman" w:hint="eastAsia"/>
          <w:szCs w:val="21"/>
        </w:rPr>
        <w:t>两个</w:t>
      </w:r>
      <w:proofErr w:type="gramEnd"/>
      <w:r w:rsidRPr="00AD19B3">
        <w:rPr>
          <w:rFonts w:ascii="Times New Roman" w:eastAsia="宋体" w:hAnsi="Times New Roman" w:cs="Times New Roman" w:hint="eastAsia"/>
          <w:szCs w:val="21"/>
        </w:rPr>
        <w:t>片段，再把大小是</w:t>
      </w:r>
      <w:r w:rsidRPr="00AD19B3">
        <w:rPr>
          <w:rFonts w:ascii="Times New Roman" w:eastAsia="宋体" w:hAnsi="Times New Roman" w:cs="Times New Roman" w:hint="eastAsia"/>
          <w:szCs w:val="21"/>
        </w:rPr>
        <w:t>1400</w:t>
      </w:r>
      <w:r w:rsidRPr="00AD19B3">
        <w:rPr>
          <w:rFonts w:ascii="Times New Roman" w:eastAsia="宋体" w:hAnsi="Times New Roman" w:cs="Times New Roman" w:hint="eastAsia"/>
          <w:szCs w:val="21"/>
        </w:rPr>
        <w:t>的</w:t>
      </w:r>
      <w:r w:rsidRPr="00AD19B3">
        <w:rPr>
          <w:rFonts w:ascii="Times New Roman" w:eastAsia="宋体" w:hAnsi="Times New Roman" w:cs="Times New Roman" w:hint="eastAsia"/>
          <w:szCs w:val="21"/>
        </w:rPr>
        <w:t>DNA</w:t>
      </w:r>
      <w:r w:rsidRPr="00AD19B3">
        <w:rPr>
          <w:rFonts w:ascii="Times New Roman" w:eastAsia="宋体" w:hAnsi="Times New Roman" w:cs="Times New Roman" w:hint="eastAsia"/>
          <w:szCs w:val="21"/>
        </w:rPr>
        <w:t>切成大小分别为</w:t>
      </w:r>
      <w:r w:rsidRPr="00AD19B3">
        <w:rPr>
          <w:rFonts w:ascii="Times New Roman" w:eastAsia="宋体" w:hAnsi="Times New Roman" w:cs="Times New Roman" w:hint="eastAsia"/>
          <w:szCs w:val="21"/>
        </w:rPr>
        <w:t>800</w:t>
      </w:r>
      <w:r w:rsidRPr="00AD19B3">
        <w:rPr>
          <w:rFonts w:ascii="Times New Roman" w:eastAsia="宋体" w:hAnsi="Times New Roman" w:cs="Times New Roman" w:hint="eastAsia"/>
          <w:szCs w:val="21"/>
        </w:rPr>
        <w:t>和</w:t>
      </w:r>
      <w:r w:rsidRPr="00AD19B3">
        <w:rPr>
          <w:rFonts w:ascii="Times New Roman" w:eastAsia="宋体" w:hAnsi="Times New Roman" w:cs="Times New Roman" w:hint="eastAsia"/>
          <w:szCs w:val="21"/>
        </w:rPr>
        <w:t>600</w:t>
      </w:r>
      <w:proofErr w:type="gramStart"/>
      <w:r w:rsidRPr="00AD19B3">
        <w:rPr>
          <w:rFonts w:ascii="Times New Roman" w:eastAsia="宋体" w:hAnsi="Times New Roman" w:cs="Times New Roman" w:hint="eastAsia"/>
          <w:szCs w:val="21"/>
        </w:rPr>
        <w:t>两个</w:t>
      </w:r>
      <w:proofErr w:type="gramEnd"/>
      <w:r w:rsidRPr="00AD19B3">
        <w:rPr>
          <w:rFonts w:ascii="Times New Roman" w:eastAsia="宋体" w:hAnsi="Times New Roman" w:cs="Times New Roman" w:hint="eastAsia"/>
          <w:szCs w:val="21"/>
        </w:rPr>
        <w:t>片段，说明</w:t>
      </w:r>
      <w:r w:rsidRPr="00AD19B3">
        <w:rPr>
          <w:rFonts w:ascii="Times New Roman" w:eastAsia="宋体" w:hAnsi="Times New Roman" w:cs="Times New Roman" w:hint="eastAsia"/>
          <w:szCs w:val="21"/>
        </w:rPr>
        <w:t>b</w:t>
      </w:r>
      <w:r w:rsidRPr="00AD19B3">
        <w:rPr>
          <w:rFonts w:ascii="Times New Roman" w:eastAsia="宋体" w:hAnsi="Times New Roman" w:cs="Times New Roman" w:hint="eastAsia"/>
          <w:szCs w:val="21"/>
        </w:rPr>
        <w:t>酶在该</w:t>
      </w:r>
      <w:r w:rsidRPr="00AD19B3">
        <w:rPr>
          <w:rFonts w:ascii="Times New Roman" w:eastAsia="宋体" w:hAnsi="Times New Roman" w:cs="Times New Roman" w:hint="eastAsia"/>
          <w:szCs w:val="21"/>
        </w:rPr>
        <w:t>DNA</w:t>
      </w:r>
      <w:r w:rsidRPr="00AD19B3">
        <w:rPr>
          <w:rFonts w:ascii="Times New Roman" w:eastAsia="宋体" w:hAnsi="Times New Roman" w:cs="Times New Roman" w:hint="eastAsia"/>
          <w:szCs w:val="21"/>
        </w:rPr>
        <w:t>分子上有</w:t>
      </w:r>
      <w:r w:rsidRPr="00AD19B3">
        <w:rPr>
          <w:rFonts w:ascii="Times New Roman" w:eastAsia="宋体" w:hAnsi="Times New Roman" w:cs="Times New Roman" w:hint="eastAsia"/>
          <w:szCs w:val="21"/>
        </w:rPr>
        <w:t>2</w:t>
      </w:r>
      <w:r w:rsidRPr="00AD19B3">
        <w:rPr>
          <w:rFonts w:ascii="Times New Roman" w:eastAsia="宋体" w:hAnsi="Times New Roman" w:cs="Times New Roman" w:hint="eastAsia"/>
          <w:szCs w:val="21"/>
        </w:rPr>
        <w:t>个切口，即</w:t>
      </w:r>
      <w:r w:rsidRPr="00AD19B3">
        <w:rPr>
          <w:rFonts w:ascii="Times New Roman" w:eastAsia="宋体" w:hAnsi="Times New Roman" w:cs="Times New Roman" w:hint="eastAsia"/>
          <w:szCs w:val="21"/>
        </w:rPr>
        <w:t>b</w:t>
      </w:r>
      <w:r w:rsidRPr="00AD19B3">
        <w:rPr>
          <w:rFonts w:ascii="Times New Roman" w:eastAsia="宋体" w:hAnsi="Times New Roman" w:cs="Times New Roman" w:hint="eastAsia"/>
          <w:szCs w:val="21"/>
        </w:rPr>
        <w:t>酶的识别序列有</w:t>
      </w:r>
      <w:r w:rsidRPr="00AD19B3">
        <w:rPr>
          <w:rFonts w:ascii="Times New Roman" w:eastAsia="宋体" w:hAnsi="Times New Roman" w:cs="Times New Roman" w:hint="eastAsia"/>
          <w:szCs w:val="21"/>
        </w:rPr>
        <w:t>2</w:t>
      </w:r>
      <w:r w:rsidRPr="00AD19B3">
        <w:rPr>
          <w:rFonts w:ascii="Times New Roman" w:eastAsia="宋体" w:hAnsi="Times New Roman" w:cs="Times New Roman" w:hint="eastAsia"/>
          <w:szCs w:val="21"/>
        </w:rPr>
        <w:t>个，故</w:t>
      </w:r>
      <w:r w:rsidRPr="00AD19B3">
        <w:rPr>
          <w:rFonts w:ascii="Times New Roman" w:eastAsia="宋体" w:hAnsi="Times New Roman" w:cs="Times New Roman" w:hint="eastAsia"/>
          <w:szCs w:val="21"/>
        </w:rPr>
        <w:t>C</w:t>
      </w:r>
      <w:r w:rsidRPr="00AD19B3">
        <w:rPr>
          <w:rFonts w:ascii="Times New Roman" w:eastAsia="宋体" w:hAnsi="Times New Roman" w:cs="Times New Roman" w:hint="eastAsia"/>
          <w:szCs w:val="21"/>
        </w:rPr>
        <w:t>正确；</w:t>
      </w:r>
    </w:p>
    <w:p w:rsidR="00AD19B3" w:rsidRPr="00AD19B3" w:rsidRDefault="00AD19B3" w:rsidP="00AD19B3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AD19B3">
        <w:rPr>
          <w:rFonts w:ascii="Times New Roman" w:eastAsia="宋体" w:hAnsi="Times New Roman" w:cs="Times New Roman" w:hint="eastAsia"/>
          <w:szCs w:val="21"/>
        </w:rPr>
        <w:t>D</w:t>
      </w:r>
      <w:r w:rsidRPr="00AD19B3">
        <w:rPr>
          <w:rFonts w:ascii="Times New Roman" w:eastAsia="宋体" w:hAnsi="Times New Roman" w:cs="Times New Roman" w:hint="eastAsia"/>
          <w:szCs w:val="21"/>
        </w:rPr>
        <w:t>、</w:t>
      </w:r>
      <w:r w:rsidRPr="00AD19B3">
        <w:rPr>
          <w:rFonts w:ascii="Times New Roman" w:eastAsia="宋体" w:hAnsi="Times New Roman" w:cs="Times New Roman" w:hint="eastAsia"/>
          <w:szCs w:val="21"/>
        </w:rPr>
        <w:t>b</w:t>
      </w:r>
      <w:r w:rsidRPr="00AD19B3">
        <w:rPr>
          <w:rFonts w:ascii="Times New Roman" w:eastAsia="宋体" w:hAnsi="Times New Roman" w:cs="Times New Roman" w:hint="eastAsia"/>
          <w:szCs w:val="21"/>
        </w:rPr>
        <w:t>酶的识别序列至少有</w:t>
      </w:r>
      <w:r w:rsidRPr="00AD19B3">
        <w:rPr>
          <w:rFonts w:ascii="Times New Roman" w:eastAsia="宋体" w:hAnsi="Times New Roman" w:cs="Times New Roman" w:hint="eastAsia"/>
          <w:szCs w:val="21"/>
        </w:rPr>
        <w:t>2</w:t>
      </w:r>
      <w:r w:rsidRPr="00AD19B3">
        <w:rPr>
          <w:rFonts w:ascii="Times New Roman" w:eastAsia="宋体" w:hAnsi="Times New Roman" w:cs="Times New Roman" w:hint="eastAsia"/>
          <w:szCs w:val="21"/>
        </w:rPr>
        <w:t>个，仅用</w:t>
      </w:r>
      <w:r w:rsidRPr="00AD19B3">
        <w:rPr>
          <w:rFonts w:ascii="Times New Roman" w:eastAsia="宋体" w:hAnsi="Times New Roman" w:cs="Times New Roman" w:hint="eastAsia"/>
          <w:szCs w:val="21"/>
        </w:rPr>
        <w:t>b</w:t>
      </w:r>
      <w:r w:rsidRPr="00AD19B3">
        <w:rPr>
          <w:rFonts w:ascii="Times New Roman" w:eastAsia="宋体" w:hAnsi="Times New Roman" w:cs="Times New Roman" w:hint="eastAsia"/>
          <w:szCs w:val="21"/>
        </w:rPr>
        <w:t>酶切割该</w:t>
      </w:r>
      <w:r w:rsidRPr="00AD19B3">
        <w:rPr>
          <w:rFonts w:ascii="Times New Roman" w:eastAsia="宋体" w:hAnsi="Times New Roman" w:cs="Times New Roman" w:hint="eastAsia"/>
          <w:szCs w:val="21"/>
        </w:rPr>
        <w:t>DNA</w:t>
      </w:r>
      <w:r w:rsidRPr="00AD19B3">
        <w:rPr>
          <w:rFonts w:ascii="Times New Roman" w:eastAsia="宋体" w:hAnsi="Times New Roman" w:cs="Times New Roman" w:hint="eastAsia"/>
          <w:szCs w:val="21"/>
        </w:rPr>
        <w:t>分子至少可得到三种</w:t>
      </w:r>
      <w:r w:rsidRPr="00AD19B3">
        <w:rPr>
          <w:rFonts w:ascii="Times New Roman" w:eastAsia="宋体" w:hAnsi="Times New Roman" w:cs="Times New Roman" w:hint="eastAsia"/>
          <w:szCs w:val="21"/>
        </w:rPr>
        <w:t>DNA</w:t>
      </w:r>
      <w:r w:rsidRPr="00AD19B3">
        <w:rPr>
          <w:rFonts w:ascii="Times New Roman" w:eastAsia="宋体" w:hAnsi="Times New Roman" w:cs="Times New Roman" w:hint="eastAsia"/>
          <w:szCs w:val="21"/>
        </w:rPr>
        <w:t>片段，故</w:t>
      </w:r>
      <w:r w:rsidRPr="00AD19B3">
        <w:rPr>
          <w:rFonts w:ascii="Times New Roman" w:eastAsia="宋体" w:hAnsi="Times New Roman" w:cs="Times New Roman" w:hint="eastAsia"/>
          <w:szCs w:val="21"/>
        </w:rPr>
        <w:t>D</w:t>
      </w:r>
      <w:r w:rsidRPr="00AD19B3">
        <w:rPr>
          <w:rFonts w:ascii="Times New Roman" w:eastAsia="宋体" w:hAnsi="Times New Roman" w:cs="Times New Roman" w:hint="eastAsia"/>
          <w:szCs w:val="21"/>
        </w:rPr>
        <w:t>正确．</w:t>
      </w:r>
    </w:p>
    <w:p w:rsidR="00AD19B3" w:rsidRDefault="00AD19B3" w:rsidP="00AD19B3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AD19B3">
        <w:rPr>
          <w:rFonts w:ascii="Times New Roman" w:eastAsia="宋体" w:hAnsi="Times New Roman" w:cs="Times New Roman" w:hint="eastAsia"/>
          <w:szCs w:val="21"/>
        </w:rPr>
        <w:t>故选</w:t>
      </w:r>
      <w:r w:rsidRPr="00AD19B3">
        <w:rPr>
          <w:rFonts w:ascii="Times New Roman" w:eastAsia="宋体" w:hAnsi="Times New Roman" w:cs="Times New Roman" w:hint="eastAsia"/>
          <w:szCs w:val="21"/>
        </w:rPr>
        <w:t>B</w:t>
      </w:r>
    </w:p>
    <w:p w:rsidR="00AD19B3" w:rsidRPr="00AD19B3" w:rsidRDefault="00AD19B3" w:rsidP="00AD19B3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15</w:t>
      </w:r>
      <w:r>
        <w:rPr>
          <w:rFonts w:ascii="Times New Roman" w:eastAsia="宋体" w:hAnsi="Times New Roman" w:cs="Times New Roman" w:hint="eastAsia"/>
          <w:szCs w:val="21"/>
        </w:rPr>
        <w:t>．</w:t>
      </w:r>
      <w:r w:rsidRPr="00AD19B3">
        <w:rPr>
          <w:rFonts w:ascii="Times New Roman" w:eastAsia="宋体" w:hAnsi="Times New Roman" w:cs="Times New Roman" w:hint="eastAsia"/>
          <w:szCs w:val="21"/>
        </w:rPr>
        <w:t>A</w:t>
      </w:r>
      <w:r w:rsidRPr="00AD19B3">
        <w:rPr>
          <w:rFonts w:ascii="Times New Roman" w:eastAsia="宋体" w:hAnsi="Times New Roman" w:cs="Times New Roman" w:hint="eastAsia"/>
          <w:szCs w:val="21"/>
        </w:rPr>
        <w:t>、在目的基因的左侧只有</w:t>
      </w:r>
      <w:r w:rsidRPr="00AD19B3">
        <w:rPr>
          <w:rFonts w:ascii="Times New Roman" w:eastAsia="宋体" w:hAnsi="Times New Roman" w:cs="Times New Roman" w:hint="eastAsia"/>
          <w:szCs w:val="21"/>
        </w:rPr>
        <w:t>B</w:t>
      </w:r>
      <w:r w:rsidRPr="00AD19B3">
        <w:rPr>
          <w:rFonts w:ascii="Times New Roman" w:eastAsia="宋体" w:hAnsi="Times New Roman" w:cs="Times New Roman" w:hint="eastAsia"/>
          <w:szCs w:val="21"/>
        </w:rPr>
        <w:t>酶的识别位点，右侧只有</w:t>
      </w:r>
      <w:r w:rsidRPr="00AD19B3">
        <w:rPr>
          <w:rFonts w:ascii="Times New Roman" w:eastAsia="宋体" w:hAnsi="Times New Roman" w:cs="Times New Roman" w:hint="eastAsia"/>
          <w:szCs w:val="21"/>
        </w:rPr>
        <w:t>C</w:t>
      </w:r>
      <w:r w:rsidRPr="00AD19B3">
        <w:rPr>
          <w:rFonts w:ascii="Times New Roman" w:eastAsia="宋体" w:hAnsi="Times New Roman" w:cs="Times New Roman" w:hint="eastAsia"/>
          <w:szCs w:val="21"/>
        </w:rPr>
        <w:t>酶的识别位点，因此应该使用酶</w:t>
      </w:r>
      <w:r w:rsidRPr="00AD19B3">
        <w:rPr>
          <w:rFonts w:ascii="Times New Roman" w:eastAsia="宋体" w:hAnsi="Times New Roman" w:cs="Times New Roman" w:hint="eastAsia"/>
          <w:szCs w:val="21"/>
        </w:rPr>
        <w:t>B</w:t>
      </w:r>
      <w:r w:rsidRPr="00AD19B3">
        <w:rPr>
          <w:rFonts w:ascii="Times New Roman" w:eastAsia="宋体" w:hAnsi="Times New Roman" w:cs="Times New Roman" w:hint="eastAsia"/>
          <w:szCs w:val="21"/>
        </w:rPr>
        <w:t>和酶</w:t>
      </w:r>
      <w:r w:rsidRPr="00AD19B3">
        <w:rPr>
          <w:rFonts w:ascii="Times New Roman" w:eastAsia="宋体" w:hAnsi="Times New Roman" w:cs="Times New Roman" w:hint="eastAsia"/>
          <w:szCs w:val="21"/>
        </w:rPr>
        <w:t>C</w:t>
      </w:r>
      <w:r w:rsidRPr="00AD19B3">
        <w:rPr>
          <w:rFonts w:ascii="Times New Roman" w:eastAsia="宋体" w:hAnsi="Times New Roman" w:cs="Times New Roman" w:hint="eastAsia"/>
          <w:szCs w:val="21"/>
        </w:rPr>
        <w:t>切取抗虫基因，</w:t>
      </w:r>
      <w:r w:rsidRPr="00AD19B3">
        <w:rPr>
          <w:rFonts w:ascii="Times New Roman" w:eastAsia="宋体" w:hAnsi="Times New Roman" w:cs="Times New Roman" w:hint="eastAsia"/>
          <w:szCs w:val="21"/>
        </w:rPr>
        <w:t>A</w:t>
      </w:r>
      <w:r w:rsidRPr="00AD19B3">
        <w:rPr>
          <w:rFonts w:ascii="Times New Roman" w:eastAsia="宋体" w:hAnsi="Times New Roman" w:cs="Times New Roman" w:hint="eastAsia"/>
          <w:szCs w:val="21"/>
        </w:rPr>
        <w:t>正确；</w:t>
      </w:r>
    </w:p>
    <w:p w:rsidR="00AD19B3" w:rsidRPr="00AD19B3" w:rsidRDefault="00AD19B3" w:rsidP="00AD19B3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AD19B3">
        <w:rPr>
          <w:rFonts w:ascii="Times New Roman" w:eastAsia="宋体" w:hAnsi="Times New Roman" w:cs="Times New Roman" w:hint="eastAsia"/>
          <w:szCs w:val="21"/>
        </w:rPr>
        <w:t>B</w:t>
      </w:r>
      <w:r w:rsidRPr="00AD19B3">
        <w:rPr>
          <w:rFonts w:ascii="Times New Roman" w:eastAsia="宋体" w:hAnsi="Times New Roman" w:cs="Times New Roman" w:hint="eastAsia"/>
          <w:szCs w:val="21"/>
        </w:rPr>
        <w:t>、应该将目的基因插入</w:t>
      </w:r>
      <w:r w:rsidRPr="00AD19B3">
        <w:rPr>
          <w:rFonts w:ascii="Times New Roman" w:eastAsia="宋体" w:hAnsi="Times New Roman" w:cs="Times New Roman" w:hint="eastAsia"/>
          <w:szCs w:val="21"/>
        </w:rPr>
        <w:t>T-DNA</w:t>
      </w:r>
      <w:r w:rsidRPr="00AD19B3">
        <w:rPr>
          <w:rFonts w:ascii="Times New Roman" w:eastAsia="宋体" w:hAnsi="Times New Roman" w:cs="Times New Roman" w:hint="eastAsia"/>
          <w:szCs w:val="21"/>
        </w:rPr>
        <w:t>，而</w:t>
      </w:r>
      <w:r w:rsidRPr="00AD19B3">
        <w:rPr>
          <w:rFonts w:ascii="Times New Roman" w:eastAsia="宋体" w:hAnsi="Times New Roman" w:cs="Times New Roman" w:hint="eastAsia"/>
          <w:szCs w:val="21"/>
        </w:rPr>
        <w:t>T-DNA</w:t>
      </w:r>
      <w:r w:rsidRPr="00AD19B3">
        <w:rPr>
          <w:rFonts w:ascii="Times New Roman" w:eastAsia="宋体" w:hAnsi="Times New Roman" w:cs="Times New Roman" w:hint="eastAsia"/>
          <w:szCs w:val="21"/>
        </w:rPr>
        <w:t>中含有</w:t>
      </w:r>
      <w:r w:rsidRPr="00AD19B3">
        <w:rPr>
          <w:rFonts w:ascii="Times New Roman" w:eastAsia="宋体" w:hAnsi="Times New Roman" w:cs="Times New Roman" w:hint="eastAsia"/>
          <w:szCs w:val="21"/>
        </w:rPr>
        <w:t>A</w:t>
      </w:r>
      <w:r w:rsidRPr="00AD19B3">
        <w:rPr>
          <w:rFonts w:ascii="Times New Roman" w:eastAsia="宋体" w:hAnsi="Times New Roman" w:cs="Times New Roman" w:hint="eastAsia"/>
          <w:szCs w:val="21"/>
        </w:rPr>
        <w:t>酶和</w:t>
      </w:r>
      <w:r w:rsidRPr="00AD19B3">
        <w:rPr>
          <w:rFonts w:ascii="Times New Roman" w:eastAsia="宋体" w:hAnsi="Times New Roman" w:cs="Times New Roman" w:hint="eastAsia"/>
          <w:szCs w:val="21"/>
        </w:rPr>
        <w:t>B</w:t>
      </w:r>
      <w:r w:rsidRPr="00AD19B3">
        <w:rPr>
          <w:rFonts w:ascii="Times New Roman" w:eastAsia="宋体" w:hAnsi="Times New Roman" w:cs="Times New Roman" w:hint="eastAsia"/>
          <w:szCs w:val="21"/>
        </w:rPr>
        <w:t>酶的切割位点，因此应该使用酶</w:t>
      </w:r>
      <w:r w:rsidRPr="00AD19B3">
        <w:rPr>
          <w:rFonts w:ascii="Times New Roman" w:eastAsia="宋体" w:hAnsi="Times New Roman" w:cs="Times New Roman" w:hint="eastAsia"/>
          <w:szCs w:val="21"/>
        </w:rPr>
        <w:t>A</w:t>
      </w:r>
      <w:r w:rsidRPr="00AD19B3">
        <w:rPr>
          <w:rFonts w:ascii="Times New Roman" w:eastAsia="宋体" w:hAnsi="Times New Roman" w:cs="Times New Roman" w:hint="eastAsia"/>
          <w:szCs w:val="21"/>
        </w:rPr>
        <w:t>和酶</w:t>
      </w:r>
      <w:r w:rsidRPr="00AD19B3">
        <w:rPr>
          <w:rFonts w:ascii="Times New Roman" w:eastAsia="宋体" w:hAnsi="Times New Roman" w:cs="Times New Roman" w:hint="eastAsia"/>
          <w:szCs w:val="21"/>
        </w:rPr>
        <w:t>B</w:t>
      </w:r>
      <w:r w:rsidRPr="00AD19B3">
        <w:rPr>
          <w:rFonts w:ascii="Times New Roman" w:eastAsia="宋体" w:hAnsi="Times New Roman" w:cs="Times New Roman" w:hint="eastAsia"/>
          <w:szCs w:val="21"/>
        </w:rPr>
        <w:t>切割</w:t>
      </w:r>
      <w:r w:rsidRPr="00AD19B3">
        <w:rPr>
          <w:rFonts w:ascii="Times New Roman" w:eastAsia="宋体" w:hAnsi="Times New Roman" w:cs="Times New Roman" w:hint="eastAsia"/>
          <w:szCs w:val="21"/>
        </w:rPr>
        <w:t>Ti</w:t>
      </w:r>
      <w:r w:rsidRPr="00AD19B3">
        <w:rPr>
          <w:rFonts w:ascii="Times New Roman" w:eastAsia="宋体" w:hAnsi="Times New Roman" w:cs="Times New Roman" w:hint="eastAsia"/>
          <w:szCs w:val="21"/>
        </w:rPr>
        <w:t>质粒，</w:t>
      </w:r>
      <w:r w:rsidRPr="00AD19B3">
        <w:rPr>
          <w:rFonts w:ascii="Times New Roman" w:eastAsia="宋体" w:hAnsi="Times New Roman" w:cs="Times New Roman" w:hint="eastAsia"/>
          <w:szCs w:val="21"/>
        </w:rPr>
        <w:t>B</w:t>
      </w:r>
      <w:r w:rsidRPr="00AD19B3">
        <w:rPr>
          <w:rFonts w:ascii="Times New Roman" w:eastAsia="宋体" w:hAnsi="Times New Roman" w:cs="Times New Roman" w:hint="eastAsia"/>
          <w:szCs w:val="21"/>
        </w:rPr>
        <w:t>正确；</w:t>
      </w:r>
    </w:p>
    <w:p w:rsidR="00AD19B3" w:rsidRPr="00AD19B3" w:rsidRDefault="00AD19B3" w:rsidP="00AD19B3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AD19B3">
        <w:rPr>
          <w:rFonts w:ascii="Times New Roman" w:eastAsia="宋体" w:hAnsi="Times New Roman" w:cs="Times New Roman" w:hint="eastAsia"/>
          <w:szCs w:val="21"/>
        </w:rPr>
        <w:t>C</w:t>
      </w:r>
      <w:r w:rsidRPr="00AD19B3">
        <w:rPr>
          <w:rFonts w:ascii="Times New Roman" w:eastAsia="宋体" w:hAnsi="Times New Roman" w:cs="Times New Roman" w:hint="eastAsia"/>
          <w:szCs w:val="21"/>
        </w:rPr>
        <w:t>、酶</w:t>
      </w:r>
      <w:r w:rsidRPr="00AD19B3">
        <w:rPr>
          <w:rFonts w:ascii="Times New Roman" w:eastAsia="宋体" w:hAnsi="Times New Roman" w:cs="Times New Roman" w:hint="eastAsia"/>
          <w:szCs w:val="21"/>
        </w:rPr>
        <w:t>A</w:t>
      </w:r>
      <w:r w:rsidRPr="00AD19B3">
        <w:rPr>
          <w:rFonts w:ascii="Times New Roman" w:eastAsia="宋体" w:hAnsi="Times New Roman" w:cs="Times New Roman" w:hint="eastAsia"/>
          <w:szCs w:val="21"/>
        </w:rPr>
        <w:t>和酶</w:t>
      </w:r>
      <w:r w:rsidRPr="00AD19B3">
        <w:rPr>
          <w:rFonts w:ascii="Times New Roman" w:eastAsia="宋体" w:hAnsi="Times New Roman" w:cs="Times New Roman" w:hint="eastAsia"/>
          <w:szCs w:val="21"/>
        </w:rPr>
        <w:t>C</w:t>
      </w:r>
      <w:r w:rsidRPr="00AD19B3">
        <w:rPr>
          <w:rFonts w:ascii="Times New Roman" w:eastAsia="宋体" w:hAnsi="Times New Roman" w:cs="Times New Roman" w:hint="eastAsia"/>
          <w:szCs w:val="21"/>
        </w:rPr>
        <w:t>切割形成的黏性末端相同，使用酶</w:t>
      </w:r>
      <w:r w:rsidRPr="00AD19B3">
        <w:rPr>
          <w:rFonts w:ascii="Times New Roman" w:eastAsia="宋体" w:hAnsi="Times New Roman" w:cs="Times New Roman" w:hint="eastAsia"/>
          <w:szCs w:val="21"/>
        </w:rPr>
        <w:t>B</w:t>
      </w:r>
      <w:r w:rsidRPr="00AD19B3">
        <w:rPr>
          <w:rFonts w:ascii="Times New Roman" w:eastAsia="宋体" w:hAnsi="Times New Roman" w:cs="Times New Roman" w:hint="eastAsia"/>
          <w:szCs w:val="21"/>
        </w:rPr>
        <w:t>和酶</w:t>
      </w:r>
      <w:r w:rsidRPr="00AD19B3">
        <w:rPr>
          <w:rFonts w:ascii="Times New Roman" w:eastAsia="宋体" w:hAnsi="Times New Roman" w:cs="Times New Roman" w:hint="eastAsia"/>
          <w:szCs w:val="21"/>
        </w:rPr>
        <w:t>C</w:t>
      </w:r>
      <w:r w:rsidRPr="00AD19B3">
        <w:rPr>
          <w:rFonts w:ascii="Times New Roman" w:eastAsia="宋体" w:hAnsi="Times New Roman" w:cs="Times New Roman" w:hint="eastAsia"/>
          <w:szCs w:val="21"/>
        </w:rPr>
        <w:t>切取抗虫基因，使用酶</w:t>
      </w:r>
      <w:r w:rsidRPr="00AD19B3">
        <w:rPr>
          <w:rFonts w:ascii="Times New Roman" w:eastAsia="宋体" w:hAnsi="Times New Roman" w:cs="Times New Roman" w:hint="eastAsia"/>
          <w:szCs w:val="21"/>
        </w:rPr>
        <w:t>A</w:t>
      </w:r>
      <w:r w:rsidRPr="00AD19B3">
        <w:rPr>
          <w:rFonts w:ascii="Times New Roman" w:eastAsia="宋体" w:hAnsi="Times New Roman" w:cs="Times New Roman" w:hint="eastAsia"/>
          <w:szCs w:val="21"/>
        </w:rPr>
        <w:t>和酶</w:t>
      </w:r>
      <w:r w:rsidRPr="00AD19B3">
        <w:rPr>
          <w:rFonts w:ascii="Times New Roman" w:eastAsia="宋体" w:hAnsi="Times New Roman" w:cs="Times New Roman" w:hint="eastAsia"/>
          <w:szCs w:val="21"/>
        </w:rPr>
        <w:t>B</w:t>
      </w:r>
      <w:r w:rsidRPr="00AD19B3">
        <w:rPr>
          <w:rFonts w:ascii="Times New Roman" w:eastAsia="宋体" w:hAnsi="Times New Roman" w:cs="Times New Roman" w:hint="eastAsia"/>
          <w:szCs w:val="21"/>
        </w:rPr>
        <w:t>切割</w:t>
      </w:r>
      <w:r w:rsidRPr="00AD19B3">
        <w:rPr>
          <w:rFonts w:ascii="Times New Roman" w:eastAsia="宋体" w:hAnsi="Times New Roman" w:cs="Times New Roman" w:hint="eastAsia"/>
          <w:szCs w:val="21"/>
        </w:rPr>
        <w:t>Ti</w:t>
      </w:r>
      <w:r w:rsidRPr="00AD19B3">
        <w:rPr>
          <w:rFonts w:ascii="Times New Roman" w:eastAsia="宋体" w:hAnsi="Times New Roman" w:cs="Times New Roman" w:hint="eastAsia"/>
          <w:szCs w:val="21"/>
        </w:rPr>
        <w:t>质粒，再用</w:t>
      </w:r>
      <w:r w:rsidRPr="00AD19B3">
        <w:rPr>
          <w:rFonts w:ascii="Times New Roman" w:eastAsia="宋体" w:hAnsi="Times New Roman" w:cs="Times New Roman" w:hint="eastAsia"/>
          <w:szCs w:val="21"/>
        </w:rPr>
        <w:t>DNA</w:t>
      </w:r>
      <w:r w:rsidRPr="00AD19B3">
        <w:rPr>
          <w:rFonts w:ascii="Times New Roman" w:eastAsia="宋体" w:hAnsi="Times New Roman" w:cs="Times New Roman" w:hint="eastAsia"/>
          <w:szCs w:val="21"/>
        </w:rPr>
        <w:t>连接酶连接两者形成重组质粒后，重组质粒不含酶</w:t>
      </w:r>
      <w:r w:rsidRPr="00AD19B3">
        <w:rPr>
          <w:rFonts w:ascii="Times New Roman" w:eastAsia="宋体" w:hAnsi="Times New Roman" w:cs="Times New Roman" w:hint="eastAsia"/>
          <w:szCs w:val="21"/>
        </w:rPr>
        <w:t>A</w:t>
      </w:r>
      <w:r w:rsidRPr="00AD19B3">
        <w:rPr>
          <w:rFonts w:ascii="Times New Roman" w:eastAsia="宋体" w:hAnsi="Times New Roman" w:cs="Times New Roman" w:hint="eastAsia"/>
          <w:szCs w:val="21"/>
        </w:rPr>
        <w:t>的识别位点，</w:t>
      </w:r>
      <w:r w:rsidRPr="00AD19B3">
        <w:rPr>
          <w:rFonts w:ascii="Times New Roman" w:eastAsia="宋体" w:hAnsi="Times New Roman" w:cs="Times New Roman" w:hint="eastAsia"/>
          <w:szCs w:val="21"/>
        </w:rPr>
        <w:t>C</w:t>
      </w:r>
      <w:r w:rsidRPr="00AD19B3">
        <w:rPr>
          <w:rFonts w:ascii="Times New Roman" w:eastAsia="宋体" w:hAnsi="Times New Roman" w:cs="Times New Roman" w:hint="eastAsia"/>
          <w:szCs w:val="21"/>
        </w:rPr>
        <w:t>错误；</w:t>
      </w:r>
    </w:p>
    <w:p w:rsidR="00AD19B3" w:rsidRPr="00AD19B3" w:rsidRDefault="00AD19B3" w:rsidP="00AD19B3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AD19B3">
        <w:rPr>
          <w:rFonts w:ascii="Times New Roman" w:eastAsia="宋体" w:hAnsi="Times New Roman" w:cs="Times New Roman" w:hint="eastAsia"/>
          <w:szCs w:val="21"/>
        </w:rPr>
        <w:t>D</w:t>
      </w:r>
      <w:r w:rsidRPr="00AD19B3">
        <w:rPr>
          <w:rFonts w:ascii="Times New Roman" w:eastAsia="宋体" w:hAnsi="Times New Roman" w:cs="Times New Roman" w:hint="eastAsia"/>
          <w:szCs w:val="21"/>
        </w:rPr>
        <w:t>、成功建构的重组质粒含有两个酶</w:t>
      </w:r>
      <w:r w:rsidRPr="00AD19B3">
        <w:rPr>
          <w:rFonts w:ascii="Times New Roman" w:eastAsia="宋体" w:hAnsi="Times New Roman" w:cs="Times New Roman" w:hint="eastAsia"/>
          <w:szCs w:val="21"/>
        </w:rPr>
        <w:t>C</w:t>
      </w:r>
      <w:r w:rsidRPr="00AD19B3">
        <w:rPr>
          <w:rFonts w:ascii="Times New Roman" w:eastAsia="宋体" w:hAnsi="Times New Roman" w:cs="Times New Roman" w:hint="eastAsia"/>
          <w:szCs w:val="21"/>
        </w:rPr>
        <w:t>的识别位点，因此用酶</w:t>
      </w:r>
      <w:r w:rsidRPr="00AD19B3">
        <w:rPr>
          <w:rFonts w:ascii="Times New Roman" w:eastAsia="宋体" w:hAnsi="Times New Roman" w:cs="Times New Roman" w:hint="eastAsia"/>
          <w:szCs w:val="21"/>
        </w:rPr>
        <w:t>C</w:t>
      </w:r>
      <w:r w:rsidRPr="00AD19B3">
        <w:rPr>
          <w:rFonts w:ascii="Times New Roman" w:eastAsia="宋体" w:hAnsi="Times New Roman" w:cs="Times New Roman" w:hint="eastAsia"/>
          <w:szCs w:val="21"/>
        </w:rPr>
        <w:t>处理重组质粒将得到</w:t>
      </w:r>
      <w:r w:rsidRPr="00AD19B3">
        <w:rPr>
          <w:rFonts w:ascii="Times New Roman" w:eastAsia="宋体" w:hAnsi="Times New Roman" w:cs="Times New Roman" w:hint="eastAsia"/>
          <w:szCs w:val="21"/>
        </w:rPr>
        <w:t>2</w:t>
      </w:r>
      <w:r w:rsidRPr="00AD19B3">
        <w:rPr>
          <w:rFonts w:ascii="Times New Roman" w:eastAsia="宋体" w:hAnsi="Times New Roman" w:cs="Times New Roman" w:hint="eastAsia"/>
          <w:szCs w:val="21"/>
        </w:rPr>
        <w:t>个</w:t>
      </w:r>
      <w:r w:rsidRPr="00AD19B3">
        <w:rPr>
          <w:rFonts w:ascii="Times New Roman" w:eastAsia="宋体" w:hAnsi="Times New Roman" w:cs="Times New Roman" w:hint="eastAsia"/>
          <w:szCs w:val="21"/>
        </w:rPr>
        <w:t>DNA</w:t>
      </w:r>
      <w:r w:rsidRPr="00AD19B3">
        <w:rPr>
          <w:rFonts w:ascii="Times New Roman" w:eastAsia="宋体" w:hAnsi="Times New Roman" w:cs="Times New Roman" w:hint="eastAsia"/>
          <w:szCs w:val="21"/>
        </w:rPr>
        <w:t>片段，</w:t>
      </w:r>
      <w:r w:rsidRPr="00AD19B3">
        <w:rPr>
          <w:rFonts w:ascii="Times New Roman" w:eastAsia="宋体" w:hAnsi="Times New Roman" w:cs="Times New Roman" w:hint="eastAsia"/>
          <w:szCs w:val="21"/>
        </w:rPr>
        <w:t>D</w:t>
      </w:r>
      <w:r w:rsidRPr="00AD19B3">
        <w:rPr>
          <w:rFonts w:ascii="Times New Roman" w:eastAsia="宋体" w:hAnsi="Times New Roman" w:cs="Times New Roman" w:hint="eastAsia"/>
          <w:szCs w:val="21"/>
        </w:rPr>
        <w:t>正确．</w:t>
      </w:r>
    </w:p>
    <w:p w:rsidR="00AD19B3" w:rsidRDefault="00AD19B3" w:rsidP="00AD19B3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AD19B3">
        <w:rPr>
          <w:rFonts w:ascii="Times New Roman" w:eastAsia="宋体" w:hAnsi="Times New Roman" w:cs="Times New Roman" w:hint="eastAsia"/>
          <w:szCs w:val="21"/>
        </w:rPr>
        <w:t>故选：</w:t>
      </w:r>
      <w:r w:rsidRPr="00AD19B3">
        <w:rPr>
          <w:rFonts w:ascii="Times New Roman" w:eastAsia="宋体" w:hAnsi="Times New Roman" w:cs="Times New Roman" w:hint="eastAsia"/>
          <w:szCs w:val="21"/>
        </w:rPr>
        <w:t>C</w:t>
      </w:r>
      <w:r w:rsidRPr="00AD19B3">
        <w:rPr>
          <w:rFonts w:ascii="Times New Roman" w:eastAsia="宋体" w:hAnsi="Times New Roman" w:cs="Times New Roman" w:hint="eastAsia"/>
          <w:szCs w:val="21"/>
        </w:rPr>
        <w:t>．</w:t>
      </w:r>
    </w:p>
    <w:p w:rsidR="007065AB" w:rsidRDefault="007065AB" w:rsidP="00AD19B3">
      <w:pPr>
        <w:spacing w:line="276" w:lineRule="auto"/>
        <w:rPr>
          <w:rFonts w:ascii="Times New Roman" w:eastAsia="宋体" w:hAnsi="Times New Roman" w:cs="Times New Roman"/>
          <w:szCs w:val="21"/>
        </w:rPr>
      </w:pPr>
    </w:p>
    <w:p w:rsidR="007065AB" w:rsidRPr="00A7549E" w:rsidRDefault="007065AB" w:rsidP="00AD19B3">
      <w:pPr>
        <w:spacing w:line="276" w:lineRule="auto"/>
        <w:rPr>
          <w:rFonts w:ascii="Times New Roman" w:eastAsia="宋体" w:hAnsi="Times New Roman" w:cs="Times New Roman"/>
          <w:szCs w:val="21"/>
        </w:rPr>
      </w:pPr>
    </w:p>
    <w:sectPr w:rsidR="007065AB" w:rsidRPr="00A75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9AF" w:rsidRDefault="008759AF" w:rsidP="000278AD">
      <w:r>
        <w:separator/>
      </w:r>
    </w:p>
  </w:endnote>
  <w:endnote w:type="continuationSeparator" w:id="0">
    <w:p w:rsidR="008759AF" w:rsidRDefault="008759AF" w:rsidP="0002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9AF" w:rsidRDefault="008759AF" w:rsidP="000278AD">
      <w:r>
        <w:separator/>
      </w:r>
    </w:p>
  </w:footnote>
  <w:footnote w:type="continuationSeparator" w:id="0">
    <w:p w:rsidR="008759AF" w:rsidRDefault="008759AF" w:rsidP="00027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A03C6"/>
    <w:multiLevelType w:val="multilevel"/>
    <w:tmpl w:val="22FA03C6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5ACB14"/>
    <w:multiLevelType w:val="singleLevel"/>
    <w:tmpl w:val="575ACB14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46"/>
    <w:rsid w:val="000278AD"/>
    <w:rsid w:val="002002BC"/>
    <w:rsid w:val="00322F2C"/>
    <w:rsid w:val="003E1818"/>
    <w:rsid w:val="003F4FBA"/>
    <w:rsid w:val="00400AFA"/>
    <w:rsid w:val="00497882"/>
    <w:rsid w:val="004A1BF7"/>
    <w:rsid w:val="004E23FB"/>
    <w:rsid w:val="004F6C8D"/>
    <w:rsid w:val="005A63A4"/>
    <w:rsid w:val="006C76F6"/>
    <w:rsid w:val="007065AB"/>
    <w:rsid w:val="008759AF"/>
    <w:rsid w:val="009A48B4"/>
    <w:rsid w:val="00A30855"/>
    <w:rsid w:val="00A7549E"/>
    <w:rsid w:val="00AD19B3"/>
    <w:rsid w:val="00C02F8D"/>
    <w:rsid w:val="00C340D6"/>
    <w:rsid w:val="00CF09C7"/>
    <w:rsid w:val="00D04F5A"/>
    <w:rsid w:val="00D12A29"/>
    <w:rsid w:val="00D263CB"/>
    <w:rsid w:val="00DE1629"/>
    <w:rsid w:val="00F350AE"/>
    <w:rsid w:val="00F47588"/>
    <w:rsid w:val="00F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8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8AD"/>
    <w:rPr>
      <w:sz w:val="18"/>
      <w:szCs w:val="18"/>
    </w:rPr>
  </w:style>
  <w:style w:type="paragraph" w:styleId="a5">
    <w:name w:val="Plain Text"/>
    <w:basedOn w:val="a"/>
    <w:link w:val="Char1"/>
    <w:qFormat/>
    <w:rsid w:val="000278AD"/>
    <w:rPr>
      <w:rFonts w:ascii="宋体" w:eastAsia="宋体" w:hAnsi="Courier New" w:cs="Times New Roman"/>
      <w:kern w:val="0"/>
      <w:szCs w:val="21"/>
    </w:rPr>
  </w:style>
  <w:style w:type="character" w:customStyle="1" w:styleId="Char1">
    <w:name w:val="纯文本 Char"/>
    <w:basedOn w:val="a0"/>
    <w:link w:val="a5"/>
    <w:rsid w:val="000278AD"/>
    <w:rPr>
      <w:rFonts w:ascii="宋体" w:eastAsia="宋体" w:hAnsi="Courier New" w:cs="Times New Roman"/>
      <w:kern w:val="0"/>
      <w:szCs w:val="21"/>
    </w:rPr>
  </w:style>
  <w:style w:type="table" w:styleId="a6">
    <w:name w:val="Table Grid"/>
    <w:basedOn w:val="a1"/>
    <w:uiPriority w:val="39"/>
    <w:qFormat/>
    <w:rsid w:val="00A75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正文_0"/>
    <w:qFormat/>
    <w:rsid w:val="007065AB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8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8AD"/>
    <w:rPr>
      <w:sz w:val="18"/>
      <w:szCs w:val="18"/>
    </w:rPr>
  </w:style>
  <w:style w:type="paragraph" w:styleId="a5">
    <w:name w:val="Plain Text"/>
    <w:basedOn w:val="a"/>
    <w:link w:val="Char1"/>
    <w:qFormat/>
    <w:rsid w:val="000278AD"/>
    <w:rPr>
      <w:rFonts w:ascii="宋体" w:eastAsia="宋体" w:hAnsi="Courier New" w:cs="Times New Roman"/>
      <w:kern w:val="0"/>
      <w:szCs w:val="21"/>
    </w:rPr>
  </w:style>
  <w:style w:type="character" w:customStyle="1" w:styleId="Char1">
    <w:name w:val="纯文本 Char"/>
    <w:basedOn w:val="a0"/>
    <w:link w:val="a5"/>
    <w:rsid w:val="000278AD"/>
    <w:rPr>
      <w:rFonts w:ascii="宋体" w:eastAsia="宋体" w:hAnsi="Courier New" w:cs="Times New Roman"/>
      <w:kern w:val="0"/>
      <w:szCs w:val="21"/>
    </w:rPr>
  </w:style>
  <w:style w:type="table" w:styleId="a6">
    <w:name w:val="Table Grid"/>
    <w:basedOn w:val="a1"/>
    <w:uiPriority w:val="39"/>
    <w:qFormat/>
    <w:rsid w:val="00A75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正文_0"/>
    <w:qFormat/>
    <w:rsid w:val="007065AB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254</Words>
  <Characters>1452</Characters>
  <Application>Microsoft Office Word</Application>
  <DocSecurity>0</DocSecurity>
  <Lines>12</Lines>
  <Paragraphs>3</Paragraphs>
  <ScaleCrop>false</ScaleCrop>
  <Company>Microsoft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zhanglan</dc:creator>
  <cp:keywords/>
  <dc:description/>
  <cp:lastModifiedBy>apple</cp:lastModifiedBy>
  <cp:revision>12</cp:revision>
  <dcterms:created xsi:type="dcterms:W3CDTF">2020-03-30T06:58:00Z</dcterms:created>
  <dcterms:modified xsi:type="dcterms:W3CDTF">2020-04-09T00:23:00Z</dcterms:modified>
</cp:coreProperties>
</file>