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高二年级历史第23课时《元朝的政治、经济和文化A》</w:t>
      </w:r>
    </w:p>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拓展提升任务答案解析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【答案】</w:t>
      </w:r>
    </w:p>
    <w:p>
      <w:pPr>
        <w:spacing w:line="360" w:lineRule="auto"/>
        <w:rPr>
          <w:rFonts w:hint="eastAsia" w:ascii="宋体" w:hAnsi="宋体" w:eastAsia="宋体" w:cs="宋体"/>
          <w:sz w:val="24"/>
          <w:szCs w:val="24"/>
        </w:rPr>
      </w:pPr>
      <w:r>
        <w:rPr>
          <w:rFonts w:hint="eastAsia" w:ascii="宋体" w:hAnsi="宋体" w:eastAsia="宋体" w:cs="宋体"/>
          <w:sz w:val="24"/>
          <w:szCs w:val="24"/>
        </w:rPr>
        <w:t>价值</w:t>
      </w:r>
      <w:r>
        <w:rPr>
          <w:rFonts w:hint="eastAsia" w:ascii="宋体" w:hAnsi="宋体" w:eastAsia="宋体" w:cs="宋体"/>
          <w:sz w:val="24"/>
          <w:szCs w:val="24"/>
          <w:lang w:eastAsia="zh-CN"/>
        </w:rPr>
        <w:t>：</w:t>
      </w:r>
      <w:r>
        <w:rPr>
          <w:rFonts w:hint="eastAsia" w:ascii="宋体" w:hAnsi="宋体" w:eastAsia="宋体" w:cs="宋体"/>
          <w:sz w:val="24"/>
          <w:szCs w:val="24"/>
        </w:rPr>
        <w:t>通州大运河遗址有利于研究元明清时期的工程建筑、运河航运、经济格局、经济措施及北京发展的历史。(4分)</w:t>
      </w:r>
    </w:p>
    <w:p>
      <w:pPr>
        <w:spacing w:line="360" w:lineRule="auto"/>
        <w:rPr>
          <w:rFonts w:hint="eastAsia" w:ascii="宋体" w:hAnsi="宋体" w:eastAsia="宋体" w:cs="宋体"/>
          <w:sz w:val="24"/>
          <w:szCs w:val="24"/>
        </w:rPr>
      </w:pPr>
      <w:r>
        <w:rPr>
          <w:rFonts w:hint="eastAsia" w:ascii="宋体" w:hAnsi="宋体" w:eastAsia="宋体" w:cs="宋体"/>
          <w:sz w:val="24"/>
          <w:szCs w:val="24"/>
        </w:rPr>
        <w:t>作为第一手材料</w:t>
      </w:r>
      <w:r>
        <w:rPr>
          <w:rFonts w:hint="eastAsia" w:ascii="宋体" w:hAnsi="宋体" w:eastAsia="宋体" w:cs="宋体"/>
          <w:sz w:val="24"/>
          <w:szCs w:val="24"/>
          <w:lang w:eastAsia="zh-CN"/>
        </w:rPr>
        <w:t>，</w:t>
      </w:r>
      <w:r>
        <w:rPr>
          <w:rFonts w:hint="eastAsia" w:ascii="宋体" w:hAnsi="宋体" w:eastAsia="宋体" w:cs="宋体"/>
          <w:sz w:val="24"/>
          <w:szCs w:val="24"/>
        </w:rPr>
        <w:t>为历史学家研究上述内容提供了直接的物证</w:t>
      </w:r>
      <w:r>
        <w:rPr>
          <w:rFonts w:hint="eastAsia" w:ascii="宋体" w:hAnsi="宋体" w:eastAsia="宋体" w:cs="宋体"/>
          <w:sz w:val="24"/>
          <w:szCs w:val="24"/>
          <w:lang w:eastAsia="zh-CN"/>
        </w:rPr>
        <w:t>，</w:t>
      </w:r>
      <w:r>
        <w:rPr>
          <w:rFonts w:hint="eastAsia" w:ascii="宋体" w:hAnsi="宋体" w:eastAsia="宋体" w:cs="宋体"/>
          <w:sz w:val="24"/>
          <w:szCs w:val="24"/>
        </w:rPr>
        <w:t>有助于弥补文字记载的不足并印证文献记载。(4分)</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　</w:t>
      </w:r>
    </w:p>
    <w:p>
      <w:pPr>
        <w:spacing w:line="360" w:lineRule="auto"/>
        <w:rPr>
          <w:rFonts w:hint="eastAsia" w:ascii="宋体" w:hAnsi="宋体" w:eastAsia="宋体" w:cs="宋体"/>
          <w:sz w:val="24"/>
          <w:szCs w:val="24"/>
        </w:rPr>
      </w:pPr>
      <w:r>
        <w:rPr>
          <w:rFonts w:hint="eastAsia" w:ascii="宋体" w:hAnsi="宋体" w:eastAsia="宋体" w:cs="宋体"/>
          <w:sz w:val="24"/>
          <w:szCs w:val="24"/>
        </w:rPr>
        <w:t>通州大运河是元明清时期著名的运粮河</w:t>
      </w:r>
      <w:r>
        <w:rPr>
          <w:rFonts w:hint="eastAsia" w:ascii="宋体" w:hAnsi="宋体" w:eastAsia="宋体" w:cs="宋体"/>
          <w:sz w:val="24"/>
          <w:szCs w:val="24"/>
          <w:lang w:eastAsia="zh-CN"/>
        </w:rPr>
        <w:t>，</w:t>
      </w:r>
      <w:r>
        <w:rPr>
          <w:rFonts w:hint="eastAsia" w:ascii="宋体" w:hAnsi="宋体" w:eastAsia="宋体" w:cs="宋体"/>
          <w:sz w:val="24"/>
          <w:szCs w:val="24"/>
        </w:rPr>
        <w:t>有利于研究当时的运河航运、经济格局重心的南移、经济措施等</w:t>
      </w:r>
      <w:r>
        <w:rPr>
          <w:rFonts w:hint="eastAsia" w:ascii="宋体" w:hAnsi="宋体" w:eastAsia="宋体" w:cs="宋体"/>
          <w:sz w:val="24"/>
          <w:szCs w:val="24"/>
          <w:lang w:eastAsia="zh-CN"/>
        </w:rPr>
        <w:t>；</w:t>
      </w:r>
      <w:r>
        <w:rPr>
          <w:rFonts w:hint="eastAsia" w:ascii="宋体" w:hAnsi="宋体" w:eastAsia="宋体" w:cs="宋体"/>
          <w:sz w:val="24"/>
          <w:szCs w:val="24"/>
        </w:rPr>
        <w:t>皇木厂村遗址群可以用来研究元明清时期的工程建筑及北京城的发展</w:t>
      </w:r>
      <w:r>
        <w:rPr>
          <w:rFonts w:hint="eastAsia" w:ascii="宋体" w:hAnsi="宋体" w:eastAsia="宋体" w:cs="宋体"/>
          <w:sz w:val="24"/>
          <w:szCs w:val="24"/>
          <w:lang w:eastAsia="zh-CN"/>
        </w:rPr>
        <w:t>；</w:t>
      </w:r>
      <w:bookmarkStart w:id="0" w:name="_GoBack"/>
      <w:bookmarkEnd w:id="0"/>
      <w:r>
        <w:rPr>
          <w:rFonts w:hint="eastAsia" w:ascii="宋体" w:hAnsi="宋体" w:eastAsia="宋体" w:cs="宋体"/>
          <w:sz w:val="24"/>
          <w:szCs w:val="24"/>
        </w:rPr>
        <w:t>通州大运河遗址作为一手材料为历史学家的研究提供了直接物证。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550B"/>
    <w:rsid w:val="00081BB4"/>
    <w:rsid w:val="001A7379"/>
    <w:rsid w:val="002D3F46"/>
    <w:rsid w:val="00325383"/>
    <w:rsid w:val="003D137F"/>
    <w:rsid w:val="004C4BDD"/>
    <w:rsid w:val="00535B38"/>
    <w:rsid w:val="006D55F2"/>
    <w:rsid w:val="00993793"/>
    <w:rsid w:val="00A96A90"/>
    <w:rsid w:val="00B26A09"/>
    <w:rsid w:val="00B93CCD"/>
    <w:rsid w:val="00C26B72"/>
    <w:rsid w:val="00C86F27"/>
    <w:rsid w:val="00E11AC4"/>
    <w:rsid w:val="00E94BCD"/>
    <w:rsid w:val="00EC47B2"/>
    <w:rsid w:val="00FC0E9D"/>
    <w:rsid w:val="207010E2"/>
    <w:rsid w:val="3E103C7C"/>
    <w:rsid w:val="4943399C"/>
    <w:rsid w:val="6B14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228</Characters>
  <Lines>1</Lines>
  <Paragraphs>1</Paragraphs>
  <TotalTime>9</TotalTime>
  <ScaleCrop>false</ScaleCrop>
  <LinksUpToDate>false</LinksUpToDate>
  <CharactersWithSpaces>267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2020-02-05T04:24:00Z</dcterms:created>
  <dc:creator>徐海滨</dc:creator>
  <cp:lastModifiedBy>徐海滨</cp:lastModifiedBy>
  <dcterms:modified xsi:type="dcterms:W3CDTF">2020-03-29T09:05:36Z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