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《</w:t>
      </w:r>
      <w:r>
        <w:rPr>
          <w:rFonts w:hint="eastAsia"/>
          <w:b/>
          <w:sz w:val="28"/>
          <w:szCs w:val="28"/>
          <w:lang w:val="en-US" w:eastAsia="zh-CN"/>
        </w:rPr>
        <w:t>尺规作图</w:t>
      </w:r>
      <w:r>
        <w:rPr>
          <w:rFonts w:hint="eastAsia"/>
          <w:b/>
          <w:sz w:val="28"/>
          <w:szCs w:val="28"/>
        </w:rPr>
        <w:t>》学习指南</w:t>
      </w:r>
    </w:p>
    <w:p>
      <w:pPr>
        <w:jc w:val="left"/>
        <w:rPr>
          <w:szCs w:val="21"/>
        </w:rPr>
      </w:pPr>
      <w:r>
        <w:rPr>
          <w:rFonts w:hint="eastAsia"/>
          <w:b/>
          <w:szCs w:val="21"/>
        </w:rPr>
        <w:t>一、学习目标</w:t>
      </w:r>
    </w:p>
    <w:p>
      <w:pPr>
        <w:jc w:val="left"/>
        <w:rPr>
          <w:rFonts w:hint="default" w:ascii="Times New Roman" w:hAnsi="Times New Roman" w:cs="Times New Roman"/>
          <w:szCs w:val="21"/>
          <w:lang w:val="en-US" w:eastAsia="zh-CN"/>
        </w:rPr>
      </w:pPr>
      <w:r>
        <w:rPr>
          <w:rFonts w:ascii="Times New Roman" w:hAnsi="Times New Roman" w:cs="Times New Roman"/>
          <w:szCs w:val="21"/>
        </w:rPr>
        <w:t>1</w:t>
      </w:r>
      <w:r>
        <w:rPr>
          <w:rFonts w:hint="eastAsia" w:ascii="宋体" w:hAnsi="宋体" w:eastAsia="宋体" w:cs="宋体"/>
          <w:lang w:val="en-US" w:eastAsia="zh-CN"/>
        </w:rPr>
        <w:t>.</w:t>
      </w:r>
      <w:r>
        <w:rPr>
          <w:rFonts w:hint="eastAsia" w:ascii="Times New Roman" w:hAnsi="Times New Roman" w:cs="Times New Roman"/>
          <w:szCs w:val="21"/>
          <w:lang w:val="en-US" w:eastAsia="zh-CN"/>
        </w:rPr>
        <w:t>会根据题目中的步骤，按要求尺规作图，在作图过程中，了解作图的道理；</w:t>
      </w:r>
    </w:p>
    <w:p>
      <w:pPr>
        <w:jc w:val="left"/>
        <w:rPr>
          <w:rFonts w:hint="default" w:ascii="Times New Roman" w:hAnsi="Times New Roman" w:cs="Times New Roman" w:eastAsiaTheme="minorEastAsia"/>
          <w:szCs w:val="21"/>
          <w:lang w:val="en-US" w:eastAsia="zh-CN"/>
        </w:rPr>
      </w:pPr>
      <w:r>
        <w:rPr>
          <w:rFonts w:ascii="Times New Roman" w:hAnsi="Times New Roman" w:cs="Times New Roman"/>
          <w:szCs w:val="21"/>
        </w:rPr>
        <w:t>2</w:t>
      </w:r>
      <w:r>
        <w:rPr>
          <w:rFonts w:hint="eastAsia" w:ascii="宋体" w:hAnsi="宋体" w:eastAsia="宋体" w:cs="宋体"/>
          <w:lang w:val="en-US" w:eastAsia="zh-CN"/>
        </w:rPr>
        <w:t>.</w:t>
      </w:r>
      <w:r>
        <w:rPr>
          <w:rFonts w:hint="eastAsia" w:ascii="Times New Roman" w:hAnsi="Times New Roman" w:cs="Times New Roman"/>
          <w:szCs w:val="21"/>
          <w:lang w:val="en-US" w:eastAsia="zh-CN"/>
        </w:rPr>
        <w:t>能根据作图进行简单推理论证，掌握尺规作图题目的解题方法和技巧.</w:t>
      </w:r>
    </w:p>
    <w:p>
      <w:pPr>
        <w:jc w:val="left"/>
        <w:rPr>
          <w:szCs w:val="21"/>
        </w:rPr>
      </w:pPr>
      <w:r>
        <w:rPr>
          <w:rFonts w:hint="eastAsia"/>
          <w:b/>
          <w:szCs w:val="21"/>
        </w:rPr>
        <w:t>二、学习活动</w:t>
      </w:r>
    </w:p>
    <w:p>
      <w:pPr>
        <w:jc w:val="left"/>
        <w:rPr>
          <w:rFonts w:hint="eastAsia"/>
          <w:b/>
          <w:szCs w:val="21"/>
          <w:lang w:val="en-US" w:eastAsia="zh-CN"/>
        </w:rPr>
      </w:pPr>
      <w:r>
        <w:rPr>
          <w:b/>
          <w:szCs w:val="21"/>
        </w:rPr>
        <w:t>【活动</w:t>
      </w:r>
      <w:r>
        <w:rPr>
          <w:rFonts w:hint="eastAsia"/>
          <w:b/>
          <w:szCs w:val="21"/>
        </w:rPr>
        <w:t>一</w:t>
      </w:r>
      <w:r>
        <w:rPr>
          <w:b/>
          <w:szCs w:val="21"/>
        </w:rPr>
        <w:t>】</w:t>
      </w:r>
      <w:r>
        <w:rPr>
          <w:rFonts w:hint="eastAsia"/>
          <w:b/>
          <w:szCs w:val="21"/>
          <w:lang w:val="en-US" w:eastAsia="zh-CN"/>
        </w:rPr>
        <w:t>概述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lang w:val="en-US" w:eastAsia="zh-CN"/>
        </w:rPr>
        <w:t>.</w:t>
      </w:r>
      <w:r>
        <w:rPr>
          <w:rFonts w:hint="eastAsia" w:ascii="Times New Roman" w:hAnsi="Times New Roman"/>
          <w:lang w:val="en-US" w:eastAsia="zh-CN"/>
        </w:rPr>
        <w:t>尺规作图：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Times New Roman" w:hAnsi="Times New Roman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lang w:val="en-US" w:eastAsia="zh-CN"/>
        </w:rPr>
        <w:t>.</w:t>
      </w:r>
      <w:r>
        <w:rPr>
          <w:rFonts w:hint="eastAsia" w:ascii="Times New Roman" w:hAnsi="Times New Roman"/>
          <w:lang w:val="en-US" w:eastAsia="zh-CN"/>
        </w:rPr>
        <w:t>课标要求：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/>
          <w:b/>
          <w:szCs w:val="21"/>
          <w:lang w:val="en-US" w:eastAsia="zh-CN"/>
        </w:rPr>
      </w:pPr>
      <w:r>
        <w:rPr>
          <w:b/>
          <w:szCs w:val="21"/>
        </w:rPr>
        <w:t>【活动</w:t>
      </w:r>
      <w:r>
        <w:rPr>
          <w:rFonts w:hint="eastAsia"/>
          <w:b/>
          <w:szCs w:val="21"/>
          <w:lang w:val="en-US" w:eastAsia="zh-CN"/>
        </w:rPr>
        <w:t>二</w:t>
      </w:r>
      <w:r>
        <w:rPr>
          <w:b/>
          <w:szCs w:val="21"/>
        </w:rPr>
        <w:t>】</w:t>
      </w:r>
      <w:r>
        <w:rPr>
          <w:rFonts w:hint="eastAsia"/>
          <w:b/>
          <w:szCs w:val="21"/>
          <w:lang w:val="en-US" w:eastAsia="zh-CN"/>
        </w:rPr>
        <w:t>类型一：考查作图操作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/>
        </w:rPr>
      </w:pPr>
      <w:r>
        <w:rPr>
          <w:rFonts w:hint="eastAsia" w:ascii="Times New Roman" w:hAnsi="Times New Roman"/>
          <w:lang w:val="en-US" w:eastAsia="zh-CN"/>
        </w:rPr>
        <w:t>例</w:t>
      </w:r>
      <w:r>
        <w:rPr>
          <w:rFonts w:hint="eastAsia" w:ascii="Times New Roman" w:hAnsi="Times New Roman" w:cs="Times New Roman"/>
          <w:szCs w:val="21"/>
          <w:lang w:val="en-US" w:eastAsia="zh-CN"/>
        </w:rPr>
        <w:t>1</w:t>
      </w:r>
      <w:r>
        <w:rPr>
          <w:rFonts w:hint="eastAsia" w:ascii="Times New Roman" w:hAnsi="Times New Roman"/>
          <w:lang w:val="en-US" w:eastAsia="zh-CN"/>
        </w:rPr>
        <w:t xml:space="preserve">  </w:t>
      </w:r>
      <w:r>
        <w:rPr>
          <w:rFonts w:ascii="Times New Roman" w:hAnsi="Times New Roman"/>
        </w:rPr>
        <w:t>下面是小东设计的</w:t>
      </w:r>
      <w:r>
        <w:rPr>
          <w:rFonts w:hint="eastAsia" w:ascii="宋体" w:hAnsi="宋体" w:eastAsia="宋体" w:cs="宋体"/>
        </w:rPr>
        <w:t>“</w:t>
      </w:r>
      <w:r>
        <w:rPr>
          <w:rFonts w:ascii="Times New Roman" w:hAnsi="Times New Roman"/>
        </w:rPr>
        <w:t>过直线外一点作这条直线的平行线</w:t>
      </w:r>
      <w:r>
        <w:rPr>
          <w:rFonts w:hint="eastAsia" w:ascii="宋体" w:hAnsi="宋体" w:eastAsia="宋体" w:cs="宋体"/>
        </w:rPr>
        <w:t>”</w:t>
      </w:r>
      <w:r>
        <w:rPr>
          <w:rFonts w:ascii="Times New Roman" w:hAnsi="Times New Roman"/>
        </w:rPr>
        <w:t>的尺规作图过程．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0" w:leftChars="200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已知：</w:t>
      </w:r>
      <w:r>
        <w:rPr>
          <w:rFonts w:hint="eastAsia" w:ascii="Times New Roman" w:hAnsi="Times New Roman"/>
          <w:lang w:val="en-US" w:eastAsia="zh-CN"/>
        </w:rPr>
        <w:t>直线</w:t>
      </w:r>
      <w:r>
        <w:rPr>
          <w:rFonts w:ascii="Times New Roman" w:hAnsi="Times New Roman"/>
        </w:rPr>
        <w:t>及直线外一点</w:t>
      </w:r>
      <w:r>
        <w:rPr>
          <w:rFonts w:hint="eastAsia" w:ascii="Times New Roman" w:hAnsi="Times New Roman"/>
          <w:i/>
          <w:iCs/>
          <w:lang w:val="en-US" w:eastAsia="zh-CN"/>
        </w:rPr>
        <w:t>P</w:t>
      </w:r>
      <w:r>
        <w:rPr>
          <w:rFonts w:ascii="Times New Roman" w:hAnsi="Times New Roman"/>
        </w:rPr>
        <w:t>．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0" w:leftChars="200"/>
        <w:jc w:val="center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1365250" cy="723265"/>
            <wp:effectExtent l="0" t="0" r="0" b="0"/>
            <wp:docPr id="77" name="图片 7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77" descr="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525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0" w:leftChars="200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求作：</w:t>
      </w:r>
      <w:r>
        <w:rPr>
          <w:rFonts w:hint="eastAsia" w:ascii="Times New Roman" w:hAnsi="Times New Roman"/>
          <w:i/>
          <w:iCs/>
          <w:lang w:val="en-US" w:eastAsia="zh-CN"/>
        </w:rPr>
        <w:t>PQ</w:t>
      </w:r>
      <w:r>
        <w:rPr>
          <w:rFonts w:ascii="Times New Roman" w:hAnsi="Times New Roman"/>
        </w:rPr>
        <w:t>，使得</w:t>
      </w:r>
      <w:r>
        <w:rPr>
          <w:rFonts w:hint="eastAsia" w:ascii="Times New Roman" w:hAnsi="Times New Roman"/>
          <w:i/>
          <w:iCs/>
          <w:lang w:val="en-US" w:eastAsia="zh-CN"/>
        </w:rPr>
        <w:t>PQ</w:t>
      </w:r>
      <w:r>
        <w:rPr>
          <w:rFonts w:hint="eastAsia" w:ascii="Times New Roman" w:hAnsi="Times New Roman"/>
          <w:i w:val="0"/>
          <w:iCs w:val="0"/>
          <w:lang w:val="en-US" w:eastAsia="zh-CN"/>
        </w:rPr>
        <w:t>//</w:t>
      </w:r>
      <w:r>
        <w:rPr>
          <w:rFonts w:hint="eastAsia" w:ascii="Times New Roman" w:hAnsi="Times New Roman"/>
          <w:i/>
          <w:iCs/>
          <w:lang w:val="en-US" w:eastAsia="zh-CN"/>
        </w:rPr>
        <w:t>l</w:t>
      </w:r>
      <w:r>
        <w:rPr>
          <w:rFonts w:ascii="Times New Roman" w:hAnsi="Times New Roman"/>
        </w:rPr>
        <w:t>．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0" w:leftChars="200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作法：如图，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0" w:leftChars="200"/>
        <w:jc w:val="center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1477645" cy="1225550"/>
            <wp:effectExtent l="0" t="0" r="0" b="0"/>
            <wp:docPr id="78" name="图片 7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78" descr="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7645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630" w:leftChars="200" w:hanging="210" w:hangingChars="100"/>
        <w:textAlignment w:val="auto"/>
        <w:rPr>
          <w:rFonts w:ascii="Times New Roman" w:hAnsi="Times New Roman"/>
        </w:rPr>
      </w:pPr>
      <w:r>
        <w:rPr>
          <w:rFonts w:hint="eastAsia" w:ascii="宋体" w:hAnsi="宋体" w:cs="宋体"/>
        </w:rPr>
        <w:t>①</w:t>
      </w:r>
      <w:r>
        <w:rPr>
          <w:rFonts w:ascii="Times New Roman" w:hAnsi="Times New Roman"/>
        </w:rPr>
        <w:t>在直线上取一点</w:t>
      </w:r>
      <w:r>
        <w:rPr>
          <w:rFonts w:hint="eastAsia" w:ascii="Times New Roman" w:hAnsi="Times New Roman"/>
          <w:i/>
          <w:iCs/>
          <w:lang w:val="en-US" w:eastAsia="zh-CN"/>
        </w:rPr>
        <w:t>A</w:t>
      </w:r>
      <w:r>
        <w:rPr>
          <w:rFonts w:ascii="Times New Roman" w:hAnsi="Times New Roman"/>
        </w:rPr>
        <w:t>，作射线</w:t>
      </w:r>
      <w:r>
        <w:rPr>
          <w:rFonts w:hint="eastAsia" w:ascii="Times New Roman" w:hAnsi="Times New Roman"/>
          <w:i/>
          <w:iCs/>
          <w:lang w:val="en-US" w:eastAsia="zh-CN"/>
        </w:rPr>
        <w:t>PA</w:t>
      </w:r>
      <w:r>
        <w:rPr>
          <w:rFonts w:ascii="Times New Roman" w:hAnsi="Times New Roman"/>
        </w:rPr>
        <w:t>，以点</w:t>
      </w:r>
      <w:r>
        <w:rPr>
          <w:rFonts w:hint="eastAsia" w:ascii="Times New Roman" w:hAnsi="Times New Roman"/>
          <w:i/>
          <w:iCs/>
          <w:lang w:val="en-US" w:eastAsia="zh-CN"/>
        </w:rPr>
        <w:t>A</w:t>
      </w:r>
      <w:r>
        <w:rPr>
          <w:rFonts w:ascii="Times New Roman" w:hAnsi="Times New Roman"/>
        </w:rPr>
        <w:t>为圆心，</w:t>
      </w:r>
      <w:r>
        <w:rPr>
          <w:rFonts w:hint="eastAsia" w:ascii="Times New Roman" w:hAnsi="Times New Roman"/>
          <w:i/>
          <w:iCs/>
          <w:lang w:val="en-US" w:eastAsia="zh-CN"/>
        </w:rPr>
        <w:t>AP</w:t>
      </w:r>
      <w:r>
        <w:rPr>
          <w:rFonts w:ascii="Times New Roman" w:hAnsi="Times New Roman"/>
        </w:rPr>
        <w:t>长为半径画弧，交</w:t>
      </w:r>
      <w:r>
        <w:rPr>
          <w:rFonts w:hint="eastAsia" w:ascii="Times New Roman" w:hAnsi="Times New Roman"/>
          <w:i/>
          <w:iCs/>
          <w:lang w:val="en-US" w:eastAsia="zh-CN"/>
        </w:rPr>
        <w:t>PA</w:t>
      </w:r>
      <w:r>
        <w:rPr>
          <w:rFonts w:ascii="Times New Roman" w:hAnsi="Times New Roman"/>
        </w:rPr>
        <w:t>的延长线于点</w:t>
      </w:r>
      <w:r>
        <w:rPr>
          <w:rFonts w:hint="eastAsia" w:ascii="Times New Roman" w:hAnsi="Times New Roman"/>
          <w:i/>
          <w:iCs/>
          <w:lang w:val="en-US" w:eastAsia="zh-CN"/>
        </w:rPr>
        <w:t>B</w:t>
      </w:r>
      <w:r>
        <w:rPr>
          <w:rFonts w:ascii="Times New Roman" w:hAnsi="Times New Roman"/>
        </w:rPr>
        <w:t>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630" w:leftChars="200" w:hanging="210" w:hangingChars="100"/>
        <w:textAlignment w:val="auto"/>
        <w:rPr>
          <w:rFonts w:ascii="Times New Roman" w:hAnsi="Times New Roman"/>
        </w:rPr>
      </w:pPr>
      <w:r>
        <w:rPr>
          <w:rFonts w:hint="eastAsia" w:ascii="宋体" w:hAnsi="宋体" w:cs="宋体"/>
        </w:rPr>
        <w:t>②</w:t>
      </w:r>
      <w:r>
        <w:rPr>
          <w:rFonts w:ascii="Times New Roman" w:hAnsi="Times New Roman"/>
        </w:rPr>
        <w:t>在直线上取一点</w:t>
      </w:r>
      <w:r>
        <w:rPr>
          <w:rFonts w:hint="eastAsia" w:ascii="Times New Roman" w:hAnsi="Times New Roman"/>
          <w:i/>
          <w:iCs/>
          <w:lang w:val="en-US" w:eastAsia="zh-CN"/>
        </w:rPr>
        <w:t>C</w:t>
      </w:r>
      <w:r>
        <w:rPr>
          <w:rFonts w:ascii="Times New Roman" w:hAnsi="Times New Roman"/>
        </w:rPr>
        <w:t>（不与点</w:t>
      </w:r>
      <w:r>
        <w:rPr>
          <w:rFonts w:hint="eastAsia" w:ascii="Times New Roman" w:hAnsi="Times New Roman"/>
          <w:i/>
          <w:iCs/>
          <w:lang w:val="en-US" w:eastAsia="zh-CN"/>
        </w:rPr>
        <w:t>A</w:t>
      </w:r>
      <w:r>
        <w:rPr>
          <w:rFonts w:ascii="Times New Roman" w:hAnsi="Times New Roman"/>
        </w:rPr>
        <w:t>重合），作射线</w:t>
      </w:r>
      <w:r>
        <w:rPr>
          <w:rFonts w:hint="eastAsia" w:ascii="Times New Roman" w:hAnsi="Times New Roman"/>
          <w:i/>
          <w:iCs/>
          <w:lang w:val="en-US" w:eastAsia="zh-CN"/>
        </w:rPr>
        <w:t>BC</w:t>
      </w:r>
      <w:r>
        <w:rPr>
          <w:rFonts w:ascii="Times New Roman" w:hAnsi="Times New Roman"/>
        </w:rPr>
        <w:t>，以点</w:t>
      </w:r>
      <w:r>
        <w:rPr>
          <w:rFonts w:hint="eastAsia" w:ascii="Times New Roman" w:hAnsi="Times New Roman"/>
          <w:i/>
          <w:iCs/>
          <w:lang w:val="en-US" w:eastAsia="zh-CN"/>
        </w:rPr>
        <w:t>C</w:t>
      </w:r>
      <w:r>
        <w:rPr>
          <w:rFonts w:ascii="Times New Roman" w:hAnsi="Times New Roman"/>
        </w:rPr>
        <w:t>为圆心，</w:t>
      </w:r>
      <w:r>
        <w:rPr>
          <w:rFonts w:hint="eastAsia" w:ascii="Times New Roman" w:hAnsi="Times New Roman"/>
          <w:i/>
          <w:iCs/>
          <w:lang w:val="en-US" w:eastAsia="zh-CN"/>
        </w:rPr>
        <w:t>CB</w:t>
      </w:r>
      <w:r>
        <w:rPr>
          <w:rFonts w:ascii="Times New Roman" w:hAnsi="Times New Roman"/>
        </w:rPr>
        <w:t>长为半径画弧，交</w:t>
      </w:r>
      <w:r>
        <w:rPr>
          <w:rFonts w:hint="eastAsia" w:ascii="Times New Roman" w:hAnsi="Times New Roman"/>
          <w:i/>
          <w:iCs/>
          <w:lang w:val="en-US" w:eastAsia="zh-CN"/>
        </w:rPr>
        <w:t>BC</w:t>
      </w:r>
      <w:r>
        <w:rPr>
          <w:rFonts w:ascii="Times New Roman" w:hAnsi="Times New Roman"/>
        </w:rPr>
        <w:t>的延长线于点</w:t>
      </w:r>
      <w:r>
        <w:rPr>
          <w:rFonts w:hint="eastAsia" w:ascii="Times New Roman" w:hAnsi="Times New Roman"/>
          <w:i/>
          <w:iCs/>
          <w:lang w:val="en-US" w:eastAsia="zh-CN"/>
        </w:rPr>
        <w:t>Q</w:t>
      </w:r>
      <w:r>
        <w:rPr>
          <w:rFonts w:ascii="Times New Roman" w:hAnsi="Times New Roman"/>
        </w:rPr>
        <w:t>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630" w:leftChars="200" w:hanging="210" w:hangingChars="100"/>
        <w:textAlignment w:val="auto"/>
        <w:rPr>
          <w:rFonts w:ascii="Times New Roman" w:hAnsi="Times New Roman"/>
        </w:rPr>
      </w:pPr>
      <w:r>
        <w:rPr>
          <w:rFonts w:hint="eastAsia" w:ascii="宋体" w:hAnsi="宋体" w:cs="宋体"/>
        </w:rPr>
        <w:t>③</w:t>
      </w:r>
      <w:r>
        <w:rPr>
          <w:rFonts w:ascii="Times New Roman" w:hAnsi="Times New Roman"/>
        </w:rPr>
        <w:t>作直线</w:t>
      </w:r>
      <w:r>
        <w:rPr>
          <w:rFonts w:hint="eastAsia" w:ascii="Times New Roman" w:hAnsi="Times New Roman"/>
          <w:i/>
          <w:iCs/>
          <w:lang w:val="en-US" w:eastAsia="zh-CN"/>
        </w:rPr>
        <w:t>PQ</w:t>
      </w:r>
      <w:r>
        <w:rPr>
          <w:rFonts w:ascii="Times New Roman" w:hAnsi="Times New Roman"/>
        </w:rPr>
        <w:t>．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630" w:leftChars="200" w:hanging="210" w:hangingChars="100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所以直线</w:t>
      </w:r>
      <w:r>
        <w:rPr>
          <w:rFonts w:hint="eastAsia" w:ascii="Times New Roman" w:hAnsi="Times New Roman"/>
          <w:i/>
          <w:iCs/>
          <w:lang w:val="en-US" w:eastAsia="zh-CN"/>
        </w:rPr>
        <w:t>PQ</w:t>
      </w:r>
      <w:r>
        <w:rPr>
          <w:rFonts w:ascii="Times New Roman" w:hAnsi="Times New Roman"/>
        </w:rPr>
        <w:t>就是所求作的直线．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630" w:leftChars="200" w:hanging="210" w:hangingChars="100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根据小东设计的尺规作图过程，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630" w:leftChars="200" w:hanging="210" w:hangingChars="100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（1）使用直尺和圆规，补全图形；（保留作图痕迹）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630" w:leftChars="200" w:hanging="210" w:hangingChars="100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（2）完成下面的证明．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630" w:leftChars="300" w:firstLine="315" w:firstLineChars="150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证明：</w:t>
      </w:r>
      <w:r>
        <w:rPr>
          <w:rFonts w:hint="eastAsia" w:ascii="宋体" w:hAnsi="宋体" w:cs="宋体"/>
        </w:rPr>
        <w:t>∵</w:t>
      </w:r>
      <w:r>
        <w:rPr>
          <w:rFonts w:hint="default" w:ascii="Times New Roman" w:hAnsi="Times New Roman" w:cs="Times New Roman"/>
          <w:i/>
          <w:iCs/>
          <w:lang w:val="en-US" w:eastAsia="zh-CN"/>
        </w:rPr>
        <w:t>AB</w:t>
      </w:r>
      <w:r>
        <w:rPr>
          <w:rFonts w:hint="eastAsia" w:ascii="宋体" w:hAnsi="宋体" w:cs="宋体"/>
          <w:lang w:val="en-US" w:eastAsia="zh-CN"/>
        </w:rPr>
        <w:t>=</w:t>
      </w:r>
      <w:r>
        <w:rPr>
          <w:rFonts w:ascii="Times New Roman" w:hAnsi="Times New Roman"/>
        </w:rPr>
        <w:t>_______，</w:t>
      </w:r>
      <w:r>
        <w:rPr>
          <w:rFonts w:hint="eastAsia" w:ascii="Times New Roman" w:hAnsi="Times New Roman"/>
          <w:i/>
          <w:iCs/>
          <w:lang w:val="en-US" w:eastAsia="zh-CN"/>
        </w:rPr>
        <w:t>CB</w:t>
      </w:r>
      <w:r>
        <w:rPr>
          <w:rFonts w:hint="eastAsia" w:ascii="Times New Roman" w:hAnsi="Times New Roman"/>
          <w:lang w:val="en-US" w:eastAsia="zh-CN"/>
        </w:rPr>
        <w:t>=</w:t>
      </w:r>
      <w:r>
        <w:rPr>
          <w:rFonts w:ascii="Times New Roman" w:hAnsi="Times New Roman"/>
        </w:rPr>
        <w:t>_______，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630" w:leftChars="300" w:firstLine="945" w:firstLineChars="450"/>
        <w:textAlignment w:val="auto"/>
        <w:rPr>
          <w:rFonts w:ascii="Times New Roman" w:hAnsi="Times New Roman"/>
        </w:rPr>
      </w:pPr>
      <w:r>
        <w:rPr>
          <w:rFonts w:hint="eastAsia" w:ascii="宋体" w:hAnsi="宋体" w:cs="宋体"/>
        </w:rPr>
        <w:t>∴</w:t>
      </w:r>
      <w:r>
        <w:rPr>
          <w:rFonts w:hint="eastAsia" w:ascii="Times New Roman" w:hAnsi="Times New Roman"/>
          <w:i/>
          <w:iCs/>
          <w:lang w:val="en-US" w:eastAsia="zh-CN"/>
        </w:rPr>
        <w:t>PQ</w:t>
      </w:r>
      <w:r>
        <w:rPr>
          <w:rFonts w:hint="eastAsia" w:ascii="Times New Roman" w:hAnsi="Times New Roman"/>
          <w:i w:val="0"/>
          <w:iCs w:val="0"/>
          <w:lang w:val="en-US" w:eastAsia="zh-CN"/>
        </w:rPr>
        <w:t>//</w:t>
      </w:r>
      <w:r>
        <w:rPr>
          <w:rFonts w:hint="eastAsia" w:ascii="Times New Roman" w:hAnsi="Times New Roman"/>
          <w:i/>
          <w:iCs/>
          <w:lang w:val="en-US" w:eastAsia="zh-CN"/>
        </w:rPr>
        <w:t>l</w:t>
      </w:r>
      <w:r>
        <w:rPr>
          <w:rFonts w:hint="eastAsia" w:ascii="宋体" w:hAnsi="宋体" w:eastAsia="宋体" w:cs="宋体"/>
        </w:rPr>
        <w:t>（____________）（</w:t>
      </w:r>
      <w:r>
        <w:rPr>
          <w:rFonts w:ascii="Times New Roman" w:hAnsi="Times New Roman"/>
        </w:rPr>
        <w:t>填推理的依据）．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Times New Roman" w:hAnsi="Times New Roman" w:cs="Times New Roman"/>
          <w:i w:val="0"/>
          <w:iCs w:val="0"/>
          <w:szCs w:val="21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Times New Roman" w:hAnsi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i w:val="0"/>
          <w:iCs w:val="0"/>
          <w:szCs w:val="21"/>
          <w:lang w:val="en-US" w:eastAsia="zh-CN"/>
        </w:rPr>
        <w:t>解题策略</w:t>
      </w:r>
      <w:r>
        <w:rPr>
          <w:rFonts w:hint="eastAsia" w:ascii="Times New Roman" w:hAnsi="Times New Roman"/>
          <w:lang w:val="en-US" w:eastAsia="zh-CN"/>
        </w:rPr>
        <w:t>小结：</w:t>
      </w:r>
    </w:p>
    <w:p>
      <w:pPr>
        <w:jc w:val="left"/>
        <w:rPr>
          <w:rFonts w:hint="eastAsia"/>
          <w:b/>
          <w:szCs w:val="21"/>
          <w:lang w:val="en-US" w:eastAsia="zh-CN"/>
        </w:rPr>
      </w:pPr>
    </w:p>
    <w:p>
      <w:pPr>
        <w:jc w:val="left"/>
        <w:rPr>
          <w:rFonts w:hint="default" w:eastAsiaTheme="minorEastAsia"/>
          <w:b/>
          <w:szCs w:val="21"/>
          <w:lang w:val="en-US" w:eastAsia="zh-CN"/>
        </w:rPr>
      </w:pPr>
      <w:bookmarkStart w:id="0" w:name="_GoBack"/>
      <w:bookmarkEnd w:id="0"/>
      <w:r>
        <w:rPr>
          <w:rFonts w:hint="eastAsia"/>
          <w:b/>
          <w:szCs w:val="21"/>
          <w:lang w:val="en-US" w:eastAsia="zh-CN"/>
        </w:rPr>
        <w:t>【活动三】类型二：考查作图依据</w:t>
      </w:r>
    </w:p>
    <w:p>
      <w:pPr>
        <w:jc w:val="left"/>
        <w:rPr>
          <w:rFonts w:hint="default" w:ascii="Times New Roman" w:hAnsi="Times New Roman" w:cs="Times New Roman"/>
          <w:szCs w:val="21"/>
          <w:lang w:val="en-US" w:eastAsia="zh-CN"/>
        </w:rPr>
      </w:pPr>
      <w:r>
        <w:rPr>
          <w:rFonts w:hint="eastAsia" w:ascii="宋体" w:cs="宋体"/>
          <w:kern w:val="0"/>
          <w:sz w:val="24"/>
          <w:lang w:val="en-US" w:eastAsia="zh-CN"/>
        </w:rPr>
        <w:t>例</w:t>
      </w:r>
      <w:r>
        <w:rPr>
          <w:rFonts w:hint="eastAsia" w:ascii="Times New Roman" w:hAnsi="Times New Roman" w:cs="Times New Roman"/>
          <w:szCs w:val="21"/>
          <w:lang w:val="en-US" w:eastAsia="zh-CN"/>
        </w:rPr>
        <w:t>2</w:t>
      </w:r>
      <w:r>
        <w:rPr>
          <w:rFonts w:hint="eastAsia" w:ascii="宋体" w:cs="宋体"/>
          <w:kern w:val="0"/>
          <w:sz w:val="24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szCs w:val="21"/>
          <w:lang w:val="zh-CN" w:eastAsia="zh-CN"/>
        </w:rPr>
        <w:t>图</w:t>
      </w:r>
      <w:r>
        <w:rPr>
          <w:rFonts w:hint="eastAsia" w:ascii="Times New Roman" w:hAnsi="Times New Roman" w:cs="Times New Roman"/>
          <w:szCs w:val="21"/>
          <w:lang w:val="en-US" w:eastAsia="zh-CN"/>
        </w:rPr>
        <w:t>1</w:t>
      </w:r>
      <w:r>
        <w:rPr>
          <w:rFonts w:hint="eastAsia" w:ascii="Times New Roman" w:hAnsi="Times New Roman" w:cs="Times New Roman"/>
          <w:szCs w:val="21"/>
          <w:lang w:val="zh-CN" w:eastAsia="zh-CN"/>
        </w:rPr>
        <w:t>是“作已知直角三角形的外接圆”的尺规作图过程</w:t>
      </w:r>
      <w:r>
        <w:rPr>
          <w:rFonts w:hint="eastAsia" w:ascii="Times New Roman" w:hAnsi="Times New Roman" w:cs="Times New Roman"/>
          <w:szCs w:val="21"/>
          <w:lang w:val="en-US" w:eastAsia="zh-CN"/>
        </w:rPr>
        <w:t>.</w:t>
      </w:r>
    </w:p>
    <w:p>
      <w:pPr>
        <w:jc w:val="left"/>
        <w:rPr>
          <w:rFonts w:hint="eastAsia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zh-CN" w:eastAsia="zh-CN"/>
        </w:rPr>
        <w:t>已知：</w:t>
      </w:r>
      <w:r>
        <w:rPr>
          <w:rFonts w:hint="eastAsia" w:ascii="Times New Roman" w:hAnsi="Times New Roman" w:cs="Times New Roman"/>
          <w:szCs w:val="21"/>
          <w:lang w:val="en-US" w:eastAsia="zh-CN"/>
        </w:rPr>
        <w:t>Rt</w:t>
      </w:r>
      <w:r>
        <w:rPr>
          <w:rFonts w:hint="eastAsia" w:ascii="Times New Roman" w:hAnsi="Times New Roman" w:cs="Times New Roman"/>
          <w:szCs w:val="21"/>
          <w:lang w:val="zh-CN" w:eastAsia="zh-CN"/>
        </w:rPr>
        <w:t>△</w:t>
      </w:r>
      <w:r>
        <w:rPr>
          <w:rFonts w:hint="eastAsia" w:ascii="Times New Roman" w:hAnsi="Times New Roman" w:cs="Times New Roman"/>
          <w:i/>
          <w:iCs/>
          <w:szCs w:val="21"/>
          <w:lang w:val="en-US" w:eastAsia="zh-CN"/>
        </w:rPr>
        <w:t>ABC</w:t>
      </w:r>
      <w:r>
        <w:rPr>
          <w:rFonts w:hint="eastAsia" w:ascii="Times New Roman" w:hAnsi="Times New Roman" w:cs="Times New Roman"/>
          <w:szCs w:val="21"/>
          <w:lang w:val="zh-CN" w:eastAsia="zh-CN"/>
        </w:rPr>
        <w:t>，∠</w:t>
      </w:r>
      <w:r>
        <w:rPr>
          <w:rFonts w:hint="eastAsia" w:ascii="Times New Roman" w:hAnsi="Times New Roman" w:cs="Times New Roman"/>
          <w:i/>
          <w:iCs/>
          <w:szCs w:val="21"/>
          <w:lang w:val="en-US" w:eastAsia="zh-CN"/>
        </w:rPr>
        <w:t>C</w:t>
      </w:r>
      <w:r>
        <w:rPr>
          <w:rFonts w:hint="eastAsia" w:ascii="Times New Roman" w:hAnsi="Times New Roman" w:cs="Times New Roman"/>
          <w:szCs w:val="21"/>
          <w:lang w:val="en-US" w:eastAsia="zh-CN"/>
        </w:rPr>
        <w:t>=90</w:t>
      </w:r>
      <w:r>
        <w:rPr>
          <w:rFonts w:hint="eastAsia" w:ascii="Times New Roman" w:hAnsi="Times New Roman" w:cs="Times New Roman"/>
          <w:szCs w:val="21"/>
          <w:lang w:val="zh-CN" w:eastAsia="zh-CN"/>
        </w:rPr>
        <w:t>°，求作</w:t>
      </w:r>
      <w:r>
        <w:rPr>
          <w:rFonts w:hint="eastAsia" w:ascii="Times New Roman" w:hAnsi="Times New Roman" w:cs="Times New Roman"/>
          <w:szCs w:val="21"/>
          <w:lang w:val="en-US" w:eastAsia="zh-CN"/>
        </w:rPr>
        <w:t>Rt</w:t>
      </w:r>
      <w:r>
        <w:rPr>
          <w:rFonts w:hint="eastAsia" w:ascii="Times New Roman" w:hAnsi="Times New Roman" w:cs="Times New Roman"/>
          <w:szCs w:val="21"/>
          <w:lang w:val="zh-CN" w:eastAsia="zh-CN"/>
        </w:rPr>
        <w:t>△</w:t>
      </w:r>
      <w:r>
        <w:rPr>
          <w:rFonts w:hint="eastAsia" w:ascii="Times New Roman" w:hAnsi="Times New Roman" w:cs="Times New Roman"/>
          <w:i/>
          <w:iCs/>
          <w:szCs w:val="21"/>
          <w:lang w:val="en-US" w:eastAsia="zh-CN"/>
        </w:rPr>
        <w:t>ABC</w:t>
      </w:r>
      <w:r>
        <w:rPr>
          <w:rFonts w:hint="eastAsia" w:ascii="Times New Roman" w:hAnsi="Times New Roman" w:cs="Times New Roman"/>
          <w:szCs w:val="21"/>
          <w:lang w:val="zh-CN" w:eastAsia="zh-CN"/>
        </w:rPr>
        <w:t>的外接圆．</w:t>
      </w:r>
    </w:p>
    <w:p>
      <w:pPr>
        <w:jc w:val="left"/>
        <w:rPr>
          <w:rFonts w:hint="eastAsia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zh-CN" w:eastAsia="zh-CN"/>
        </w:rPr>
        <w:t>作法：如图</w:t>
      </w:r>
      <w:r>
        <w:rPr>
          <w:rFonts w:hint="eastAsia" w:ascii="Times New Roman" w:hAnsi="Times New Roman" w:cs="Times New Roman"/>
          <w:szCs w:val="21"/>
          <w:lang w:val="en-US" w:eastAsia="zh-CN"/>
        </w:rPr>
        <w:t>2</w:t>
      </w:r>
      <w:r>
        <w:rPr>
          <w:rFonts w:hint="eastAsia" w:ascii="Times New Roman" w:hAnsi="Times New Roman" w:cs="Times New Roman"/>
          <w:szCs w:val="21"/>
          <w:lang w:val="zh-CN" w:eastAsia="zh-CN"/>
        </w:rPr>
        <w:t>．</w:t>
      </w:r>
    </w:p>
    <w:p>
      <w:pPr>
        <w:jc w:val="left"/>
        <w:rPr>
          <w:rFonts w:hint="eastAsia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zh-CN" w:eastAsia="zh-CN"/>
        </w:rPr>
        <w:t>（</w:t>
      </w:r>
      <w:r>
        <w:rPr>
          <w:rFonts w:hint="eastAsia" w:ascii="Times New Roman" w:hAnsi="Times New Roman" w:cs="Times New Roman"/>
          <w:szCs w:val="21"/>
          <w:lang w:val="en-US" w:eastAsia="zh-CN"/>
        </w:rPr>
        <w:t>1</w:t>
      </w:r>
      <w:r>
        <w:rPr>
          <w:rFonts w:hint="eastAsia" w:ascii="Times New Roman" w:hAnsi="Times New Roman" w:cs="Times New Roman"/>
          <w:szCs w:val="21"/>
          <w:lang w:val="zh-CN" w:eastAsia="zh-CN"/>
        </w:rPr>
        <w:t>）分别以点</w:t>
      </w:r>
      <w:r>
        <w:rPr>
          <w:rFonts w:hint="eastAsia" w:ascii="Times New Roman" w:hAnsi="Times New Roman" w:cs="Times New Roman"/>
          <w:i/>
          <w:iCs/>
          <w:szCs w:val="21"/>
          <w:lang w:val="en-US" w:eastAsia="zh-CN"/>
        </w:rPr>
        <w:t>A</w:t>
      </w:r>
      <w:r>
        <w:rPr>
          <w:rFonts w:hint="eastAsia" w:ascii="Times New Roman" w:hAnsi="Times New Roman" w:cs="Times New Roman"/>
          <w:szCs w:val="21"/>
          <w:lang w:val="zh-CN" w:eastAsia="zh-CN"/>
        </w:rPr>
        <w:t>和点</w:t>
      </w:r>
      <w:r>
        <w:rPr>
          <w:rFonts w:hint="eastAsia" w:ascii="Times New Roman" w:hAnsi="Times New Roman" w:cs="Times New Roman"/>
          <w:i/>
          <w:iCs/>
          <w:szCs w:val="21"/>
          <w:lang w:val="en-US" w:eastAsia="zh-CN"/>
        </w:rPr>
        <w:t>B</w:t>
      </w:r>
      <w:r>
        <w:rPr>
          <w:rFonts w:hint="eastAsia" w:ascii="Times New Roman" w:hAnsi="Times New Roman" w:cs="Times New Roman"/>
          <w:szCs w:val="21"/>
          <w:lang w:val="zh-CN" w:eastAsia="zh-CN"/>
        </w:rPr>
        <w:t>为圆心，大于</w:t>
      </w:r>
      <w:r>
        <w:rPr>
          <w:rFonts w:hint="eastAsia" w:ascii="Times New Roman" w:hAnsi="Times New Roman" w:cs="Times New Roman"/>
          <w:position w:val="-24"/>
          <w:szCs w:val="21"/>
          <w:lang w:val="zh-CN" w:eastAsia="zh-CN"/>
        </w:rPr>
        <w:object>
          <v:shape id="_x0000_i1025" o:spt="75" type="#_x0000_t75" style="height:31pt;width:12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6">
            <o:LockedField>false</o:LockedField>
          </o:OLEObject>
        </w:object>
      </w:r>
      <w:r>
        <w:rPr>
          <w:rFonts w:hint="eastAsia" w:ascii="Times New Roman" w:hAnsi="Times New Roman" w:cs="Times New Roman"/>
          <w:i/>
          <w:iCs/>
          <w:szCs w:val="21"/>
          <w:lang w:val="en-US" w:eastAsia="zh-CN"/>
        </w:rPr>
        <w:t>AB</w:t>
      </w:r>
      <w:r>
        <w:rPr>
          <w:rFonts w:hint="eastAsia" w:ascii="Times New Roman" w:hAnsi="Times New Roman" w:cs="Times New Roman"/>
          <w:szCs w:val="21"/>
          <w:lang w:val="zh-CN" w:eastAsia="zh-CN"/>
        </w:rPr>
        <w:t>的长为半径作弧，两弧相交于</w:t>
      </w:r>
      <w:r>
        <w:rPr>
          <w:rFonts w:hint="eastAsia" w:ascii="Times New Roman" w:hAnsi="Times New Roman" w:cs="Times New Roman"/>
          <w:i/>
          <w:iCs/>
          <w:szCs w:val="21"/>
          <w:lang w:val="en-US" w:eastAsia="zh-CN"/>
        </w:rPr>
        <w:t>P、Q</w:t>
      </w:r>
      <w:r>
        <w:rPr>
          <w:rFonts w:hint="eastAsia" w:ascii="Times New Roman" w:hAnsi="Times New Roman" w:cs="Times New Roman"/>
          <w:szCs w:val="21"/>
          <w:lang w:val="zh-CN" w:eastAsia="zh-CN"/>
        </w:rPr>
        <w:t>两点；</w:t>
      </w:r>
    </w:p>
    <w:p>
      <w:pPr>
        <w:jc w:val="left"/>
        <w:rPr>
          <w:rFonts w:hint="eastAsia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zh-CN" w:eastAsia="zh-CN"/>
        </w:rPr>
        <w:t>（</w:t>
      </w:r>
      <w:r>
        <w:rPr>
          <w:rFonts w:hint="eastAsia" w:ascii="Times New Roman" w:hAnsi="Times New Roman" w:cs="Times New Roman"/>
          <w:szCs w:val="21"/>
          <w:lang w:val="en-US" w:eastAsia="zh-CN"/>
        </w:rPr>
        <w:t>2</w:t>
      </w:r>
      <w:r>
        <w:rPr>
          <w:rFonts w:hint="eastAsia" w:ascii="Times New Roman" w:hAnsi="Times New Roman" w:cs="Times New Roman"/>
          <w:szCs w:val="21"/>
          <w:lang w:val="zh-CN" w:eastAsia="zh-CN"/>
        </w:rPr>
        <w:t>）作直线</w:t>
      </w:r>
      <w:r>
        <w:rPr>
          <w:rFonts w:hint="eastAsia" w:ascii="Times New Roman" w:hAnsi="Times New Roman" w:cs="Times New Roman"/>
          <w:i/>
          <w:iCs/>
          <w:szCs w:val="21"/>
          <w:lang w:val="en-US" w:eastAsia="zh-CN"/>
        </w:rPr>
        <w:t>PQ</w:t>
      </w:r>
      <w:r>
        <w:rPr>
          <w:rFonts w:hint="eastAsia" w:ascii="Times New Roman" w:hAnsi="Times New Roman" w:cs="Times New Roman"/>
          <w:szCs w:val="21"/>
          <w:lang w:val="zh-CN" w:eastAsia="zh-CN"/>
        </w:rPr>
        <w:t>，交</w:t>
      </w:r>
      <w:r>
        <w:rPr>
          <w:rFonts w:hint="eastAsia" w:ascii="Times New Roman" w:hAnsi="Times New Roman" w:cs="Times New Roman"/>
          <w:i/>
          <w:iCs/>
          <w:szCs w:val="21"/>
          <w:lang w:val="en-US" w:eastAsia="zh-CN"/>
        </w:rPr>
        <w:t>AB</w:t>
      </w:r>
      <w:r>
        <w:rPr>
          <w:rFonts w:hint="eastAsia" w:ascii="Times New Roman" w:hAnsi="Times New Roman" w:cs="Times New Roman"/>
          <w:szCs w:val="21"/>
          <w:lang w:val="zh-CN" w:eastAsia="zh-CN"/>
        </w:rPr>
        <w:t>于点</w:t>
      </w:r>
      <w:r>
        <w:rPr>
          <w:rFonts w:hint="eastAsia" w:ascii="Times New Roman" w:hAnsi="Times New Roman" w:cs="Times New Roman"/>
          <w:i/>
          <w:iCs/>
          <w:szCs w:val="21"/>
          <w:lang w:val="en-US" w:eastAsia="zh-CN"/>
        </w:rPr>
        <w:t>O</w:t>
      </w:r>
      <w:r>
        <w:rPr>
          <w:rFonts w:hint="eastAsia" w:ascii="Times New Roman" w:hAnsi="Times New Roman" w:cs="Times New Roman"/>
          <w:szCs w:val="21"/>
          <w:lang w:val="zh-CN" w:eastAsia="zh-CN"/>
        </w:rPr>
        <w:t>；</w:t>
      </w:r>
    </w:p>
    <w:p>
      <w:pPr>
        <w:jc w:val="left"/>
        <w:rPr>
          <w:rFonts w:hint="eastAsia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zh-CN" w:eastAsia="zh-CN"/>
        </w:rPr>
        <w:t>（</w:t>
      </w:r>
      <w:r>
        <w:rPr>
          <w:rFonts w:hint="eastAsia" w:ascii="Times New Roman" w:hAnsi="Times New Roman" w:cs="Times New Roman"/>
          <w:szCs w:val="21"/>
          <w:lang w:val="en-US" w:eastAsia="zh-CN"/>
        </w:rPr>
        <w:t>3</w:t>
      </w:r>
      <w:r>
        <w:rPr>
          <w:rFonts w:hint="eastAsia" w:ascii="Times New Roman" w:hAnsi="Times New Roman" w:cs="Times New Roman"/>
          <w:szCs w:val="21"/>
          <w:lang w:val="zh-CN" w:eastAsia="zh-CN"/>
        </w:rPr>
        <w:t>）以</w:t>
      </w:r>
      <w:r>
        <w:rPr>
          <w:rFonts w:hint="eastAsia" w:ascii="Times New Roman" w:hAnsi="Times New Roman" w:cs="Times New Roman"/>
          <w:i/>
          <w:iCs/>
          <w:szCs w:val="21"/>
          <w:lang w:val="en-US" w:eastAsia="zh-CN"/>
        </w:rPr>
        <w:t>O</w:t>
      </w:r>
      <w:r>
        <w:rPr>
          <w:rFonts w:hint="eastAsia" w:ascii="Times New Roman" w:hAnsi="Times New Roman" w:cs="Times New Roman"/>
          <w:szCs w:val="21"/>
          <w:lang w:val="zh-CN" w:eastAsia="zh-CN"/>
        </w:rPr>
        <w:t>为圆心，</w:t>
      </w:r>
      <w:r>
        <w:rPr>
          <w:rFonts w:hint="eastAsia" w:ascii="Times New Roman" w:hAnsi="Times New Roman" w:cs="Times New Roman"/>
          <w:i/>
          <w:iCs/>
          <w:szCs w:val="21"/>
          <w:lang w:val="en-US" w:eastAsia="zh-CN"/>
        </w:rPr>
        <w:t>OA</w:t>
      </w:r>
      <w:r>
        <w:rPr>
          <w:rFonts w:hint="eastAsia" w:ascii="Times New Roman" w:hAnsi="Times New Roman" w:cs="Times New Roman"/>
          <w:szCs w:val="21"/>
          <w:lang w:val="zh-CN" w:eastAsia="zh-CN"/>
        </w:rPr>
        <w:t>为半径作⊙</w:t>
      </w:r>
      <w:r>
        <w:rPr>
          <w:rFonts w:hint="eastAsia" w:ascii="Times New Roman" w:hAnsi="Times New Roman" w:cs="Times New Roman"/>
          <w:i/>
          <w:iCs/>
          <w:szCs w:val="21"/>
          <w:lang w:val="en-US" w:eastAsia="zh-CN"/>
        </w:rPr>
        <w:t>O</w:t>
      </w:r>
      <w:r>
        <w:rPr>
          <w:rFonts w:hint="eastAsia" w:ascii="Times New Roman" w:hAnsi="Times New Roman" w:cs="Times New Roman"/>
          <w:szCs w:val="21"/>
          <w:lang w:val="zh-CN" w:eastAsia="zh-CN"/>
        </w:rPr>
        <w:t>．⊙</w:t>
      </w:r>
      <w:r>
        <w:rPr>
          <w:rFonts w:hint="eastAsia" w:ascii="Times New Roman" w:hAnsi="Times New Roman" w:cs="Times New Roman"/>
          <w:i/>
          <w:iCs/>
          <w:szCs w:val="21"/>
          <w:lang w:val="en-US" w:eastAsia="zh-CN"/>
        </w:rPr>
        <w:t>O</w:t>
      </w:r>
      <w:r>
        <w:rPr>
          <w:rFonts w:hint="eastAsia" w:ascii="Times New Roman" w:hAnsi="Times New Roman" w:cs="Times New Roman"/>
          <w:szCs w:val="21"/>
          <w:lang w:val="zh-CN" w:eastAsia="zh-CN"/>
        </w:rPr>
        <w:t>即为所求作的圆．</w:t>
      </w:r>
    </w:p>
    <w:p>
      <w:pPr>
        <w:jc w:val="left"/>
        <w:rPr>
          <w:rFonts w:hint="eastAsia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zh-CN" w:eastAsia="zh-CN"/>
        </w:rPr>
        <w:t>请回答：该尺规作图的依据是</w:t>
      </w:r>
      <w:r>
        <w:rPr>
          <w:rFonts w:hint="eastAsia" w:ascii="Times New Roman" w:hAnsi="Times New Roman" w:cs="Times New Roman"/>
          <w:szCs w:val="21"/>
          <w:lang w:val="en-US" w:eastAsia="zh-CN"/>
        </w:rPr>
        <w:t>_________________________________________________</w:t>
      </w:r>
      <w:r>
        <w:rPr>
          <w:rFonts w:hint="eastAsia" w:ascii="Times New Roman" w:hAnsi="Times New Roman" w:cs="Times New Roman"/>
          <w:szCs w:val="21"/>
          <w:lang w:val="zh-CN" w:eastAsia="zh-CN"/>
        </w:rPr>
        <w:t>．</w:t>
      </w:r>
    </w:p>
    <w:p>
      <w:pPr>
        <w:jc w:val="left"/>
        <w:rPr>
          <w:rFonts w:hint="eastAsia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zh-CN" w:eastAsia="zh-CN"/>
        </w:rPr>
        <w:drawing>
          <wp:inline distT="0" distB="0" distL="114300" distR="114300">
            <wp:extent cx="2533015" cy="1609725"/>
            <wp:effectExtent l="0" t="0" r="635" b="9525"/>
            <wp:docPr id="1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3301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Times New Roman" w:hAnsi="Times New Roman" w:cs="Times New Roman"/>
          <w:i w:val="0"/>
          <w:iCs w:val="0"/>
          <w:szCs w:val="21"/>
          <w:lang w:val="en-US" w:eastAsia="zh-CN"/>
        </w:rPr>
      </w:pPr>
    </w:p>
    <w:p>
      <w:pPr>
        <w:jc w:val="left"/>
        <w:rPr>
          <w:rFonts w:hint="eastAsia"/>
          <w:b w:val="0"/>
          <w:bCs/>
          <w:szCs w:val="21"/>
          <w:lang w:val="en-US" w:eastAsia="zh-CN"/>
        </w:rPr>
      </w:pPr>
      <w:r>
        <w:rPr>
          <w:rFonts w:hint="eastAsia" w:ascii="Times New Roman" w:hAnsi="Times New Roman" w:cs="Times New Roman"/>
          <w:i w:val="0"/>
          <w:iCs w:val="0"/>
          <w:szCs w:val="21"/>
          <w:lang w:val="en-US" w:eastAsia="zh-CN"/>
        </w:rPr>
        <w:t>解题策略</w:t>
      </w:r>
      <w:r>
        <w:rPr>
          <w:rFonts w:hint="eastAsia"/>
          <w:b w:val="0"/>
          <w:bCs/>
          <w:szCs w:val="21"/>
          <w:lang w:val="en-US" w:eastAsia="zh-CN"/>
        </w:rPr>
        <w:t>小结：</w:t>
      </w:r>
    </w:p>
    <w:p>
      <w:pPr>
        <w:jc w:val="left"/>
        <w:rPr>
          <w:rFonts w:hint="eastAsia"/>
          <w:b w:val="0"/>
          <w:bCs/>
          <w:szCs w:val="21"/>
          <w:lang w:val="en-US" w:eastAsia="zh-CN"/>
        </w:rPr>
      </w:pPr>
    </w:p>
    <w:p>
      <w:pPr>
        <w:jc w:val="left"/>
        <w:rPr>
          <w:rFonts w:hint="default" w:eastAsiaTheme="minorEastAsia"/>
          <w:b/>
          <w:szCs w:val="21"/>
          <w:lang w:val="en-US" w:eastAsia="zh-CN"/>
        </w:rPr>
      </w:pPr>
      <w:r>
        <w:rPr>
          <w:b/>
          <w:szCs w:val="21"/>
        </w:rPr>
        <w:t>【活动</w:t>
      </w:r>
      <w:r>
        <w:rPr>
          <w:rFonts w:hint="eastAsia"/>
          <w:b/>
          <w:szCs w:val="21"/>
          <w:lang w:val="en-US" w:eastAsia="zh-CN"/>
        </w:rPr>
        <w:t>四</w:t>
      </w:r>
      <w:r>
        <w:rPr>
          <w:b/>
          <w:szCs w:val="21"/>
        </w:rPr>
        <w:t>】</w:t>
      </w:r>
      <w:r>
        <w:rPr>
          <w:rFonts w:hint="eastAsia"/>
          <w:b/>
          <w:szCs w:val="21"/>
          <w:lang w:val="en-US" w:eastAsia="zh-CN"/>
        </w:rPr>
        <w:t>类型三：考查作图所得结论</w:t>
      </w:r>
    </w:p>
    <w:p>
      <w:pPr>
        <w:rPr>
          <w:rFonts w:hint="eastAsia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例3  已知锐角∠</w:t>
      </w:r>
      <w:r>
        <w:rPr>
          <w:rFonts w:hint="default" w:ascii="Times New Roman" w:hAnsi="Times New Roman" w:cs="Times New Roman"/>
          <w:i/>
          <w:iCs/>
          <w:szCs w:val="21"/>
          <w:lang w:val="en-US" w:eastAsia="zh-CN"/>
        </w:rPr>
        <w:t>AOB</w:t>
      </w:r>
      <w:r>
        <w:rPr>
          <w:rFonts w:hint="eastAsia" w:ascii="Times New Roman" w:hAnsi="Times New Roman" w:cs="Times New Roman"/>
          <w:szCs w:val="21"/>
          <w:lang w:val="en-US" w:eastAsia="zh-CN"/>
        </w:rPr>
        <w:t>，如图，</w:t>
      </w:r>
    </w:p>
    <w:p>
      <w:pPr>
        <w:rPr>
          <w:rFonts w:hint="eastAsia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3898265</wp:posOffset>
            </wp:positionH>
            <wp:positionV relativeFrom="paragraph">
              <wp:posOffset>372110</wp:posOffset>
            </wp:positionV>
            <wp:extent cx="1543050" cy="1417955"/>
            <wp:effectExtent l="0" t="0" r="0" b="0"/>
            <wp:wrapNone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41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szCs w:val="21"/>
          <w:lang w:val="en-US" w:eastAsia="zh-CN"/>
        </w:rPr>
        <w:t>（1）在射线</w:t>
      </w:r>
      <w:r>
        <w:rPr>
          <w:rFonts w:hint="eastAsia" w:ascii="Times New Roman" w:hAnsi="Times New Roman" w:cs="Times New Roman"/>
          <w:i/>
          <w:iCs/>
          <w:szCs w:val="21"/>
          <w:lang w:val="en-US" w:eastAsia="zh-CN"/>
        </w:rPr>
        <w:t>OA</w:t>
      </w:r>
      <w:r>
        <w:rPr>
          <w:rFonts w:hint="eastAsia" w:ascii="Times New Roman" w:hAnsi="Times New Roman" w:cs="Times New Roman"/>
          <w:szCs w:val="21"/>
          <w:lang w:val="en-US" w:eastAsia="zh-CN"/>
        </w:rPr>
        <w:t>上取一点</w:t>
      </w:r>
      <w:r>
        <w:rPr>
          <w:rFonts w:hint="eastAsia" w:ascii="Times New Roman" w:hAnsi="Times New Roman" w:cs="Times New Roman"/>
          <w:i/>
          <w:iCs/>
          <w:szCs w:val="21"/>
          <w:lang w:val="en-US" w:eastAsia="zh-CN"/>
        </w:rPr>
        <w:t>C</w:t>
      </w:r>
      <w:r>
        <w:rPr>
          <w:rFonts w:hint="eastAsia" w:ascii="Times New Roman" w:hAnsi="Times New Roman" w:cs="Times New Roman"/>
          <w:szCs w:val="21"/>
          <w:lang w:val="en-US" w:eastAsia="zh-CN"/>
        </w:rPr>
        <w:t>，以点</w:t>
      </w:r>
      <w:r>
        <w:rPr>
          <w:rFonts w:hint="eastAsia" w:ascii="Times New Roman" w:hAnsi="Times New Roman" w:cs="Times New Roman"/>
          <w:i/>
          <w:iCs/>
          <w:szCs w:val="21"/>
          <w:lang w:val="en-US" w:eastAsia="zh-CN"/>
        </w:rPr>
        <w:t>O</w:t>
      </w:r>
      <w:r>
        <w:rPr>
          <w:rFonts w:hint="eastAsia" w:ascii="Times New Roman" w:hAnsi="Times New Roman" w:cs="Times New Roman"/>
          <w:szCs w:val="21"/>
          <w:lang w:val="en-US" w:eastAsia="zh-CN"/>
        </w:rPr>
        <w:t>为圆心，</w:t>
      </w:r>
      <w:r>
        <w:rPr>
          <w:rFonts w:hint="eastAsia" w:ascii="Times New Roman" w:hAnsi="Times New Roman" w:cs="Times New Roman"/>
          <w:i/>
          <w:iCs/>
          <w:szCs w:val="21"/>
          <w:lang w:val="en-US" w:eastAsia="zh-CN"/>
        </w:rPr>
        <w:t>OC</w:t>
      </w:r>
      <w:r>
        <w:rPr>
          <w:rFonts w:hint="eastAsia" w:ascii="Times New Roman" w:hAnsi="Times New Roman" w:cs="Times New Roman"/>
          <w:szCs w:val="21"/>
          <w:lang w:val="en-US" w:eastAsia="zh-CN"/>
        </w:rPr>
        <w:t>长为半径作</w:t>
      </w:r>
      <w:r>
        <w:rPr>
          <w:position w:val="-10"/>
        </w:rPr>
        <w:object>
          <v:shape id="_x0000_i1026" o:spt="75" type="#_x0000_t75" style="height:17.8pt;width:18.4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0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  <w:lang w:val="en-US" w:eastAsia="zh-CN"/>
        </w:rPr>
        <w:t>，交射线</w:t>
      </w:r>
      <w:r>
        <w:rPr>
          <w:rFonts w:hint="eastAsia" w:ascii="Times New Roman" w:hAnsi="Times New Roman" w:cs="Times New Roman"/>
          <w:i/>
          <w:iCs/>
          <w:szCs w:val="21"/>
          <w:lang w:val="en-US" w:eastAsia="zh-CN"/>
        </w:rPr>
        <w:t>OB</w:t>
      </w:r>
      <w:r>
        <w:rPr>
          <w:rFonts w:hint="eastAsia" w:ascii="Times New Roman" w:hAnsi="Times New Roman" w:cs="Times New Roman"/>
          <w:szCs w:val="21"/>
          <w:lang w:val="en-US" w:eastAsia="zh-CN"/>
        </w:rPr>
        <w:t>于点</w:t>
      </w:r>
      <w:r>
        <w:rPr>
          <w:rFonts w:hint="eastAsia" w:ascii="Times New Roman" w:hAnsi="Times New Roman" w:cs="Times New Roman"/>
          <w:i/>
          <w:iCs/>
          <w:szCs w:val="21"/>
          <w:lang w:val="en-US" w:eastAsia="zh-CN"/>
        </w:rPr>
        <w:t>D</w:t>
      </w:r>
      <w:r>
        <w:rPr>
          <w:rFonts w:hint="eastAsia" w:ascii="Times New Roman" w:hAnsi="Times New Roman" w:cs="Times New Roman"/>
          <w:szCs w:val="21"/>
          <w:lang w:val="en-US" w:eastAsia="zh-CN"/>
        </w:rPr>
        <w:t>，连接</w:t>
      </w:r>
      <w:r>
        <w:rPr>
          <w:rFonts w:hint="eastAsia" w:ascii="Times New Roman" w:hAnsi="Times New Roman" w:cs="Times New Roman"/>
          <w:i/>
          <w:iCs/>
          <w:szCs w:val="21"/>
          <w:lang w:val="en-US" w:eastAsia="zh-CN"/>
        </w:rPr>
        <w:t>CD</w:t>
      </w:r>
      <w:r>
        <w:rPr>
          <w:rFonts w:hint="eastAsia" w:ascii="Times New Roman" w:hAnsi="Times New Roman" w:cs="Times New Roman"/>
          <w:szCs w:val="21"/>
          <w:lang w:val="en-US" w:eastAsia="zh-CN"/>
        </w:rPr>
        <w:t>；</w:t>
      </w:r>
    </w:p>
    <w:p>
      <w:pPr>
        <w:rPr>
          <w:rFonts w:hint="eastAsia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（2）分别以点</w:t>
      </w:r>
      <w:r>
        <w:rPr>
          <w:rFonts w:hint="eastAsia" w:ascii="Times New Roman" w:hAnsi="Times New Roman" w:cs="Times New Roman"/>
          <w:i/>
          <w:iCs/>
          <w:szCs w:val="21"/>
          <w:lang w:val="en-US" w:eastAsia="zh-CN"/>
        </w:rPr>
        <w:t>C</w:t>
      </w:r>
      <w:r>
        <w:rPr>
          <w:rFonts w:hint="eastAsia" w:ascii="Times New Roman" w:hAnsi="Times New Roman" w:cs="Times New Roman"/>
          <w:szCs w:val="21"/>
          <w:lang w:val="en-US" w:eastAsia="zh-CN"/>
        </w:rPr>
        <w:t>，</w:t>
      </w:r>
      <w:r>
        <w:rPr>
          <w:rFonts w:hint="eastAsia" w:ascii="Times New Roman" w:hAnsi="Times New Roman" w:cs="Times New Roman"/>
          <w:i/>
          <w:iCs/>
          <w:szCs w:val="21"/>
          <w:lang w:val="en-US" w:eastAsia="zh-CN"/>
        </w:rPr>
        <w:t>D</w:t>
      </w:r>
      <w:r>
        <w:rPr>
          <w:rFonts w:hint="eastAsia" w:ascii="Times New Roman" w:hAnsi="Times New Roman" w:cs="Times New Roman"/>
          <w:szCs w:val="21"/>
          <w:lang w:val="en-US" w:eastAsia="zh-CN"/>
        </w:rPr>
        <w:t>为圆心，</w:t>
      </w:r>
      <w:r>
        <w:rPr>
          <w:rFonts w:hint="eastAsia" w:ascii="Times New Roman" w:hAnsi="Times New Roman" w:cs="Times New Roman"/>
          <w:i/>
          <w:iCs/>
          <w:szCs w:val="21"/>
          <w:lang w:val="en-US" w:eastAsia="zh-CN"/>
        </w:rPr>
        <w:t>CD</w:t>
      </w:r>
      <w:r>
        <w:rPr>
          <w:rFonts w:hint="eastAsia" w:ascii="Times New Roman" w:hAnsi="Times New Roman" w:cs="Times New Roman"/>
          <w:szCs w:val="21"/>
          <w:lang w:val="en-US" w:eastAsia="zh-CN"/>
        </w:rPr>
        <w:t>长为半径作弧，交于</w:t>
      </w:r>
      <w:r>
        <w:rPr>
          <w:position w:val="-10"/>
        </w:rPr>
        <w:object>
          <v:shape id="_x0000_i1027" o:spt="75" type="#_x0000_t75" style="height:17.8pt;width:18.4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2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  <w:lang w:val="en-US" w:eastAsia="zh-CN"/>
        </w:rPr>
        <w:t>点</w:t>
      </w:r>
      <w:r>
        <w:rPr>
          <w:rFonts w:hint="eastAsia" w:ascii="Times New Roman" w:hAnsi="Times New Roman" w:cs="Times New Roman"/>
          <w:i/>
          <w:iCs/>
          <w:szCs w:val="21"/>
          <w:lang w:val="en-US" w:eastAsia="zh-CN"/>
        </w:rPr>
        <w:t>M</w:t>
      </w:r>
      <w:r>
        <w:rPr>
          <w:rFonts w:hint="eastAsia" w:ascii="Times New Roman" w:hAnsi="Times New Roman" w:cs="Times New Roman"/>
          <w:szCs w:val="21"/>
          <w:lang w:val="en-US" w:eastAsia="zh-CN"/>
        </w:rPr>
        <w:t>，</w:t>
      </w:r>
      <w:r>
        <w:rPr>
          <w:rFonts w:hint="eastAsia" w:ascii="Times New Roman" w:hAnsi="Times New Roman" w:cs="Times New Roman"/>
          <w:i/>
          <w:iCs/>
          <w:szCs w:val="21"/>
          <w:lang w:val="en-US" w:eastAsia="zh-CN"/>
        </w:rPr>
        <w:t>N</w:t>
      </w:r>
      <w:r>
        <w:rPr>
          <w:rFonts w:hint="eastAsia" w:ascii="Times New Roman" w:hAnsi="Times New Roman" w:cs="Times New Roman"/>
          <w:szCs w:val="21"/>
          <w:lang w:val="en-US" w:eastAsia="zh-CN"/>
        </w:rPr>
        <w:t>；</w:t>
      </w:r>
    </w:p>
    <w:p>
      <w:pPr>
        <w:rPr>
          <w:rFonts w:hint="eastAsia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（3）连接</w:t>
      </w:r>
      <w:r>
        <w:rPr>
          <w:rFonts w:hint="eastAsia" w:ascii="Times New Roman" w:hAnsi="Times New Roman" w:cs="Times New Roman"/>
          <w:i/>
          <w:iCs/>
          <w:szCs w:val="21"/>
          <w:lang w:val="en-US" w:eastAsia="zh-CN"/>
        </w:rPr>
        <w:t>OM</w:t>
      </w:r>
      <w:r>
        <w:rPr>
          <w:rFonts w:hint="eastAsia" w:ascii="Times New Roman" w:hAnsi="Times New Roman" w:cs="Times New Roman"/>
          <w:szCs w:val="21"/>
          <w:lang w:val="en-US" w:eastAsia="zh-CN"/>
        </w:rPr>
        <w:t>，</w:t>
      </w:r>
      <w:r>
        <w:rPr>
          <w:rFonts w:hint="eastAsia" w:ascii="Times New Roman" w:hAnsi="Times New Roman" w:cs="Times New Roman"/>
          <w:i/>
          <w:iCs/>
          <w:szCs w:val="21"/>
          <w:lang w:val="en-US" w:eastAsia="zh-CN"/>
        </w:rPr>
        <w:t>MN</w:t>
      </w:r>
      <w:r>
        <w:rPr>
          <w:rFonts w:hint="eastAsia" w:ascii="Times New Roman" w:hAnsi="Times New Roman" w:cs="Times New Roman"/>
          <w:szCs w:val="21"/>
          <w:lang w:val="en-US" w:eastAsia="zh-CN"/>
        </w:rPr>
        <w:t>．</w:t>
      </w:r>
    </w:p>
    <w:p>
      <w:pPr>
        <w:rPr>
          <w:rFonts w:hint="default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根据以上作图过程及所作图形，下列结论中错误的是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(   )</w:t>
      </w:r>
    </w:p>
    <w:p>
      <w:pPr>
        <w:rPr>
          <w:rFonts w:hint="eastAsia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A</w:t>
      </w:r>
      <w:r>
        <w:rPr>
          <w:rFonts w:hint="default"/>
          <w:b w:val="0"/>
          <w:bCs/>
          <w:szCs w:val="21"/>
          <w:lang w:val="en-US" w:eastAsia="zh-CN"/>
        </w:rPr>
        <w:t>．</w:t>
      </w:r>
      <w:r>
        <w:rPr>
          <w:rFonts w:hint="eastAsia" w:ascii="Times New Roman" w:hAnsi="Times New Roman" w:cs="Times New Roman"/>
          <w:szCs w:val="21"/>
          <w:lang w:val="en-US" w:eastAsia="zh-CN"/>
        </w:rPr>
        <w:t>∠</w:t>
      </w:r>
      <w:r>
        <w:rPr>
          <w:rFonts w:hint="eastAsia" w:ascii="Times New Roman" w:hAnsi="Times New Roman" w:cs="Times New Roman"/>
          <w:i/>
          <w:iCs/>
          <w:szCs w:val="21"/>
          <w:lang w:val="en-US" w:eastAsia="zh-CN"/>
        </w:rPr>
        <w:t>COM</w:t>
      </w:r>
      <w:r>
        <w:rPr>
          <w:rFonts w:hint="eastAsia" w:ascii="Times New Roman" w:hAnsi="Times New Roman" w:cs="Times New Roman"/>
          <w:szCs w:val="21"/>
          <w:lang w:val="en-US" w:eastAsia="zh-CN"/>
        </w:rPr>
        <w:t>=∠</w:t>
      </w:r>
      <w:r>
        <w:rPr>
          <w:rFonts w:hint="eastAsia" w:ascii="Times New Roman" w:hAnsi="Times New Roman" w:cs="Times New Roman"/>
          <w:i/>
          <w:iCs/>
          <w:szCs w:val="21"/>
          <w:lang w:val="en-US" w:eastAsia="zh-CN"/>
        </w:rPr>
        <w:t>COD</w:t>
      </w:r>
      <w:r>
        <w:rPr>
          <w:rFonts w:hint="eastAsia" w:ascii="Times New Roman" w:hAnsi="Times New Roman" w:cs="Times New Roman"/>
          <w:szCs w:val="21"/>
          <w:lang w:val="en-US" w:eastAsia="zh-CN"/>
        </w:rPr>
        <w:tab/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        B</w:t>
      </w:r>
      <w:r>
        <w:rPr>
          <w:rFonts w:hint="default"/>
          <w:b w:val="0"/>
          <w:bCs/>
          <w:szCs w:val="21"/>
          <w:lang w:val="en-US" w:eastAsia="zh-CN"/>
        </w:rPr>
        <w:t>．</w:t>
      </w:r>
      <w:r>
        <w:rPr>
          <w:rFonts w:hint="eastAsia" w:ascii="Times New Roman" w:hAnsi="Times New Roman" w:cs="Times New Roman"/>
          <w:szCs w:val="21"/>
          <w:lang w:val="en-US" w:eastAsia="zh-CN"/>
        </w:rPr>
        <w:t>若</w:t>
      </w:r>
      <w:r>
        <w:rPr>
          <w:rFonts w:hint="eastAsia" w:ascii="Times New Roman" w:hAnsi="Times New Roman" w:cs="Times New Roman"/>
          <w:i/>
          <w:iCs/>
          <w:szCs w:val="21"/>
          <w:lang w:val="en-US" w:eastAsia="zh-CN"/>
        </w:rPr>
        <w:t>OM</w:t>
      </w:r>
      <w:r>
        <w:rPr>
          <w:rFonts w:hint="eastAsia" w:ascii="Times New Roman" w:hAnsi="Times New Roman" w:cs="Times New Roman"/>
          <w:szCs w:val="21"/>
          <w:lang w:val="en-US" w:eastAsia="zh-CN"/>
        </w:rPr>
        <w:t>=</w:t>
      </w:r>
      <w:r>
        <w:rPr>
          <w:rFonts w:hint="eastAsia" w:ascii="Times New Roman" w:hAnsi="Times New Roman" w:cs="Times New Roman"/>
          <w:i/>
          <w:iCs/>
          <w:szCs w:val="21"/>
          <w:lang w:val="en-US" w:eastAsia="zh-CN"/>
        </w:rPr>
        <w:t>MN</w:t>
      </w:r>
      <w:r>
        <w:rPr>
          <w:rFonts w:hint="eastAsia" w:ascii="Times New Roman" w:hAnsi="Times New Roman" w:cs="Times New Roman"/>
          <w:szCs w:val="21"/>
          <w:lang w:val="en-US" w:eastAsia="zh-CN"/>
        </w:rPr>
        <w:t>，则∠</w:t>
      </w:r>
      <w:r>
        <w:rPr>
          <w:rFonts w:hint="eastAsia" w:ascii="Times New Roman" w:hAnsi="Times New Roman" w:cs="Times New Roman"/>
          <w:i/>
          <w:iCs/>
          <w:szCs w:val="21"/>
          <w:lang w:val="en-US" w:eastAsia="zh-CN"/>
        </w:rPr>
        <w:t>AOB</w:t>
      </w:r>
      <w:r>
        <w:rPr>
          <w:rFonts w:hint="eastAsia" w:ascii="Times New Roman" w:hAnsi="Times New Roman" w:cs="Times New Roman"/>
          <w:szCs w:val="21"/>
          <w:lang w:val="en-US" w:eastAsia="zh-CN"/>
        </w:rPr>
        <w:t>=20°</w:t>
      </w:r>
    </w:p>
    <w:p>
      <w:pPr>
        <w:rPr>
          <w:rFonts w:hint="eastAsia" w:ascii="Times New Roman" w:hAnsi="Times New Roman" w:cs="Times New Roman"/>
          <w:i/>
          <w:iCs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C</w:t>
      </w:r>
      <w:r>
        <w:rPr>
          <w:rFonts w:hint="default"/>
          <w:b w:val="0"/>
          <w:bCs/>
          <w:szCs w:val="21"/>
          <w:lang w:val="en-US" w:eastAsia="zh-CN"/>
        </w:rPr>
        <w:t>．</w:t>
      </w:r>
      <w:r>
        <w:rPr>
          <w:rFonts w:hint="eastAsia" w:ascii="Times New Roman" w:hAnsi="Times New Roman" w:cs="Times New Roman"/>
          <w:i/>
          <w:iCs/>
          <w:szCs w:val="21"/>
          <w:lang w:val="en-US" w:eastAsia="zh-CN"/>
        </w:rPr>
        <w:t>MN</w:t>
      </w:r>
      <w:r>
        <w:rPr>
          <w:rFonts w:hint="eastAsia" w:ascii="Times New Roman" w:hAnsi="Times New Roman" w:cs="Times New Roman"/>
          <w:szCs w:val="21"/>
          <w:lang w:val="en-US" w:eastAsia="zh-CN"/>
        </w:rPr>
        <w:t>∥</w:t>
      </w:r>
      <w:r>
        <w:rPr>
          <w:rFonts w:hint="eastAsia" w:ascii="Times New Roman" w:hAnsi="Times New Roman" w:cs="Times New Roman"/>
          <w:i/>
          <w:iCs/>
          <w:szCs w:val="21"/>
          <w:lang w:val="en-US" w:eastAsia="zh-CN"/>
        </w:rPr>
        <w:t>CD</w:t>
      </w:r>
      <w:r>
        <w:rPr>
          <w:rFonts w:hint="eastAsia" w:ascii="Times New Roman" w:hAnsi="Times New Roman" w:cs="Times New Roman"/>
          <w:szCs w:val="21"/>
          <w:lang w:val="en-US" w:eastAsia="zh-CN"/>
        </w:rPr>
        <w:tab/>
      </w:r>
      <w:r>
        <w:rPr>
          <w:rFonts w:hint="eastAsia" w:ascii="Times New Roman" w:hAnsi="Times New Roman" w:cs="Times New Roman"/>
          <w:szCs w:val="21"/>
          <w:lang w:val="en-US" w:eastAsia="zh-CN"/>
        </w:rPr>
        <w:tab/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            D</w:t>
      </w:r>
      <w:r>
        <w:rPr>
          <w:rFonts w:hint="default"/>
          <w:b w:val="0"/>
          <w:bCs/>
          <w:szCs w:val="21"/>
          <w:lang w:val="en-US" w:eastAsia="zh-CN"/>
        </w:rPr>
        <w:t>．</w:t>
      </w:r>
      <w:r>
        <w:rPr>
          <w:rFonts w:hint="eastAsia" w:ascii="Times New Roman" w:hAnsi="Times New Roman" w:cs="Times New Roman"/>
          <w:i/>
          <w:iCs/>
          <w:szCs w:val="21"/>
          <w:lang w:val="en-US" w:eastAsia="zh-CN"/>
        </w:rPr>
        <w:t>MN</w:t>
      </w:r>
      <w:r>
        <w:rPr>
          <w:rFonts w:hint="eastAsia" w:ascii="Times New Roman" w:hAnsi="Times New Roman" w:cs="Times New Roman"/>
          <w:i w:val="0"/>
          <w:iCs w:val="0"/>
          <w:szCs w:val="21"/>
          <w:lang w:val="en-US" w:eastAsia="zh-CN"/>
        </w:rPr>
        <w:t>=3</w:t>
      </w:r>
      <w:r>
        <w:rPr>
          <w:rFonts w:hint="eastAsia" w:ascii="Times New Roman" w:hAnsi="Times New Roman" w:cs="Times New Roman"/>
          <w:i/>
          <w:iCs/>
          <w:szCs w:val="21"/>
          <w:lang w:val="en-US" w:eastAsia="zh-CN"/>
        </w:rPr>
        <w:t xml:space="preserve">CD </w:t>
      </w:r>
    </w:p>
    <w:p>
      <w:pPr>
        <w:rPr>
          <w:rFonts w:hint="eastAsia" w:ascii="Times New Roman" w:hAnsi="Times New Roman" w:cs="Times New Roman"/>
          <w:i w:val="0"/>
          <w:iCs w:val="0"/>
          <w:szCs w:val="21"/>
          <w:lang w:val="en-US" w:eastAsia="zh-CN"/>
        </w:rPr>
      </w:pPr>
    </w:p>
    <w:p>
      <w:pPr>
        <w:rPr>
          <w:rFonts w:hint="eastAsia" w:ascii="Times New Roman" w:hAnsi="Times New Roman" w:cs="Times New Roman"/>
          <w:i w:val="0"/>
          <w:iCs w:val="0"/>
          <w:szCs w:val="21"/>
          <w:lang w:val="en-US" w:eastAsia="zh-CN"/>
        </w:rPr>
      </w:pPr>
      <w:r>
        <w:rPr>
          <w:rFonts w:hint="eastAsia" w:ascii="Times New Roman" w:hAnsi="Times New Roman" w:cs="Times New Roman"/>
          <w:i w:val="0"/>
          <w:iCs w:val="0"/>
          <w:szCs w:val="21"/>
          <w:lang w:val="en-US" w:eastAsia="zh-CN"/>
        </w:rPr>
        <w:t>解题策略小结：</w:t>
      </w:r>
    </w:p>
    <w:p>
      <w:pPr>
        <w:rPr>
          <w:rFonts w:hint="default" w:ascii="Times New Roman" w:hAnsi="Times New Roman" w:cs="Times New Roman"/>
          <w:i w:val="0"/>
          <w:iCs w:val="0"/>
          <w:szCs w:val="21"/>
          <w:lang w:val="en-US" w:eastAsia="zh-CN"/>
        </w:rPr>
      </w:pPr>
    </w:p>
    <w:p>
      <w:pPr>
        <w:jc w:val="left"/>
        <w:rPr>
          <w:rFonts w:hint="default" w:eastAsiaTheme="minorEastAsia"/>
          <w:b/>
          <w:szCs w:val="21"/>
          <w:lang w:val="en-US" w:eastAsia="zh-CN"/>
        </w:rPr>
      </w:pPr>
      <w:r>
        <w:rPr>
          <w:b/>
          <w:szCs w:val="21"/>
        </w:rPr>
        <w:t>【活动</w:t>
      </w:r>
      <w:r>
        <w:rPr>
          <w:rFonts w:hint="eastAsia"/>
          <w:b/>
          <w:szCs w:val="21"/>
          <w:lang w:val="en-US" w:eastAsia="zh-CN"/>
        </w:rPr>
        <w:t>五</w:t>
      </w:r>
      <w:r>
        <w:rPr>
          <w:b/>
          <w:szCs w:val="21"/>
        </w:rPr>
        <w:t>】</w:t>
      </w:r>
      <w:r>
        <w:rPr>
          <w:rFonts w:hint="eastAsia"/>
          <w:b/>
          <w:szCs w:val="21"/>
          <w:lang w:val="en-US" w:eastAsia="zh-CN"/>
        </w:rPr>
        <w:t>解题策略</w:t>
      </w:r>
    </w:p>
    <w:p>
      <w:pPr>
        <w:jc w:val="left"/>
        <w:rPr>
          <w:rFonts w:hint="eastAsia" w:ascii="宋体" w:hAnsi="宋体" w:eastAsia="宋体" w:cs="宋体"/>
          <w:b w:val="0"/>
          <w:bCs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lang w:val="en-US" w:eastAsia="zh-CN"/>
        </w:rPr>
        <w:t>.</w:t>
      </w:r>
    </w:p>
    <w:p>
      <w:pPr>
        <w:jc w:val="left"/>
        <w:rPr>
          <w:rFonts w:hint="eastAsia" w:ascii="宋体" w:hAnsi="宋体" w:eastAsia="宋体" w:cs="宋体"/>
          <w:b w:val="0"/>
          <w:bCs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lang w:val="en-US" w:eastAsia="zh-CN"/>
        </w:rPr>
        <w:t>.</w:t>
      </w:r>
    </w:p>
    <w:p>
      <w:pPr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lang w:val="en-US" w:eastAsia="zh-CN"/>
        </w:rPr>
        <w:t>.</w:t>
      </w:r>
    </w:p>
    <w:p>
      <w:pPr>
        <w:jc w:val="left"/>
        <w:rPr>
          <w:rFonts w:hint="default" w:ascii="宋体" w:hAnsi="宋体" w:eastAsia="宋体" w:cs="宋体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反思小结</w: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Cs w:val="21"/>
          <w:lang w:val="en-US" w:eastAsia="zh-CN"/>
        </w:rPr>
        <w:t>______________________________________________________________________________________________________________________________________________________________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9F59F"/>
    <w:multiLevelType w:val="singleLevel"/>
    <w:tmpl w:val="3399F59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3A3"/>
    <w:rsid w:val="00046BAF"/>
    <w:rsid w:val="001479A7"/>
    <w:rsid w:val="001517EE"/>
    <w:rsid w:val="001639E3"/>
    <w:rsid w:val="0019780A"/>
    <w:rsid w:val="00302360"/>
    <w:rsid w:val="003323A3"/>
    <w:rsid w:val="003351DE"/>
    <w:rsid w:val="0037468E"/>
    <w:rsid w:val="00463A81"/>
    <w:rsid w:val="00657D00"/>
    <w:rsid w:val="00685DCB"/>
    <w:rsid w:val="006B7739"/>
    <w:rsid w:val="00756204"/>
    <w:rsid w:val="00803A1C"/>
    <w:rsid w:val="0083332E"/>
    <w:rsid w:val="008E1375"/>
    <w:rsid w:val="009C7667"/>
    <w:rsid w:val="00A875F5"/>
    <w:rsid w:val="00C4241E"/>
    <w:rsid w:val="00D364E1"/>
    <w:rsid w:val="00D67ED5"/>
    <w:rsid w:val="00E53DB2"/>
    <w:rsid w:val="00F72355"/>
    <w:rsid w:val="00FE6433"/>
    <w:rsid w:val="0C8E2F4E"/>
    <w:rsid w:val="21B262D5"/>
    <w:rsid w:val="3C522373"/>
    <w:rsid w:val="3ED75974"/>
    <w:rsid w:val="55BF3839"/>
    <w:rsid w:val="5B8650B0"/>
    <w:rsid w:val="5E08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emf"/><Relationship Id="rId8" Type="http://schemas.openxmlformats.org/officeDocument/2006/relationships/image" Target="media/image4.png"/><Relationship Id="rId7" Type="http://schemas.openxmlformats.org/officeDocument/2006/relationships/image" Target="media/image3.wmf"/><Relationship Id="rId6" Type="http://schemas.openxmlformats.org/officeDocument/2006/relationships/oleObject" Target="embeddings/oleObject1.bin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oleObject" Target="embeddings/oleObject3.bin"/><Relationship Id="rId11" Type="http://schemas.openxmlformats.org/officeDocument/2006/relationships/image" Target="media/image6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</Words>
  <Characters>82</Characters>
  <Lines>1</Lines>
  <Paragraphs>1</Paragraphs>
  <TotalTime>1</TotalTime>
  <ScaleCrop>false</ScaleCrop>
  <LinksUpToDate>false</LinksUpToDate>
  <CharactersWithSpaces>95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2020-02-21T01:36:00Z</dcterms:created>
  <dc:creator>wan</dc:creator>
  <cp:lastModifiedBy>马腾超</cp:lastModifiedBy>
  <dcterms:modified xsi:type="dcterms:W3CDTF">2020-04-01T10:50:12Z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