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09B" w:rsidRPr="00E37F43" w:rsidRDefault="00C93764" w:rsidP="006C3E0D">
      <w:pPr>
        <w:spacing w:line="240" w:lineRule="atLeast"/>
        <w:jc w:val="center"/>
        <w:rPr>
          <w:rFonts w:ascii="宋体" w:eastAsia="宋体" w:hAnsi="宋体" w:cs="Times New Roman"/>
          <w:b/>
          <w:color w:val="000000" w:themeColor="text1"/>
          <w:sz w:val="24"/>
          <w:szCs w:val="24"/>
        </w:rPr>
      </w:pPr>
      <w:r>
        <w:rPr>
          <w:rFonts w:ascii="宋体" w:eastAsia="宋体" w:hAnsi="宋体" w:cs="Times New Roman" w:hint="eastAsia"/>
          <w:b/>
          <w:color w:val="000000" w:themeColor="text1"/>
          <w:sz w:val="24"/>
          <w:szCs w:val="24"/>
        </w:rPr>
        <w:t>高一</w:t>
      </w:r>
      <w:r w:rsidR="0063609B" w:rsidRPr="00E37F43">
        <w:rPr>
          <w:rFonts w:ascii="宋体" w:eastAsia="宋体" w:hAnsi="宋体" w:cs="Times New Roman" w:hint="eastAsia"/>
          <w:b/>
          <w:color w:val="000000" w:themeColor="text1"/>
          <w:sz w:val="24"/>
          <w:szCs w:val="24"/>
        </w:rPr>
        <w:t>年级政治</w:t>
      </w:r>
      <w:r>
        <w:rPr>
          <w:rFonts w:ascii="宋体" w:eastAsia="宋体" w:hAnsi="宋体" w:cs="Times New Roman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Times New Roman"/>
          <w:b/>
          <w:color w:val="000000" w:themeColor="text1"/>
          <w:sz w:val="24"/>
          <w:szCs w:val="24"/>
        </w:rPr>
        <w:t xml:space="preserve"> </w:t>
      </w:r>
      <w:r w:rsidR="0063609B" w:rsidRPr="00E37F43">
        <w:rPr>
          <w:rFonts w:ascii="宋体" w:eastAsia="宋体" w:hAnsi="宋体" w:cs="Times New Roman" w:hint="eastAsia"/>
          <w:b/>
          <w:color w:val="000000" w:themeColor="text1"/>
          <w:sz w:val="24"/>
          <w:szCs w:val="24"/>
        </w:rPr>
        <w:t>第1课时</w:t>
      </w:r>
    </w:p>
    <w:p w:rsidR="0063609B" w:rsidRPr="00E37F43" w:rsidRDefault="0063609B" w:rsidP="006C3E0D">
      <w:pPr>
        <w:spacing w:line="240" w:lineRule="atLeast"/>
        <w:jc w:val="center"/>
        <w:rPr>
          <w:rFonts w:ascii="宋体" w:eastAsia="宋体" w:hAnsi="宋体" w:cs="Times New Roman"/>
          <w:b/>
          <w:color w:val="000000" w:themeColor="text1"/>
          <w:sz w:val="24"/>
          <w:szCs w:val="24"/>
        </w:rPr>
      </w:pPr>
      <w:r w:rsidRPr="00E37F43">
        <w:rPr>
          <w:rFonts w:ascii="宋体" w:eastAsia="宋体" w:hAnsi="宋体" w:cs="Times New Roman" w:hint="eastAsia"/>
          <w:b/>
          <w:color w:val="000000" w:themeColor="text1"/>
          <w:sz w:val="24"/>
          <w:szCs w:val="24"/>
        </w:rPr>
        <w:t>《</w:t>
      </w:r>
      <w:r w:rsidR="006C3E0D" w:rsidRPr="006C3E0D">
        <w:rPr>
          <w:rFonts w:ascii="宋体" w:eastAsia="宋体" w:hAnsi="宋体" w:cs="Times New Roman" w:hint="eastAsia"/>
          <w:b/>
          <w:color w:val="000000" w:themeColor="text1"/>
          <w:sz w:val="24"/>
          <w:szCs w:val="24"/>
        </w:rPr>
        <w:t>1课1框 中华人民共和国成立前各种政治力量</w:t>
      </w:r>
      <w:r w:rsidRPr="00E37F43">
        <w:rPr>
          <w:rFonts w:ascii="宋体" w:eastAsia="宋体" w:hAnsi="宋体" w:cs="Times New Roman" w:hint="eastAsia"/>
          <w:b/>
          <w:color w:val="000000" w:themeColor="text1"/>
          <w:sz w:val="24"/>
          <w:szCs w:val="24"/>
        </w:rPr>
        <w:t>》</w:t>
      </w:r>
    </w:p>
    <w:p w:rsidR="00D14715" w:rsidRPr="00D14715" w:rsidRDefault="00847B20" w:rsidP="006C3E0D">
      <w:pPr>
        <w:spacing w:line="240" w:lineRule="atLeast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宋体" w:eastAsia="宋体" w:hAnsi="宋体" w:cs="Times New Roman"/>
          <w:b/>
          <w:color w:val="000000" w:themeColor="text1"/>
          <w:sz w:val="24"/>
          <w:szCs w:val="24"/>
        </w:rPr>
        <w:t>1</w:t>
      </w:r>
      <w:r w:rsidR="0063609B" w:rsidRPr="00E37F43">
        <w:rPr>
          <w:rFonts w:ascii="宋体" w:eastAsia="宋体" w:hAnsi="宋体" w:cs="Times New Roman" w:hint="eastAsia"/>
          <w:b/>
          <w:color w:val="000000" w:themeColor="text1"/>
          <w:sz w:val="24"/>
          <w:szCs w:val="24"/>
        </w:rPr>
        <w:t>学习指南</w:t>
      </w:r>
    </w:p>
    <w:p w:rsidR="007C363B" w:rsidRPr="00D14715" w:rsidRDefault="00A74A2D" w:rsidP="006C3E0D">
      <w:pPr>
        <w:spacing w:line="240" w:lineRule="atLeast"/>
        <w:ind w:firstLineChars="200" w:firstLine="482"/>
        <w:rPr>
          <w:rFonts w:ascii="宋体" w:eastAsia="宋体" w:hAnsi="宋体" w:cs="Times New Roman"/>
          <w:color w:val="0000FF"/>
          <w:sz w:val="24"/>
          <w:szCs w:val="24"/>
        </w:rPr>
      </w:pPr>
      <w:r w:rsidRPr="00D14715">
        <w:rPr>
          <w:rFonts w:ascii="宋体" w:eastAsia="宋体" w:hAnsi="宋体" w:cs="Times New Roman"/>
          <w:b/>
          <w:bCs/>
          <w:color w:val="0000FF"/>
          <w:sz w:val="24"/>
          <w:szCs w:val="24"/>
        </w:rPr>
        <w:t>学习目标</w:t>
      </w:r>
    </w:p>
    <w:p w:rsidR="006C3E0D" w:rsidRDefault="006C3E0D" w:rsidP="006C3E0D">
      <w:pPr>
        <w:spacing w:line="240" w:lineRule="atLeast"/>
        <w:ind w:firstLineChars="200" w:firstLine="482"/>
        <w:rPr>
          <w:rFonts w:ascii="宋体" w:eastAsia="宋体" w:hAnsi="宋体" w:cs="Times New Roman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引述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宪法序言</w:t>
      </w:r>
      <w:r w:rsidRPr="006C3E0D">
        <w:rPr>
          <w:rFonts w:ascii="宋体" w:eastAsia="宋体" w:hAnsi="宋体" w:cs="Times New Roman" w:hint="eastAsia"/>
          <w:sz w:val="24"/>
          <w:szCs w:val="24"/>
        </w:rPr>
        <w:t>，</w:t>
      </w:r>
    </w:p>
    <w:p w:rsidR="006C3E0D" w:rsidRDefault="006C3E0D" w:rsidP="006C3E0D">
      <w:pPr>
        <w:spacing w:line="240" w:lineRule="atLeast"/>
        <w:ind w:firstLineChars="200" w:firstLine="482"/>
        <w:rPr>
          <w:rFonts w:ascii="宋体" w:eastAsia="宋体" w:hAnsi="宋体" w:cs="Times New Roman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说明</w:t>
      </w:r>
      <w:r w:rsidRPr="006C3E0D">
        <w:rPr>
          <w:rFonts w:ascii="宋体" w:eastAsia="宋体" w:hAnsi="宋体" w:cs="Times New Roman" w:hint="eastAsia"/>
          <w:sz w:val="24"/>
          <w:szCs w:val="24"/>
        </w:rPr>
        <w:t xml:space="preserve">没有中国共产党就没有新中国， </w:t>
      </w:r>
    </w:p>
    <w:p w:rsidR="006C3E0D" w:rsidRPr="006C3E0D" w:rsidRDefault="006C3E0D" w:rsidP="006C3E0D">
      <w:pPr>
        <w:spacing w:line="240" w:lineRule="atLeast"/>
        <w:ind w:firstLineChars="200" w:firstLine="482"/>
        <w:rPr>
          <w:rFonts w:ascii="宋体" w:eastAsia="宋体" w:hAnsi="宋体" w:cs="Times New Roman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阐明</w:t>
      </w:r>
      <w:r w:rsidRPr="006C3E0D">
        <w:rPr>
          <w:rFonts w:ascii="宋体" w:eastAsia="宋体" w:hAnsi="宋体" w:cs="Times New Roman" w:hint="eastAsia"/>
          <w:sz w:val="24"/>
          <w:szCs w:val="24"/>
        </w:rPr>
        <w:t>中国共产党成为执政党的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必然性</w:t>
      </w:r>
      <w:r w:rsidRPr="006C3E0D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6C3E0D" w:rsidRPr="006C3E0D" w:rsidRDefault="006C3E0D" w:rsidP="006C3E0D">
      <w:pPr>
        <w:spacing w:line="240" w:lineRule="atLeast"/>
        <w:ind w:firstLineChars="100" w:firstLine="241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>
        <w:rPr>
          <w:rFonts w:ascii="宋体" w:eastAsia="宋体" w:hAnsi="宋体" w:cs="Times New Roman" w:hint="eastAsia"/>
          <w:b/>
          <w:sz w:val="24"/>
          <w:szCs w:val="24"/>
        </w:rPr>
        <w:t xml:space="preserve"> </w:t>
      </w:r>
      <w:r>
        <w:rPr>
          <w:rFonts w:ascii="宋体" w:eastAsia="宋体" w:hAnsi="宋体" w:cs="Times New Roman"/>
          <w:b/>
          <w:sz w:val="24"/>
          <w:szCs w:val="24"/>
        </w:rPr>
        <w:t xml:space="preserve"> </w:t>
      </w:r>
    </w:p>
    <w:p w:rsidR="007C363B" w:rsidRPr="00D14715" w:rsidRDefault="00A74A2D" w:rsidP="006C3E0D">
      <w:pPr>
        <w:spacing w:line="240" w:lineRule="atLeast"/>
        <w:ind w:firstLineChars="200" w:firstLine="482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 w:rsidRPr="00D14715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学法指导</w:t>
      </w:r>
    </w:p>
    <w:p w:rsidR="006C3E0D" w:rsidRPr="006C3E0D" w:rsidRDefault="006C3E0D" w:rsidP="006C3E0D">
      <w:pPr>
        <w:spacing w:line="240" w:lineRule="atLeast"/>
        <w:ind w:firstLineChars="200" w:firstLine="482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sz w:val="24"/>
          <w:szCs w:val="24"/>
        </w:rPr>
        <w:t>1.</w:t>
      </w:r>
      <w:r w:rsidRPr="006C3E0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开展</w:t>
      </w:r>
      <w:r w:rsidRPr="006C3E0D">
        <w:rPr>
          <w:rFonts w:ascii="宋体" w:eastAsia="宋体" w:hAnsi="宋体" w:cs="Times New Roman" w:hint="eastAsia"/>
          <w:sz w:val="24"/>
          <w:szCs w:val="24"/>
        </w:rPr>
        <w:t>红色旅游，</w:t>
      </w:r>
      <w:r>
        <w:rPr>
          <w:rFonts w:ascii="宋体" w:eastAsia="宋体" w:hAnsi="宋体" w:cs="Times New Roman" w:hint="eastAsia"/>
          <w:sz w:val="24"/>
          <w:szCs w:val="24"/>
        </w:rPr>
        <w:t>（借助网络平台）</w:t>
      </w:r>
      <w:r w:rsidRPr="006C3E0D">
        <w:rPr>
          <w:rFonts w:ascii="宋体" w:eastAsia="宋体" w:hAnsi="宋体" w:cs="Times New Roman" w:hint="eastAsia"/>
          <w:sz w:val="24"/>
          <w:szCs w:val="24"/>
        </w:rPr>
        <w:t>如</w:t>
      </w:r>
    </w:p>
    <w:p w:rsidR="006C3E0D" w:rsidRPr="006C3E0D" w:rsidRDefault="006C3E0D" w:rsidP="006C3E0D">
      <w:pPr>
        <w:spacing w:line="240" w:lineRule="atLeast"/>
        <w:ind w:firstLineChars="298" w:firstLine="718"/>
        <w:rPr>
          <w:rFonts w:ascii="宋体" w:eastAsia="宋体" w:hAnsi="宋体" w:cs="Times New Roman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color w:val="0000FF"/>
          <w:sz w:val="24"/>
          <w:szCs w:val="24"/>
        </w:rPr>
        <w:t>参观</w:t>
      </w:r>
      <w:r w:rsidRPr="006C3E0D">
        <w:rPr>
          <w:rFonts w:ascii="宋体" w:eastAsia="宋体" w:hAnsi="宋体" w:cs="Times New Roman" w:hint="eastAsia"/>
          <w:sz w:val="24"/>
          <w:szCs w:val="24"/>
        </w:rPr>
        <w:t>烈士陵园、革命遗址、革命历史展览馆等相关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教育实践基地</w:t>
      </w:r>
      <w:r w:rsidRPr="006C3E0D">
        <w:rPr>
          <w:rFonts w:ascii="宋体" w:eastAsia="宋体" w:hAnsi="宋体" w:cs="Times New Roman" w:hint="eastAsia"/>
          <w:sz w:val="24"/>
          <w:szCs w:val="24"/>
        </w:rPr>
        <w:t>，</w:t>
      </w:r>
    </w:p>
    <w:p w:rsidR="006C3E0D" w:rsidRPr="006C3E0D" w:rsidRDefault="006C3E0D" w:rsidP="006C3E0D">
      <w:pPr>
        <w:spacing w:line="240" w:lineRule="atLeast"/>
        <w:ind w:firstLineChars="298" w:firstLine="718"/>
        <w:rPr>
          <w:rFonts w:ascii="宋体" w:eastAsia="宋体" w:hAnsi="宋体" w:cs="Times New Roman"/>
          <w:b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color w:val="0000FF"/>
          <w:sz w:val="24"/>
          <w:szCs w:val="24"/>
        </w:rPr>
        <w:t>理解</w:t>
      </w:r>
      <w:r w:rsidRPr="006C3E0D">
        <w:rPr>
          <w:rFonts w:ascii="宋体" w:eastAsia="宋体" w:hAnsi="宋体" w:cs="Times New Roman" w:hint="eastAsia"/>
          <w:sz w:val="24"/>
          <w:szCs w:val="24"/>
        </w:rPr>
        <w:t>中国共产党是中国工人阶级的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先锋队</w:t>
      </w:r>
      <w:r w:rsidRPr="006C3E0D">
        <w:rPr>
          <w:rFonts w:ascii="宋体" w:eastAsia="宋体" w:hAnsi="宋体" w:cs="Times New Roman" w:hint="eastAsia"/>
          <w:sz w:val="24"/>
          <w:szCs w:val="24"/>
        </w:rPr>
        <w:t>，是中国人民和中华民族的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先锋队</w:t>
      </w:r>
      <w:r w:rsidRPr="006C3E0D">
        <w:rPr>
          <w:rFonts w:ascii="宋体" w:eastAsia="宋体" w:hAnsi="宋体" w:cs="Times New Roman" w:hint="eastAsia"/>
          <w:sz w:val="24"/>
          <w:szCs w:val="24"/>
        </w:rPr>
        <w:t xml:space="preserve">。 </w:t>
      </w:r>
      <w:r w:rsidRPr="006C3E0D">
        <w:rPr>
          <w:rFonts w:ascii="宋体" w:eastAsia="宋体" w:hAnsi="宋体" w:cs="Times New Roman"/>
          <w:sz w:val="24"/>
          <w:szCs w:val="24"/>
        </w:rPr>
        <w:t xml:space="preserve">       </w:t>
      </w:r>
    </w:p>
    <w:p w:rsidR="006C3E0D" w:rsidRPr="006C3E0D" w:rsidRDefault="006C3E0D" w:rsidP="006C3E0D">
      <w:pPr>
        <w:spacing w:line="240" w:lineRule="atLeast"/>
        <w:ind w:firstLineChars="200" w:firstLine="482"/>
        <w:rPr>
          <w:rFonts w:ascii="宋体" w:eastAsia="宋体" w:hAnsi="宋体" w:cs="Times New Roman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sz w:val="24"/>
          <w:szCs w:val="24"/>
        </w:rPr>
        <w:t>2.</w:t>
      </w:r>
      <w:r w:rsidRPr="006C3E0D">
        <w:rPr>
          <w:rFonts w:ascii="宋体" w:eastAsia="宋体" w:hAnsi="宋体" w:cs="Times New Roman" w:hint="eastAsia"/>
          <w:b/>
          <w:color w:val="0000FF"/>
          <w:sz w:val="24"/>
          <w:szCs w:val="24"/>
        </w:rPr>
        <w:t>开展</w:t>
      </w:r>
      <w:r w:rsidRPr="006C3E0D">
        <w:rPr>
          <w:rFonts w:ascii="宋体" w:eastAsia="宋体" w:hAnsi="宋体" w:cs="Times New Roman" w:hint="eastAsia"/>
          <w:sz w:val="24"/>
          <w:szCs w:val="24"/>
        </w:rPr>
        <w:t>“不忘初心，继续前进”的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访谈</w:t>
      </w:r>
      <w:r w:rsidRPr="006C3E0D">
        <w:rPr>
          <w:rFonts w:ascii="宋体" w:eastAsia="宋体" w:hAnsi="宋体" w:cs="Times New Roman" w:hint="eastAsia"/>
          <w:sz w:val="24"/>
          <w:szCs w:val="24"/>
        </w:rPr>
        <w:t>，</w:t>
      </w:r>
    </w:p>
    <w:p w:rsidR="006C3E0D" w:rsidRPr="006C3E0D" w:rsidRDefault="006C3E0D" w:rsidP="006C3E0D">
      <w:pPr>
        <w:spacing w:line="240" w:lineRule="atLeast"/>
        <w:ind w:firstLineChars="298" w:firstLine="718"/>
        <w:rPr>
          <w:rFonts w:ascii="宋体" w:eastAsia="宋体" w:hAnsi="宋体" w:cs="Times New Roman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color w:val="0000FF"/>
          <w:sz w:val="24"/>
          <w:szCs w:val="24"/>
        </w:rPr>
        <w:t>听取</w:t>
      </w:r>
      <w:r w:rsidRPr="006C3E0D">
        <w:rPr>
          <w:rFonts w:ascii="宋体" w:eastAsia="宋体" w:hAnsi="宋体" w:cs="Times New Roman" w:hint="eastAsia"/>
          <w:sz w:val="24"/>
          <w:szCs w:val="24"/>
        </w:rPr>
        <w:t>老党员宣讲党的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纲领</w:t>
      </w:r>
      <w:r w:rsidRPr="006C3E0D">
        <w:rPr>
          <w:rFonts w:ascii="宋体" w:eastAsia="宋体" w:hAnsi="宋体" w:cs="Times New Roman" w:hint="eastAsia"/>
          <w:sz w:val="24"/>
          <w:szCs w:val="24"/>
        </w:rPr>
        <w:t>，</w:t>
      </w:r>
    </w:p>
    <w:p w:rsidR="006C3E0D" w:rsidRPr="006C3E0D" w:rsidRDefault="006C3E0D" w:rsidP="006C3E0D">
      <w:pPr>
        <w:spacing w:line="240" w:lineRule="atLeast"/>
        <w:ind w:firstLineChars="298" w:firstLine="718"/>
        <w:rPr>
          <w:rFonts w:ascii="宋体" w:eastAsia="宋体" w:hAnsi="宋体" w:cs="Times New Roman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color w:val="0000FF"/>
          <w:sz w:val="24"/>
          <w:szCs w:val="24"/>
        </w:rPr>
        <w:t>听取</w:t>
      </w:r>
      <w:r w:rsidRPr="006C3E0D">
        <w:rPr>
          <w:rFonts w:ascii="宋体" w:eastAsia="宋体" w:hAnsi="宋体" w:cs="Times New Roman" w:hint="eastAsia"/>
          <w:sz w:val="24"/>
          <w:szCs w:val="24"/>
        </w:rPr>
        <w:t>老战士、老模范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口述历史</w:t>
      </w:r>
      <w:r w:rsidRPr="006C3E0D">
        <w:rPr>
          <w:rFonts w:ascii="宋体" w:eastAsia="宋体" w:hAnsi="宋体" w:cs="Times New Roman" w:hint="eastAsia"/>
          <w:sz w:val="24"/>
          <w:szCs w:val="24"/>
        </w:rPr>
        <w:t>，</w:t>
      </w:r>
    </w:p>
    <w:p w:rsidR="006C3E0D" w:rsidRPr="006C3E0D" w:rsidRDefault="006C3E0D" w:rsidP="006C3E0D">
      <w:pPr>
        <w:spacing w:line="240" w:lineRule="atLeast"/>
        <w:ind w:firstLineChars="298" w:firstLine="718"/>
        <w:rPr>
          <w:rFonts w:ascii="宋体" w:eastAsia="宋体" w:hAnsi="宋体" w:cs="Times New Roman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color w:val="0000FF"/>
          <w:sz w:val="24"/>
          <w:szCs w:val="24"/>
        </w:rPr>
        <w:t>汲取</w:t>
      </w:r>
      <w:r w:rsidRPr="006C3E0D">
        <w:rPr>
          <w:rFonts w:ascii="宋体" w:eastAsia="宋体" w:hAnsi="宋体" w:cs="Times New Roman" w:hint="eastAsia"/>
          <w:sz w:val="24"/>
          <w:szCs w:val="24"/>
        </w:rPr>
        <w:t>一代又一代中国共产党人为共产主义理想而奋斗的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精神力量</w:t>
      </w:r>
      <w:r w:rsidRPr="006C3E0D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7C363B" w:rsidRPr="00D90932" w:rsidRDefault="002F75D9" w:rsidP="00D90932">
      <w:pPr>
        <w:spacing w:line="240" w:lineRule="atLeast"/>
        <w:ind w:firstLine="488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/>
          <w:b/>
          <w:sz w:val="24"/>
          <w:szCs w:val="24"/>
        </w:rPr>
        <w:t>3</w:t>
      </w:r>
      <w:r w:rsidR="006C3E0D" w:rsidRPr="00D90932">
        <w:rPr>
          <w:rFonts w:ascii="宋体" w:eastAsia="宋体" w:hAnsi="宋体" w:cs="Times New Roman"/>
          <w:b/>
          <w:sz w:val="24"/>
          <w:szCs w:val="24"/>
        </w:rPr>
        <w:t>.</w:t>
      </w:r>
      <w:r w:rsidR="007F133E" w:rsidRPr="00D90932">
        <w:rPr>
          <w:rFonts w:ascii="宋体" w:eastAsia="宋体" w:hAnsi="宋体" w:cs="Times New Roman" w:hint="eastAsia"/>
          <w:b/>
          <w:sz w:val="24"/>
          <w:szCs w:val="24"/>
        </w:rPr>
        <w:t>视频印证法</w:t>
      </w:r>
    </w:p>
    <w:p w:rsidR="006C3E0D" w:rsidRPr="00D90932" w:rsidRDefault="002F75D9" w:rsidP="00D90932">
      <w:pPr>
        <w:spacing w:line="240" w:lineRule="atLeast"/>
        <w:ind w:firstLine="488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/>
          <w:b/>
          <w:sz w:val="24"/>
          <w:szCs w:val="24"/>
        </w:rPr>
        <w:t>4</w:t>
      </w:r>
      <w:r w:rsidR="006C3E0D" w:rsidRPr="00D90932">
        <w:rPr>
          <w:rFonts w:ascii="宋体" w:eastAsia="宋体" w:hAnsi="宋体" w:cs="Times New Roman"/>
          <w:b/>
          <w:sz w:val="24"/>
          <w:szCs w:val="24"/>
        </w:rPr>
        <w:t>.</w:t>
      </w:r>
      <w:r w:rsidR="007F133E" w:rsidRPr="00D90932">
        <w:rPr>
          <w:rFonts w:ascii="宋体" w:eastAsia="宋体" w:hAnsi="宋体" w:cs="Times New Roman" w:hint="eastAsia"/>
          <w:b/>
          <w:sz w:val="24"/>
          <w:szCs w:val="24"/>
        </w:rPr>
        <w:t>文献阅读法</w:t>
      </w:r>
    </w:p>
    <w:p w:rsidR="006C3E0D" w:rsidRDefault="002F75D9" w:rsidP="00D90932">
      <w:pPr>
        <w:spacing w:line="240" w:lineRule="atLeast"/>
        <w:ind w:firstLine="488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/>
          <w:b/>
          <w:sz w:val="24"/>
          <w:szCs w:val="24"/>
        </w:rPr>
        <w:t>5</w:t>
      </w:r>
      <w:r w:rsidR="006C3E0D" w:rsidRPr="00D90932">
        <w:rPr>
          <w:rFonts w:ascii="宋体" w:eastAsia="宋体" w:hAnsi="宋体" w:cs="Times New Roman"/>
          <w:b/>
          <w:sz w:val="24"/>
          <w:szCs w:val="24"/>
        </w:rPr>
        <w:t>.</w:t>
      </w:r>
      <w:r w:rsidR="007F133E" w:rsidRPr="00D90932">
        <w:rPr>
          <w:rFonts w:ascii="宋体" w:eastAsia="宋体" w:hAnsi="宋体" w:cs="Times New Roman" w:hint="eastAsia"/>
          <w:b/>
          <w:sz w:val="24"/>
          <w:szCs w:val="24"/>
        </w:rPr>
        <w:t>图书评论法</w:t>
      </w:r>
    </w:p>
    <w:p w:rsidR="00A50921" w:rsidRPr="00D90932" w:rsidRDefault="00A50921" w:rsidP="00D90932">
      <w:pPr>
        <w:spacing w:line="240" w:lineRule="atLeast"/>
        <w:ind w:firstLine="488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</w:p>
    <w:p w:rsidR="007C363B" w:rsidRPr="00D14715" w:rsidRDefault="00A74A2D" w:rsidP="00A74A2D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bookmarkStart w:id="0" w:name="_Hlk36986641"/>
      <w:r w:rsidRPr="00D14715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学习任务</w:t>
      </w:r>
      <w:bookmarkStart w:id="1" w:name="_Hlk36894017"/>
      <w:r w:rsidR="00B04036" w:rsidRPr="00B04036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green"/>
        </w:rPr>
        <w:t>（可选）</w:t>
      </w:r>
      <w:bookmarkEnd w:id="1"/>
    </w:p>
    <w:p w:rsidR="006C3E0D" w:rsidRPr="006C3E0D" w:rsidRDefault="006C3E0D" w:rsidP="006C3E0D">
      <w:pPr>
        <w:spacing w:line="240" w:lineRule="atLeast"/>
        <w:ind w:firstLineChars="200" w:firstLine="482"/>
        <w:rPr>
          <w:rFonts w:ascii="宋体" w:eastAsia="宋体" w:hAnsi="宋体" w:cs="Times New Roman"/>
          <w:sz w:val="24"/>
          <w:szCs w:val="24"/>
        </w:rPr>
      </w:pPr>
      <w:r w:rsidRPr="00D90932"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>1.</w:t>
      </w:r>
      <w:r w:rsidRPr="006C3E0D">
        <w:rPr>
          <w:rFonts w:ascii="宋体" w:eastAsia="宋体" w:hAnsi="宋体" w:cs="Times New Roman" w:hint="eastAsia"/>
          <w:sz w:val="24"/>
          <w:szCs w:val="24"/>
        </w:rPr>
        <w:t>以“</w:t>
      </w:r>
      <w:r w:rsidRPr="006C3E0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为什么中国共产党执政是历史和人民的选择</w:t>
      </w:r>
      <w:r w:rsidRPr="006C3E0D">
        <w:rPr>
          <w:rFonts w:ascii="宋体" w:eastAsia="宋体" w:hAnsi="宋体" w:cs="Times New Roman" w:hint="eastAsia"/>
          <w:sz w:val="24"/>
          <w:szCs w:val="24"/>
        </w:rPr>
        <w:t>”为议题，</w:t>
      </w:r>
    </w:p>
    <w:p w:rsidR="006C3E0D" w:rsidRDefault="006C3E0D" w:rsidP="00851B6D">
      <w:pPr>
        <w:spacing w:line="240" w:lineRule="atLeast"/>
        <w:ind w:firstLineChars="300" w:firstLine="723"/>
        <w:rPr>
          <w:rFonts w:ascii="宋体" w:eastAsia="宋体" w:hAnsi="宋体" w:cs="Times New Roman"/>
          <w:sz w:val="24"/>
          <w:szCs w:val="24"/>
        </w:rPr>
      </w:pPr>
      <w:r w:rsidRPr="006C3E0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探究</w:t>
      </w:r>
      <w:r w:rsidRPr="006C3E0D">
        <w:rPr>
          <w:rFonts w:ascii="宋体" w:eastAsia="宋体" w:hAnsi="宋体" w:cs="Times New Roman" w:hint="eastAsia"/>
          <w:sz w:val="24"/>
          <w:szCs w:val="24"/>
        </w:rPr>
        <w:t>中国共产党带领中国人民</w:t>
      </w:r>
      <w:r w:rsidRPr="00851B6D">
        <w:rPr>
          <w:rFonts w:ascii="宋体" w:eastAsia="宋体" w:hAnsi="宋体" w:cs="Times New Roman" w:hint="eastAsia"/>
          <w:b/>
          <w:color w:val="FF0000"/>
          <w:sz w:val="24"/>
          <w:szCs w:val="24"/>
        </w:rPr>
        <w:t>革命</w:t>
      </w:r>
      <w:r w:rsidRPr="006C3E0D">
        <w:rPr>
          <w:rFonts w:ascii="宋体" w:eastAsia="宋体" w:hAnsi="宋体" w:cs="Times New Roman" w:hint="eastAsia"/>
          <w:sz w:val="24"/>
          <w:szCs w:val="24"/>
        </w:rPr>
        <w:t>、建设和改革的奋斗历程。</w:t>
      </w:r>
    </w:p>
    <w:p w:rsidR="00B460E6" w:rsidRDefault="00B460E6" w:rsidP="00851B6D">
      <w:pPr>
        <w:spacing w:line="240" w:lineRule="atLeast"/>
        <w:ind w:firstLineChars="300" w:firstLine="720"/>
        <w:rPr>
          <w:rFonts w:ascii="宋体" w:eastAsia="宋体" w:hAnsi="宋体" w:cs="Times New Roman"/>
          <w:sz w:val="24"/>
          <w:szCs w:val="24"/>
        </w:rPr>
      </w:pPr>
    </w:p>
    <w:p w:rsidR="00B460E6" w:rsidRPr="00B460E6" w:rsidRDefault="00B460E6" w:rsidP="00B460E6">
      <w:pPr>
        <w:spacing w:line="240" w:lineRule="atLeast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Times New Roman"/>
          <w:color w:val="000000" w:themeColor="text1"/>
          <w:sz w:val="24"/>
          <w:szCs w:val="24"/>
        </w:rPr>
        <w:t xml:space="preserve">   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 xml:space="preserve">第1组 </w:t>
      </w:r>
      <w:r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人民英雄纪念碑研究</w:t>
      </w:r>
    </w:p>
    <w:p w:rsidR="00851B6D" w:rsidRDefault="00427C3D" w:rsidP="00851B6D">
      <w:pPr>
        <w:spacing w:line="240" w:lineRule="atLeast"/>
        <w:ind w:firstLineChars="200" w:firstLine="482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 w:rsidRPr="00427C3D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①</w:t>
      </w:r>
      <w:r w:rsidR="00851B6D" w:rsidRPr="00851B6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观看</w:t>
      </w:r>
      <w:r w:rsidR="00851B6D" w:rsidRPr="00851B6D">
        <w:rPr>
          <w:rFonts w:ascii="宋体" w:eastAsia="宋体" w:hAnsi="宋体" w:cs="Times New Roman" w:hint="eastAsia"/>
          <w:sz w:val="24"/>
          <w:szCs w:val="24"/>
        </w:rPr>
        <w:t>视频</w:t>
      </w:r>
      <w:r w:rsidR="00851B6D">
        <w:rPr>
          <w:rFonts w:ascii="宋体" w:eastAsia="宋体" w:hAnsi="宋体" w:cs="Times New Roman" w:hint="eastAsia"/>
          <w:sz w:val="24"/>
          <w:szCs w:val="24"/>
        </w:rPr>
        <w:t>：</w:t>
      </w:r>
      <w:r w:rsidR="00851B6D" w:rsidRPr="00D04E7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金一南</w:t>
      </w:r>
      <w:r w:rsidR="00851B6D" w:rsidRPr="00851B6D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《人民英雄纪念碑上刻的三句话，你看懂了吗？》</w:t>
      </w:r>
      <w:r w:rsidR="00851B6D" w:rsidRPr="00851B6D">
        <w:rPr>
          <w:rFonts w:ascii="宋体" w:eastAsia="宋体" w:hAnsi="宋体" w:cs="Times New Roman" w:hint="eastAsia"/>
          <w:sz w:val="24"/>
          <w:szCs w:val="24"/>
          <w:highlight w:val="green"/>
        </w:rPr>
        <w:t>（一堂好课）</w:t>
      </w:r>
    </w:p>
    <w:p w:rsidR="00851B6D" w:rsidRDefault="00DF1D9C" w:rsidP="002F75D9">
      <w:pPr>
        <w:spacing w:line="240" w:lineRule="atLeast"/>
        <w:ind w:firstLineChars="300" w:firstLine="630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hyperlink r:id="rId7" w:history="1">
        <w:r w:rsidR="002F75D9" w:rsidRPr="00342B44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https://weibo.com/tv/v/IhgRp8vX9</w:t>
        </w:r>
      </w:hyperlink>
    </w:p>
    <w:p w:rsidR="00B037A3" w:rsidRDefault="00DF1D9C" w:rsidP="00B037A3">
      <w:pPr>
        <w:spacing w:line="240" w:lineRule="atLeast"/>
        <w:ind w:firstLineChars="300" w:firstLine="630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hyperlink r:id="rId8" w:history="1">
        <w:r w:rsidR="005A7E8F" w:rsidRPr="00E62983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http://tv.cctv.com/2019/11/19/VIDElMqK9KAPuAtyWQ7pm8Bk191119.shtml?spm=C55953877151.PuvgIQ6NQbQd.0.0</w:t>
        </w:r>
        <w:r w:rsidR="005A7E8F" w:rsidRPr="00B04036">
          <w:rPr>
            <w:rStyle w:val="a8"/>
            <w:rFonts w:ascii="宋体" w:eastAsia="宋体" w:hAnsi="宋体" w:cs="Times New Roman"/>
            <w:color w:val="auto"/>
            <w:sz w:val="24"/>
            <w:szCs w:val="24"/>
            <w:highlight w:val="green"/>
          </w:rPr>
          <w:t>（</w:t>
        </w:r>
        <w:r w:rsidR="005A7E8F" w:rsidRPr="00B04036">
          <w:rPr>
            <w:rStyle w:val="a8"/>
            <w:rFonts w:ascii="宋体" w:eastAsia="宋体" w:hAnsi="宋体" w:cs="Times New Roman" w:hint="eastAsia"/>
            <w:color w:val="auto"/>
            <w:sz w:val="24"/>
            <w:szCs w:val="24"/>
            <w:highlight w:val="green"/>
          </w:rPr>
          <w:t>完整版</w:t>
        </w:r>
        <w:r w:rsidR="005A7E8F" w:rsidRPr="00B04036">
          <w:rPr>
            <w:rStyle w:val="a8"/>
            <w:rFonts w:ascii="宋体" w:eastAsia="宋体" w:hAnsi="宋体" w:cs="Times New Roman"/>
            <w:color w:val="auto"/>
            <w:sz w:val="24"/>
            <w:szCs w:val="24"/>
            <w:highlight w:val="green"/>
          </w:rPr>
          <w:t>）</w:t>
        </w:r>
        <w:r w:rsidR="005A7E8F" w:rsidRPr="00E62983">
          <w:rPr>
            <w:rStyle w:val="a8"/>
            <w:rFonts w:ascii="宋体" w:eastAsia="宋体" w:hAnsi="宋体" w:cs="Times New Roman" w:hint="eastAsia"/>
            <w:b/>
            <w:bCs/>
            <w:sz w:val="24"/>
            <w:szCs w:val="24"/>
          </w:rPr>
          <w:t>第1</w:t>
        </w:r>
        <w:r w:rsidR="005A7E8F" w:rsidRPr="00E62983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1——</w:t>
        </w:r>
        <w:r w:rsidR="005A7E8F" w:rsidRPr="00E62983">
          <w:rPr>
            <w:rStyle w:val="a8"/>
            <w:rFonts w:ascii="宋体" w:eastAsia="宋体" w:hAnsi="宋体" w:cs="Times New Roman" w:hint="eastAsia"/>
            <w:b/>
            <w:bCs/>
            <w:sz w:val="24"/>
            <w:szCs w:val="24"/>
          </w:rPr>
          <w:t>2</w:t>
        </w:r>
        <w:r w:rsidR="005A7E8F" w:rsidRPr="00E62983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3</w:t>
        </w:r>
      </w:hyperlink>
      <w:r w:rsidR="005A7E8F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分钟</w:t>
      </w:r>
    </w:p>
    <w:p w:rsidR="005A7E8F" w:rsidRPr="005A7E8F" w:rsidRDefault="005A7E8F" w:rsidP="00B037A3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851B6D" w:rsidRDefault="00B460E6" w:rsidP="00B460E6">
      <w:pPr>
        <w:spacing w:line="240" w:lineRule="atLeast"/>
        <w:ind w:firstLineChars="200" w:firstLine="482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②</w:t>
      </w:r>
      <w:r w:rsidR="00B037A3" w:rsidRPr="00851B6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观看</w:t>
      </w:r>
      <w:r w:rsidR="00B037A3" w:rsidRPr="00851B6D">
        <w:rPr>
          <w:rFonts w:ascii="宋体" w:eastAsia="宋体" w:hAnsi="宋体" w:cs="Times New Roman" w:hint="eastAsia"/>
          <w:sz w:val="24"/>
          <w:szCs w:val="24"/>
        </w:rPr>
        <w:t>视频</w:t>
      </w:r>
      <w:r w:rsidR="00B037A3">
        <w:rPr>
          <w:rFonts w:ascii="宋体" w:eastAsia="宋体" w:hAnsi="宋体" w:cs="Times New Roman" w:hint="eastAsia"/>
          <w:sz w:val="24"/>
          <w:szCs w:val="24"/>
        </w:rPr>
        <w:t>：</w:t>
      </w:r>
      <w:r w:rsidR="00B037A3" w:rsidRPr="00851B6D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</w:t>
      </w:r>
      <w:r w:rsidR="00B037A3" w:rsidRPr="00B037A3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人民英雄纪念碑浮雕</w:t>
      </w:r>
      <w:r w:rsidR="00B037A3" w:rsidRPr="00851B6D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》</w:t>
      </w:r>
    </w:p>
    <w:p w:rsidR="00B037A3" w:rsidRDefault="00DF1D9C" w:rsidP="00B037A3">
      <w:pPr>
        <w:spacing w:line="240" w:lineRule="atLeast"/>
        <w:ind w:firstLineChars="300" w:firstLine="630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hyperlink r:id="rId9" w:history="1">
        <w:r w:rsidR="00B037A3" w:rsidRPr="00A47B03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http://www.chnmuseum.cn/sp/gbzp/202002/t20200204_195026.shtml</w:t>
        </w:r>
      </w:hyperlink>
    </w:p>
    <w:p w:rsidR="00B037A3" w:rsidRPr="00B037A3" w:rsidRDefault="00B037A3" w:rsidP="00C47A95">
      <w:pPr>
        <w:spacing w:line="240" w:lineRule="atLeast"/>
        <w:ind w:firstLineChars="200" w:firstLine="420"/>
        <w:jc w:val="center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321386" cy="2299022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61" cy="23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A3" w:rsidRDefault="00B037A3" w:rsidP="00851B6D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分析</w:t>
      </w:r>
      <w:r w:rsidRPr="001D4168">
        <w:rPr>
          <w:rFonts w:ascii="宋体" w:eastAsia="宋体" w:hAnsi="宋体" w:cs="Times New Roman" w:hint="eastAsia"/>
          <w:sz w:val="24"/>
          <w:szCs w:val="24"/>
        </w:rPr>
        <w:t>为什么这些人物雕像都不是著名的历史人物或革命领袖。</w:t>
      </w:r>
    </w:p>
    <w:p w:rsidR="00B460E6" w:rsidRPr="00D04E78" w:rsidRDefault="00B460E6" w:rsidP="00D04E78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</w:pP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lastRenderedPageBreak/>
        <w:t>第</w:t>
      </w:r>
      <w:r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>2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 xml:space="preserve">组 </w:t>
      </w:r>
      <w:r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中国近代史研究</w:t>
      </w:r>
    </w:p>
    <w:p w:rsidR="00B460E6" w:rsidRDefault="00FE4170" w:rsidP="00B460E6">
      <w:pPr>
        <w:spacing w:line="240" w:lineRule="atLeast"/>
        <w:ind w:firstLineChars="300" w:firstLine="723"/>
        <w:rPr>
          <w:rFonts w:ascii="宋体" w:eastAsia="宋体" w:hAnsi="宋体" w:cs="Times New Roman"/>
          <w:color w:val="000000" w:themeColor="text1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①</w:t>
      </w:r>
      <w:r w:rsidR="00B460E6" w:rsidRPr="00427C3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百度</w:t>
      </w:r>
      <w:r w:rsidR="00B460E6" w:rsidRPr="00851B6D">
        <w:rPr>
          <w:rFonts w:ascii="宋体" w:eastAsia="宋体" w:hAnsi="宋体" w:cs="Times New Roman" w:hint="eastAsia"/>
          <w:sz w:val="24"/>
          <w:szCs w:val="24"/>
        </w:rPr>
        <w:t>视频</w:t>
      </w:r>
      <w:r w:rsidR="00B460E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“</w:t>
      </w:r>
      <w:r w:rsidR="00B460E6" w:rsidRPr="00427C3D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中国近代史</w:t>
      </w:r>
      <w:r w:rsidR="00B460E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”，选取两个时长不超过1</w:t>
      </w:r>
      <w:r w:rsidR="00B460E6">
        <w:rPr>
          <w:rFonts w:ascii="宋体" w:eastAsia="宋体" w:hAnsi="宋体" w:cs="Times New Roman"/>
          <w:color w:val="000000" w:themeColor="text1"/>
          <w:sz w:val="24"/>
          <w:szCs w:val="24"/>
        </w:rPr>
        <w:t>0</w:t>
      </w:r>
      <w:r w:rsidR="00B460E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分钟的视频，如</w:t>
      </w:r>
    </w:p>
    <w:p w:rsidR="00B460E6" w:rsidRDefault="00B460E6" w:rsidP="00FE4170">
      <w:pPr>
        <w:spacing w:line="240" w:lineRule="atLeast"/>
        <w:ind w:firstLineChars="400" w:firstLine="960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贵州共青团</w:t>
      </w:r>
      <w:r w:rsidRPr="00427C3D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《中国近代史纪事》</w:t>
      </w:r>
    </w:p>
    <w:p w:rsidR="00B460E6" w:rsidRPr="00A50921" w:rsidRDefault="00DF1D9C" w:rsidP="00FE4170">
      <w:pPr>
        <w:spacing w:line="240" w:lineRule="atLeast"/>
        <w:ind w:firstLineChars="400" w:firstLine="840"/>
        <w:rPr>
          <w:rStyle w:val="a8"/>
          <w:color w:val="0000FF"/>
        </w:rPr>
      </w:pPr>
      <w:hyperlink r:id="rId11" w:history="1">
        <w:r w:rsidR="00FE4170" w:rsidRPr="00A50396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https://www.bilibili.com/video/av78525042/?redirectFrom=h5</w:t>
        </w:r>
      </w:hyperlink>
    </w:p>
    <w:p w:rsidR="00B460E6" w:rsidRDefault="00B460E6" w:rsidP="00B460E6">
      <w:pPr>
        <w:spacing w:line="240" w:lineRule="atLeast"/>
        <w:ind w:firstLineChars="300" w:firstLine="720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>
        <w:rPr>
          <w:rFonts w:ascii="宋体" w:eastAsia="宋体" w:hAnsi="宋体" w:cs="Times New Roman"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</w:t>
      </w:r>
      <w:r w:rsidRPr="00C1084E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中国你惹不起！</w:t>
      </w:r>
      <w:r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》</w:t>
      </w:r>
    </w:p>
    <w:p w:rsidR="00B460E6" w:rsidRPr="00A50921" w:rsidRDefault="00DF1D9C" w:rsidP="00FE4170">
      <w:pPr>
        <w:spacing w:line="240" w:lineRule="atLeast"/>
        <w:ind w:firstLineChars="500" w:firstLine="1050"/>
        <w:rPr>
          <w:rStyle w:val="a8"/>
          <w:color w:val="0000FF"/>
          <w:szCs w:val="21"/>
        </w:rPr>
      </w:pPr>
      <w:hyperlink r:id="rId12" w:history="1">
        <w:r w:rsidR="00FE4170" w:rsidRPr="00A50396">
          <w:rPr>
            <w:rStyle w:val="a8"/>
            <w:rFonts w:ascii="宋体" w:eastAsia="宋体" w:hAnsi="宋体" w:cs="Times New Roman"/>
            <w:b/>
            <w:bCs/>
            <w:szCs w:val="21"/>
          </w:rPr>
          <w:t>https://www.bilibili.com/video/BV1qt411c78C/?spm_id_from=333.788.videocard.2</w:t>
        </w:r>
      </w:hyperlink>
    </w:p>
    <w:p w:rsidR="00B460E6" w:rsidRDefault="00B460E6" w:rsidP="00FE4170">
      <w:pPr>
        <w:spacing w:line="240" w:lineRule="atLeast"/>
        <w:ind w:firstLineChars="400" w:firstLine="964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D90932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比较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二者</w:t>
      </w:r>
      <w:r w:rsidRPr="00D04E78">
        <w:rPr>
          <w:rFonts w:ascii="宋体" w:eastAsia="宋体" w:hAnsi="宋体" w:cs="Times New Roman" w:hint="eastAsia"/>
          <w:b/>
          <w:bCs/>
          <w:sz w:val="24"/>
          <w:szCs w:val="24"/>
        </w:rPr>
        <w:t>结构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安排、</w:t>
      </w:r>
      <w:r w:rsidRPr="00D04E78">
        <w:rPr>
          <w:rFonts w:ascii="宋体" w:eastAsia="宋体" w:hAnsi="宋体" w:cs="Times New Roman" w:hint="eastAsia"/>
          <w:b/>
          <w:bCs/>
          <w:sz w:val="24"/>
          <w:szCs w:val="24"/>
        </w:rPr>
        <w:t>思想内容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、表现</w:t>
      </w:r>
      <w:r w:rsidRPr="00D04E78">
        <w:rPr>
          <w:rFonts w:ascii="宋体" w:eastAsia="宋体" w:hAnsi="宋体" w:cs="Times New Roman" w:hint="eastAsia"/>
          <w:b/>
          <w:bCs/>
          <w:sz w:val="24"/>
          <w:szCs w:val="24"/>
        </w:rPr>
        <w:t>形式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的</w:t>
      </w:r>
      <w:r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异同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。</w:t>
      </w:r>
    </w:p>
    <w:p w:rsidR="00DD46D0" w:rsidRDefault="00DD46D0" w:rsidP="00B460E6">
      <w:pPr>
        <w:spacing w:line="240" w:lineRule="atLeast"/>
        <w:ind w:firstLineChars="300" w:firstLine="720"/>
        <w:rPr>
          <w:rFonts w:ascii="宋体" w:eastAsia="宋体" w:hAnsi="宋体" w:cs="Times New Roman"/>
          <w:color w:val="000000" w:themeColor="text1"/>
          <w:sz w:val="24"/>
          <w:szCs w:val="24"/>
        </w:rPr>
      </w:pPr>
    </w:p>
    <w:p w:rsidR="0037265D" w:rsidRDefault="00FE4170" w:rsidP="0037265D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②</w:t>
      </w:r>
      <w:r w:rsidR="00367E9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视频：</w:t>
      </w:r>
      <w:bookmarkStart w:id="2" w:name="_Hlk36984903"/>
      <w:r w:rsidR="0037265D" w:rsidRPr="0037265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中央文献研究室</w:t>
      </w:r>
      <w:r w:rsidR="00B460E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  <w:r w:rsidR="00B460E6">
        <w:rPr>
          <w:rFonts w:ascii="宋体" w:eastAsia="宋体" w:hAnsi="宋体" w:cs="Times New Roman"/>
          <w:color w:val="000000" w:themeColor="text1"/>
          <w:sz w:val="24"/>
          <w:szCs w:val="24"/>
        </w:rPr>
        <w:t xml:space="preserve"> </w:t>
      </w:r>
      <w:r w:rsidR="0037265D" w:rsidRPr="0037265D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金冲及：《从辛亥革命到中国共产党成立》</w:t>
      </w:r>
      <w:bookmarkEnd w:id="2"/>
    </w:p>
    <w:p w:rsidR="00D04EC6" w:rsidRDefault="00DF1D9C" w:rsidP="00D04EC6">
      <w:pPr>
        <w:spacing w:line="240" w:lineRule="atLeast"/>
        <w:ind w:firstLineChars="400" w:firstLine="840"/>
        <w:rPr>
          <w:rFonts w:ascii="宋体" w:eastAsia="宋体" w:hAnsi="宋体" w:cs="Times New Roman"/>
          <w:color w:val="000000" w:themeColor="text1"/>
          <w:sz w:val="24"/>
          <w:szCs w:val="24"/>
        </w:rPr>
      </w:pPr>
      <w:hyperlink r:id="rId13" w:history="1">
        <w:r w:rsidR="00FE4170" w:rsidRPr="00A50396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https://www.bilibili.com/video/av38773615/?redirectFrom=h5</w:t>
        </w:r>
      </w:hyperlink>
      <w:r w:rsidR="00367E9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  <w:r w:rsidR="00367E96">
        <w:rPr>
          <w:rFonts w:ascii="宋体" w:eastAsia="宋体" w:hAnsi="宋体" w:cs="Times New Roman"/>
          <w:color w:val="000000" w:themeColor="text1"/>
          <w:sz w:val="24"/>
          <w:szCs w:val="24"/>
        </w:rPr>
        <w:t xml:space="preserve">   </w:t>
      </w:r>
    </w:p>
    <w:p w:rsidR="0037265D" w:rsidRPr="00367E96" w:rsidRDefault="00D04EC6" w:rsidP="00D04EC6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 w:rsidRPr="00D04E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③</w:t>
      </w:r>
      <w:r w:rsidR="00367E96" w:rsidRPr="00367E9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 xml:space="preserve">文献：中央文献研究室  </w:t>
      </w:r>
      <w:r w:rsidR="00367E96" w:rsidRPr="00367E9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金冲及：《从辛亥革命到中国共产党成立》</w:t>
      </w:r>
    </w:p>
    <w:p w:rsidR="00367E96" w:rsidRDefault="00367E96" w:rsidP="00B460E6">
      <w:pPr>
        <w:spacing w:line="240" w:lineRule="atLeas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Times New Roman"/>
          <w:color w:val="000000" w:themeColor="text1"/>
          <w:sz w:val="24"/>
          <w:szCs w:val="24"/>
        </w:rPr>
        <w:t xml:space="preserve">   </w:t>
      </w:r>
      <w:r w:rsidRPr="00367E9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试读：</w:t>
      </w:r>
      <w:r w:rsidRPr="00367E9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《生死关头：中国共产党的道路抉择》</w:t>
      </w:r>
      <w:r w:rsidRPr="00367E96">
        <w:rPr>
          <w:rFonts w:ascii="宋体" w:eastAsia="宋体" w:hAnsi="宋体" w:cs="Times New Roman" w:hint="eastAsia"/>
          <w:sz w:val="24"/>
          <w:szCs w:val="24"/>
        </w:rPr>
        <w:t>（2016中国好书）</w:t>
      </w:r>
    </w:p>
    <w:p w:rsidR="00BF5655" w:rsidRPr="00BF5655" w:rsidRDefault="00DF1D9C" w:rsidP="005E7BAF">
      <w:pPr>
        <w:spacing w:line="240" w:lineRule="atLeast"/>
        <w:ind w:firstLineChars="400" w:firstLine="840"/>
        <w:rPr>
          <w:rStyle w:val="a8"/>
          <w:b/>
          <w:bCs/>
        </w:rPr>
      </w:pPr>
      <w:hyperlink r:id="rId14" w:history="1">
        <w:r w:rsidR="005E7BAF" w:rsidRPr="00DF26F9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https://item.jd.com/11976998.html</w:t>
        </w:r>
      </w:hyperlink>
    </w:p>
    <w:p w:rsidR="005E7BAF" w:rsidRDefault="00DF1D9C" w:rsidP="005E7BAF">
      <w:pPr>
        <w:spacing w:line="240" w:lineRule="atLeast"/>
        <w:ind w:firstLineChars="400" w:firstLine="840"/>
        <w:rPr>
          <w:rStyle w:val="a8"/>
          <w:rFonts w:ascii="宋体" w:eastAsia="宋体" w:hAnsi="宋体" w:cs="Times New Roman"/>
          <w:b/>
          <w:bCs/>
          <w:sz w:val="24"/>
          <w:szCs w:val="24"/>
        </w:rPr>
      </w:pPr>
      <w:hyperlink r:id="rId15" w:history="1">
        <w:r w:rsidR="005E7BAF" w:rsidRPr="00DF26F9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https://cread.jd.com/read/startRead.action?bookId=30356011&amp;readType=1</w:t>
        </w:r>
      </w:hyperlink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2640"/>
        <w:gridCol w:w="4129"/>
      </w:tblGrid>
      <w:tr w:rsidR="00D04EC6" w:rsidTr="00D04EC6">
        <w:tc>
          <w:tcPr>
            <w:tcW w:w="2835" w:type="dxa"/>
          </w:tcPr>
          <w:p w:rsidR="00D04EC6" w:rsidRDefault="00D04EC6" w:rsidP="00D04EC6">
            <w:pPr>
              <w:spacing w:line="240" w:lineRule="atLeast"/>
              <w:jc w:val="center"/>
              <w:rPr>
                <w:rStyle w:val="a8"/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91C2CB" wp14:editId="28EAC4AF">
                  <wp:extent cx="1375867" cy="20574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91" cy="206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D04EC6" w:rsidRDefault="00D04EC6" w:rsidP="00D04EC6">
            <w:pPr>
              <w:spacing w:line="24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7238" cy="2070100"/>
                  <wp:effectExtent l="0" t="0" r="635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86" cy="207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:rsidR="00D04EC6" w:rsidRDefault="00D04EC6" w:rsidP="00D04EC6">
            <w:pPr>
              <w:spacing w:line="240" w:lineRule="atLeast"/>
              <w:jc w:val="center"/>
              <w:rPr>
                <w:rStyle w:val="a8"/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88265E" wp14:editId="6F34D836">
                  <wp:extent cx="2247900" cy="2056589"/>
                  <wp:effectExtent l="0" t="0" r="0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78" cy="207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EC6" w:rsidTr="00D04EC6">
        <w:tc>
          <w:tcPr>
            <w:tcW w:w="9604" w:type="dxa"/>
            <w:gridSpan w:val="3"/>
          </w:tcPr>
          <w:p w:rsidR="00D04EC6" w:rsidRDefault="00D04EC6" w:rsidP="005E7BAF">
            <w:pPr>
              <w:spacing w:line="240" w:lineRule="atLeast"/>
              <w:rPr>
                <w:rStyle w:val="a8"/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62015" cy="38989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015" cy="389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F2C" w:rsidRDefault="00F62F2C" w:rsidP="00F62F2C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lastRenderedPageBreak/>
        <w:t>第</w:t>
      </w:r>
      <w:r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>3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 xml:space="preserve">组 </w:t>
      </w:r>
      <w:r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“一大”研究</w:t>
      </w:r>
    </w:p>
    <w:p w:rsidR="00F62F2C" w:rsidRDefault="00F62F2C" w:rsidP="00935565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①观看视频：</w:t>
      </w:r>
      <w:r w:rsidRPr="00F62F2C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档案：</w:t>
      </w:r>
      <w:r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</w:t>
      </w:r>
      <w:r w:rsidRPr="00F62F2C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从一大到十八大（一）</w:t>
      </w:r>
      <w:r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》</w:t>
      </w:r>
      <w:r w:rsidRPr="00B34AAB">
        <w:rPr>
          <w:rFonts w:ascii="宋体" w:eastAsia="宋体" w:hAnsi="宋体" w:cs="Times New Roman" w:hint="eastAsia"/>
          <w:sz w:val="24"/>
          <w:szCs w:val="24"/>
          <w:highlight w:val="green"/>
        </w:rPr>
        <w:t>（中共中央党史和文献研究院</w:t>
      </w:r>
      <w:r w:rsidRPr="00B34AAB">
        <w:rPr>
          <w:rFonts w:ascii="宋体" w:eastAsia="宋体" w:hAnsi="宋体" w:cs="Times New Roman"/>
          <w:sz w:val="24"/>
          <w:szCs w:val="24"/>
          <w:highlight w:val="green"/>
        </w:rPr>
        <w:t xml:space="preserve"> </w:t>
      </w:r>
      <w:r w:rsidRPr="00B34AAB">
        <w:rPr>
          <w:rFonts w:ascii="宋体" w:eastAsia="宋体" w:hAnsi="宋体" w:cs="Times New Roman" w:hint="eastAsia"/>
          <w:sz w:val="24"/>
          <w:szCs w:val="24"/>
          <w:highlight w:val="green"/>
        </w:rPr>
        <w:t>）</w:t>
      </w:r>
    </w:p>
    <w:p w:rsidR="00F62F2C" w:rsidRDefault="00DF1D9C" w:rsidP="00935565">
      <w:pPr>
        <w:spacing w:line="240" w:lineRule="atLeast"/>
        <w:ind w:firstLineChars="300" w:firstLine="630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hyperlink r:id="rId20" w:history="1">
        <w:r w:rsidR="00F62F2C" w:rsidRPr="00A50396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http://www.dswxyjy.org.cn/n/2013/0909/c244525-22857450.html</w:t>
        </w:r>
      </w:hyperlink>
    </w:p>
    <w:p w:rsidR="00F62F2C" w:rsidRDefault="00F62F2C" w:rsidP="00935565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F62F2C" w:rsidRPr="00F62F2C" w:rsidRDefault="00F62F2C" w:rsidP="00935565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②阅读文章：</w:t>
      </w:r>
      <w:r w:rsidRPr="00F62F2C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《一大至六大党章：从幼稚走向成熟》</w:t>
      </w:r>
      <w:r w:rsidRPr="00F62F2C">
        <w:rPr>
          <w:rFonts w:ascii="宋体" w:eastAsia="宋体" w:hAnsi="宋体" w:cs="Times New Roman" w:hint="eastAsia"/>
          <w:sz w:val="24"/>
          <w:szCs w:val="24"/>
          <w:highlight w:val="green"/>
        </w:rPr>
        <w:t>（中国共产党新闻网）</w:t>
      </w:r>
    </w:p>
    <w:p w:rsidR="00F62F2C" w:rsidRDefault="00DF1D9C" w:rsidP="00935565">
      <w:pPr>
        <w:spacing w:line="240" w:lineRule="atLeast"/>
        <w:ind w:firstLineChars="300" w:firstLine="630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hyperlink r:id="rId21" w:history="1">
        <w:r w:rsidR="00F62F2C" w:rsidRPr="00A50396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http://dangjian.people.com.cn/n/2014/0723/c117092-25329742.html</w:t>
        </w:r>
      </w:hyperlink>
    </w:p>
    <w:p w:rsidR="00F62F2C" w:rsidRDefault="00F62F2C" w:rsidP="00935565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F62F2C" w:rsidRDefault="00F62F2C" w:rsidP="00F62F2C">
      <w:pPr>
        <w:spacing w:line="240" w:lineRule="atLeast"/>
        <w:ind w:firstLineChars="300" w:firstLine="723"/>
        <w:rPr>
          <w:rFonts w:ascii="宋体" w:eastAsia="宋体" w:hAnsi="宋体" w:cs="Times New Roman"/>
          <w:sz w:val="24"/>
          <w:szCs w:val="24"/>
          <w:highlight w:val="green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③阅读文献：</w:t>
      </w:r>
      <w:r w:rsidRPr="00F62F2C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《中国共产党纲领（1921年中共一大通过）》</w:t>
      </w:r>
    </w:p>
    <w:p w:rsidR="00F62F2C" w:rsidRDefault="00DF1D9C" w:rsidP="00935565">
      <w:pPr>
        <w:spacing w:line="240" w:lineRule="atLeast"/>
        <w:ind w:firstLineChars="300" w:firstLine="630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hyperlink r:id="rId22" w:history="1">
        <w:r w:rsidR="00F62F2C" w:rsidRPr="00A50396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http://www.12371.cn/2012/10/25/ARTI1351154713556305.shtml</w:t>
        </w:r>
      </w:hyperlink>
    </w:p>
    <w:p w:rsidR="00F62F2C" w:rsidRPr="00F62F2C" w:rsidRDefault="00F62F2C" w:rsidP="00935565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935565" w:rsidRDefault="00935565" w:rsidP="00935565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第</w:t>
      </w:r>
      <w:r w:rsidR="00F62F2C"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>4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 xml:space="preserve">组 </w:t>
      </w:r>
      <w:r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抗日战争研究</w:t>
      </w:r>
    </w:p>
    <w:p w:rsidR="00B460E6" w:rsidRDefault="00B460E6" w:rsidP="005E6C48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B460E6" w:rsidRPr="00EB74E8" w:rsidRDefault="00935565" w:rsidP="00B460E6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bookmarkStart w:id="3" w:name="_Hlk36986765"/>
      <w:r w:rsidRPr="00935565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①</w:t>
      </w: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人物研究：</w:t>
      </w:r>
      <w:r w:rsidR="00B460E6" w:rsidRPr="00EB74E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《抗战人物》</w:t>
      </w:r>
      <w:r w:rsidR="00B460E6" w:rsidRPr="000679A2">
        <w:rPr>
          <w:rFonts w:ascii="宋体" w:eastAsia="宋体" w:hAnsi="宋体" w:cs="Times New Roman" w:hint="eastAsia"/>
          <w:sz w:val="24"/>
          <w:szCs w:val="24"/>
          <w:highlight w:val="green"/>
        </w:rPr>
        <w:t>（中国人民抗日战争纪念馆 中国抗战胜利网</w:t>
      </w:r>
      <w:r w:rsidR="00B460E6" w:rsidRPr="000679A2">
        <w:rPr>
          <w:rFonts w:ascii="宋体" w:eastAsia="宋体" w:hAnsi="宋体" w:cs="Times New Roman"/>
          <w:sz w:val="24"/>
          <w:szCs w:val="24"/>
          <w:highlight w:val="green"/>
        </w:rPr>
        <w:t xml:space="preserve"> </w:t>
      </w:r>
      <w:r w:rsidR="00B460E6" w:rsidRPr="000679A2">
        <w:rPr>
          <w:rFonts w:ascii="宋体" w:eastAsia="宋体" w:hAnsi="宋体" w:cs="Times New Roman" w:hint="eastAsia"/>
          <w:sz w:val="24"/>
          <w:szCs w:val="24"/>
          <w:highlight w:val="green"/>
        </w:rPr>
        <w:t>）</w:t>
      </w:r>
    </w:p>
    <w:bookmarkEnd w:id="3"/>
    <w:p w:rsidR="00B460E6" w:rsidRDefault="00B460E6" w:rsidP="00F62F2C">
      <w:pPr>
        <w:spacing w:line="240" w:lineRule="atLeast"/>
        <w:ind w:firstLineChars="300" w:firstLine="630"/>
        <w:jc w:val="center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7728E167" wp14:editId="765C3310">
            <wp:extent cx="5066665" cy="2217389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20" cy="223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E6" w:rsidRPr="00EB74E8" w:rsidRDefault="00B460E6" w:rsidP="00F62F2C">
      <w:pPr>
        <w:spacing w:line="240" w:lineRule="atLeast"/>
        <w:ind w:firstLineChars="400" w:firstLine="964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说明</w:t>
      </w:r>
      <w:r w:rsidRPr="00ED1A17">
        <w:rPr>
          <w:rFonts w:ascii="宋体" w:eastAsia="宋体" w:hAnsi="宋体" w:cs="Times New Roman" w:hint="eastAsia"/>
          <w:sz w:val="24"/>
          <w:szCs w:val="24"/>
        </w:rPr>
        <w:t>一位领袖人物在抗日战争时期的</w:t>
      </w:r>
      <w:r w:rsidRPr="00ED1A17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贡献</w:t>
      </w:r>
      <w:r w:rsidRPr="00ED1A17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B460E6" w:rsidRPr="00B460E6" w:rsidRDefault="00B460E6" w:rsidP="005E6C48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935565" w:rsidRDefault="00935565" w:rsidP="00935565">
      <w:pPr>
        <w:spacing w:line="240" w:lineRule="atLeast"/>
        <w:ind w:firstLineChars="300" w:firstLine="723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②视频印证：</w:t>
      </w:r>
      <w:r w:rsidR="00B34AAB" w:rsidRPr="00B34AAB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《毛泽东》第6集：大海纳百川</w:t>
      </w:r>
      <w:r w:rsidRPr="00B34AAB">
        <w:rPr>
          <w:rFonts w:ascii="宋体" w:eastAsia="宋体" w:hAnsi="宋体" w:cs="Times New Roman" w:hint="eastAsia"/>
          <w:sz w:val="24"/>
          <w:szCs w:val="24"/>
          <w:highlight w:val="green"/>
        </w:rPr>
        <w:t>（</w:t>
      </w:r>
      <w:r w:rsidR="00B34AAB" w:rsidRPr="00B34AAB">
        <w:rPr>
          <w:rFonts w:ascii="宋体" w:eastAsia="宋体" w:hAnsi="宋体" w:cs="Times New Roman" w:hint="eastAsia"/>
          <w:sz w:val="24"/>
          <w:szCs w:val="24"/>
          <w:highlight w:val="green"/>
        </w:rPr>
        <w:t>中共中央党史和文献研究院</w:t>
      </w:r>
      <w:r w:rsidRPr="00B34AAB">
        <w:rPr>
          <w:rFonts w:ascii="宋体" w:eastAsia="宋体" w:hAnsi="宋体" w:cs="Times New Roman"/>
          <w:sz w:val="24"/>
          <w:szCs w:val="24"/>
          <w:highlight w:val="green"/>
        </w:rPr>
        <w:t xml:space="preserve"> </w:t>
      </w:r>
      <w:r w:rsidRPr="00B34AAB">
        <w:rPr>
          <w:rFonts w:ascii="宋体" w:eastAsia="宋体" w:hAnsi="宋体" w:cs="Times New Roman" w:hint="eastAsia"/>
          <w:sz w:val="24"/>
          <w:szCs w:val="24"/>
          <w:highlight w:val="green"/>
        </w:rPr>
        <w:t>）</w:t>
      </w:r>
    </w:p>
    <w:p w:rsidR="00B460E6" w:rsidRDefault="001A6F6D" w:rsidP="001A6F6D">
      <w:pPr>
        <w:spacing w:line="240" w:lineRule="atLeast"/>
        <w:ind w:firstLineChars="300" w:firstLine="630"/>
        <w:jc w:val="center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>
        <w:rPr>
          <w:noProof/>
        </w:rPr>
        <w:drawing>
          <wp:inline distT="0" distB="0" distL="0" distR="0">
            <wp:extent cx="5089525" cy="294198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93" cy="29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0C" w:rsidRDefault="0022160C" w:rsidP="00034DD2">
      <w:pPr>
        <w:widowControl/>
        <w:spacing w:line="240" w:lineRule="atLeast"/>
        <w:ind w:firstLineChars="300" w:firstLine="723"/>
        <w:jc w:val="left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③视频印证：</w:t>
      </w:r>
      <w:r w:rsidR="00E90456" w:rsidRPr="00E9045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八</w:t>
      </w:r>
      <w:r w:rsidR="00E90456" w:rsidRPr="00E9045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集文献纪录片</w:t>
      </w:r>
      <w:r w:rsidRPr="0022160C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《杨尚昆》</w:t>
      </w:r>
      <w:r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第二集《华北抗战》</w:t>
      </w:r>
    </w:p>
    <w:p w:rsidR="000E738C" w:rsidRDefault="000E738C" w:rsidP="000E738C">
      <w:pPr>
        <w:widowControl/>
        <w:spacing w:line="240" w:lineRule="atLeast"/>
        <w:ind w:firstLineChars="400" w:firstLine="964"/>
        <w:jc w:val="left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hyperlink r:id="rId25" w:history="1">
        <w:r w:rsidRPr="006679DA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http://tv.cctv.com/2012/12/16/VIDE1355592021784166.shtml</w:t>
        </w:r>
      </w:hyperlink>
    </w:p>
    <w:p w:rsidR="005C13B4" w:rsidRPr="00891D09" w:rsidRDefault="0022160C" w:rsidP="00034DD2">
      <w:pPr>
        <w:widowControl/>
        <w:spacing w:line="240" w:lineRule="atLeast"/>
        <w:ind w:firstLineChars="300" w:firstLine="723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lastRenderedPageBreak/>
        <w:t>④</w:t>
      </w:r>
      <w:r w:rsidR="00034DD2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视频印证：</w:t>
      </w:r>
      <w:r w:rsidR="00034DD2" w:rsidRPr="00034DD2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档案：</w:t>
      </w:r>
      <w:r w:rsidR="00034DD2" w:rsidRPr="00C42987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《从一大到十八大（四）》</w:t>
      </w:r>
      <w:r w:rsidR="00C42987" w:rsidRPr="00B34AAB">
        <w:rPr>
          <w:rFonts w:ascii="宋体" w:eastAsia="宋体" w:hAnsi="宋体" w:cs="Times New Roman" w:hint="eastAsia"/>
          <w:sz w:val="24"/>
          <w:szCs w:val="24"/>
          <w:highlight w:val="green"/>
        </w:rPr>
        <w:t>（中共中央党史和文献研究院</w:t>
      </w:r>
      <w:r w:rsidR="00C42987" w:rsidRPr="00B34AAB">
        <w:rPr>
          <w:rFonts w:ascii="宋体" w:eastAsia="宋体" w:hAnsi="宋体" w:cs="Times New Roman"/>
          <w:sz w:val="24"/>
          <w:szCs w:val="24"/>
          <w:highlight w:val="green"/>
        </w:rPr>
        <w:t xml:space="preserve"> </w:t>
      </w:r>
      <w:r w:rsidR="00C42987" w:rsidRPr="00B34AAB">
        <w:rPr>
          <w:rFonts w:ascii="宋体" w:eastAsia="宋体" w:hAnsi="宋体" w:cs="Times New Roman" w:hint="eastAsia"/>
          <w:sz w:val="24"/>
          <w:szCs w:val="24"/>
          <w:highlight w:val="green"/>
        </w:rPr>
        <w:t>）</w:t>
      </w:r>
    </w:p>
    <w:p w:rsidR="00B460E6" w:rsidRDefault="0022160C" w:rsidP="0022160C">
      <w:pPr>
        <w:spacing w:line="240" w:lineRule="atLeast"/>
        <w:ind w:firstLineChars="400" w:firstLine="964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hyperlink r:id="rId26" w:history="1">
        <w:r w:rsidRPr="006679DA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http://www.dswxyjy.org.cn/n/2013/0909/c244525-22857457.html</w:t>
        </w:r>
      </w:hyperlink>
    </w:p>
    <w:p w:rsidR="00065EC6" w:rsidRPr="00EB74E8" w:rsidRDefault="00065EC6" w:rsidP="00065EC6">
      <w:pPr>
        <w:spacing w:line="240" w:lineRule="atLeast"/>
        <w:ind w:firstLineChars="400" w:firstLine="964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了解“七大”</w:t>
      </w:r>
      <w:r w:rsidRPr="00ED1A17">
        <w:rPr>
          <w:rFonts w:ascii="宋体" w:eastAsia="宋体" w:hAnsi="宋体" w:cs="Times New Roman" w:hint="eastAsia"/>
          <w:sz w:val="24"/>
          <w:szCs w:val="24"/>
        </w:rPr>
        <w:t>的</w:t>
      </w:r>
      <w:r>
        <w:rPr>
          <w:rFonts w:ascii="宋体" w:eastAsia="宋体" w:hAnsi="宋体" w:cs="Times New Roman" w:hint="eastAsia"/>
          <w:sz w:val="24"/>
          <w:szCs w:val="24"/>
        </w:rPr>
        <w:t>主要</w:t>
      </w:r>
      <w:r w:rsidRPr="00065EC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议程</w:t>
      </w:r>
      <w:r>
        <w:rPr>
          <w:rFonts w:ascii="宋体" w:eastAsia="宋体" w:hAnsi="宋体" w:cs="Times New Roman" w:hint="eastAsia"/>
          <w:sz w:val="24"/>
          <w:szCs w:val="24"/>
        </w:rPr>
        <w:t>和</w:t>
      </w:r>
      <w:r w:rsidRPr="00ED1A17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贡献</w:t>
      </w:r>
      <w:r w:rsidRPr="00ED1A17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034DD2" w:rsidRDefault="00034DD2" w:rsidP="005E6C48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034DD2" w:rsidRPr="00891D09" w:rsidRDefault="0022160C" w:rsidP="00034DD2">
      <w:pPr>
        <w:widowControl/>
        <w:spacing w:line="240" w:lineRule="atLeast"/>
        <w:ind w:firstLineChars="300" w:firstLine="723"/>
        <w:jc w:val="left"/>
        <w:rPr>
          <w:rFonts w:ascii="宋体" w:eastAsia="宋体" w:hAnsi="宋体" w:cs="Times New Roman"/>
          <w:sz w:val="24"/>
          <w:szCs w:val="24"/>
          <w:highlight w:val="green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⑤</w:t>
      </w:r>
      <w:r w:rsidR="00034DD2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文献</w:t>
      </w:r>
      <w:r w:rsidR="00065E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印证</w:t>
      </w:r>
      <w:r w:rsidR="00034DD2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：</w:t>
      </w:r>
      <w:r w:rsidR="00034DD2" w:rsidRPr="00891D09">
        <w:rPr>
          <w:rFonts w:ascii="宋体" w:eastAsia="宋体" w:hAnsi="宋体" w:cs="宋体" w:hint="eastAsia"/>
          <w:b/>
          <w:bCs/>
          <w:color w:val="AB1942"/>
          <w:kern w:val="0"/>
          <w:sz w:val="24"/>
          <w:szCs w:val="24"/>
        </w:rPr>
        <w:t>《抗战家书：我们先辈的抗战记忆》</w:t>
      </w:r>
      <w:r w:rsidR="00034DD2" w:rsidRPr="001A6F6D">
        <w:rPr>
          <w:rFonts w:ascii="宋体" w:eastAsia="宋体" w:hAnsi="宋体" w:cs="Times New Roman" w:hint="eastAsia"/>
          <w:sz w:val="24"/>
          <w:szCs w:val="24"/>
          <w:highlight w:val="green"/>
        </w:rPr>
        <w:t>（</w:t>
      </w:r>
      <w:r w:rsidR="00034DD2" w:rsidRPr="00891D09">
        <w:rPr>
          <w:rFonts w:ascii="宋体" w:eastAsia="宋体" w:hAnsi="宋体" w:cs="Times New Roman"/>
          <w:sz w:val="24"/>
          <w:szCs w:val="24"/>
          <w:highlight w:val="green"/>
        </w:rPr>
        <w:t>中国人民抗日战争纪念馆</w:t>
      </w:r>
      <w:r w:rsidR="00034DD2" w:rsidRPr="001A6F6D">
        <w:rPr>
          <w:rFonts w:ascii="宋体" w:eastAsia="宋体" w:hAnsi="宋体" w:cs="Times New Roman" w:hint="eastAsia"/>
          <w:sz w:val="24"/>
          <w:szCs w:val="24"/>
          <w:highlight w:val="green"/>
        </w:rPr>
        <w:t>）</w:t>
      </w:r>
    </w:p>
    <w:p w:rsidR="00582FFF" w:rsidRPr="00034DD2" w:rsidRDefault="00034DD2" w:rsidP="00C42987">
      <w:pPr>
        <w:widowControl/>
        <w:spacing w:line="240" w:lineRule="atLeast"/>
        <w:ind w:firstLineChars="400" w:firstLine="964"/>
        <w:jc w:val="left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 w:rsidRPr="00891D09">
        <w:rPr>
          <w:rFonts w:ascii="宋体" w:eastAsia="宋体" w:hAnsi="宋体" w:cs="宋体"/>
          <w:b/>
          <w:bCs/>
          <w:color w:val="626262"/>
          <w:kern w:val="0"/>
          <w:sz w:val="24"/>
          <w:szCs w:val="24"/>
        </w:rPr>
        <w:t>中国人民大学博物馆/中国人民大学出版社</w:t>
      </w:r>
      <w:r>
        <w:rPr>
          <w:rFonts w:ascii="宋体" w:eastAsia="宋体" w:hAnsi="宋体" w:cs="宋体" w:hint="eastAsia"/>
          <w:b/>
          <w:bCs/>
          <w:color w:val="626262"/>
          <w:kern w:val="0"/>
          <w:sz w:val="24"/>
          <w:szCs w:val="24"/>
        </w:rPr>
        <w:t xml:space="preserve"> </w:t>
      </w:r>
      <w:r w:rsidRPr="00891D09">
        <w:rPr>
          <w:rFonts w:ascii="宋体" w:eastAsia="宋体" w:hAnsi="宋体" w:cs="宋体"/>
          <w:b/>
          <w:bCs/>
          <w:color w:val="626262"/>
          <w:kern w:val="0"/>
          <w:sz w:val="24"/>
          <w:szCs w:val="24"/>
        </w:rPr>
        <w:t xml:space="preserve">2015年5月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6769"/>
      </w:tblGrid>
      <w:tr w:rsidR="00582FFF" w:rsidTr="00FA4255">
        <w:tc>
          <w:tcPr>
            <w:tcW w:w="3085" w:type="dxa"/>
          </w:tcPr>
          <w:p w:rsidR="00582FFF" w:rsidRDefault="00582FFF" w:rsidP="005E6C48">
            <w:pPr>
              <w:spacing w:line="240" w:lineRule="atLeast"/>
              <w:rPr>
                <w:rFonts w:ascii="宋体" w:eastAsia="宋体" w:hAnsi="宋体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2228" cy="245745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73" cy="249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582FFF" w:rsidRDefault="00582FFF" w:rsidP="005E6C48">
            <w:pPr>
              <w:spacing w:line="240" w:lineRule="atLeast"/>
              <w:rPr>
                <w:rFonts w:ascii="宋体" w:eastAsia="宋体" w:hAnsi="宋体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39269" cy="24765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411" cy="25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FFF" w:rsidRDefault="00582FFF" w:rsidP="005E6C48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065EC6" w:rsidRPr="00891D09" w:rsidRDefault="00065EC6" w:rsidP="00065EC6">
      <w:pPr>
        <w:widowControl/>
        <w:spacing w:line="240" w:lineRule="atLeast"/>
        <w:ind w:firstLineChars="300" w:firstLine="723"/>
        <w:jc w:val="left"/>
        <w:rPr>
          <w:rFonts w:ascii="宋体" w:eastAsia="宋体" w:hAnsi="宋体" w:cs="Times New Roman"/>
          <w:sz w:val="24"/>
          <w:szCs w:val="24"/>
          <w:highlight w:val="green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⑤图书印证：</w:t>
      </w:r>
      <w:r w:rsidRPr="00891D09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《</w:t>
      </w:r>
      <w:r w:rsidRPr="00065EC6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西行漫记(原名:红星照耀中国）</w:t>
      </w:r>
      <w:r w:rsidRPr="00891D09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》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2564"/>
        <w:gridCol w:w="7325"/>
      </w:tblGrid>
      <w:tr w:rsidR="007E1D08" w:rsidTr="00D04E78">
        <w:tc>
          <w:tcPr>
            <w:tcW w:w="2518" w:type="dxa"/>
          </w:tcPr>
          <w:p w:rsidR="00AC3699" w:rsidRDefault="00AC3699" w:rsidP="005E6C48">
            <w:pPr>
              <w:spacing w:line="240" w:lineRule="atLeast"/>
              <w:rPr>
                <w:rFonts w:ascii="宋体" w:eastAsia="宋体" w:hAnsi="宋体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4DF82B" wp14:editId="2B3662DD">
                  <wp:extent cx="1491565" cy="213995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70" cy="220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04E78" w:rsidRPr="00D04E78" w:rsidRDefault="00D04E78" w:rsidP="00D04E78">
            <w:pPr>
              <w:spacing w:line="240" w:lineRule="atLeast"/>
              <w:ind w:firstLineChars="200" w:firstLine="480"/>
              <w:rPr>
                <w:rFonts w:ascii="楷体" w:eastAsia="楷体" w:hAnsi="楷体" w:cs="Times New Roman"/>
                <w:sz w:val="24"/>
                <w:szCs w:val="24"/>
              </w:rPr>
            </w:pPr>
            <w:r w:rsidRPr="00D04E78">
              <w:rPr>
                <w:rFonts w:ascii="楷体" w:eastAsia="楷体" w:hAnsi="楷体" w:cs="Times New Roman" w:hint="eastAsia"/>
                <w:sz w:val="24"/>
                <w:szCs w:val="24"/>
              </w:rPr>
              <w:t>而且从严格的字面上的意义来讲，这一本书的一大部分也不是我写的，而是毛泽东、彭德怀、周恩来、林伯渠、徐海东、徐特立、林彪这些人——他们的斗争生活就是本书描写的对象——所口述的。</w:t>
            </w:r>
          </w:p>
          <w:p w:rsidR="00D04E78" w:rsidRPr="00D04E78" w:rsidRDefault="00D04E78" w:rsidP="007E1D08">
            <w:pPr>
              <w:spacing w:line="240" w:lineRule="atLeast"/>
              <w:ind w:firstLineChars="200" w:firstLine="480"/>
              <w:rPr>
                <w:rFonts w:ascii="楷体" w:eastAsia="楷体" w:hAnsi="楷体" w:cs="Times New Roman"/>
                <w:sz w:val="24"/>
                <w:szCs w:val="24"/>
              </w:rPr>
            </w:pPr>
            <w:r w:rsidRPr="00D04E78">
              <w:rPr>
                <w:rFonts w:ascii="楷体" w:eastAsia="楷体" w:hAnsi="楷体" w:cs="Times New Roman" w:hint="eastAsia"/>
                <w:sz w:val="24"/>
                <w:szCs w:val="24"/>
              </w:rPr>
              <w:t>此外还有毛泽东、彭德怀等人所作的长篇谈话，用春水一般清澈的言辞，解释中国革命的原因和目的。</w:t>
            </w:r>
          </w:p>
          <w:p w:rsidR="00AC3699" w:rsidRDefault="00D04E78" w:rsidP="00D04E78">
            <w:pPr>
              <w:spacing w:line="240" w:lineRule="atLeast"/>
              <w:ind w:firstLineChars="200" w:firstLine="480"/>
              <w:rPr>
                <w:rFonts w:ascii="楷体" w:eastAsia="楷体" w:hAnsi="楷体" w:cs="Times New Roman"/>
                <w:sz w:val="24"/>
                <w:szCs w:val="24"/>
              </w:rPr>
            </w:pPr>
            <w:r w:rsidRPr="00D04E78">
              <w:rPr>
                <w:rFonts w:ascii="楷体" w:eastAsia="楷体" w:hAnsi="楷体" w:cs="Times New Roman" w:hint="eastAsia"/>
                <w:sz w:val="24"/>
                <w:szCs w:val="24"/>
              </w:rPr>
              <w:t>还有几十篇和无名的红色战士、农民、工人、知识分子所作的对话，从这些对话里面，读者可以约略窥知使他们成为不可征服的那种精神，那种力量，那种欲望，那种热情。——凡是这些，断不是一个作家所能创造出来的。</w:t>
            </w:r>
            <w:r w:rsidRPr="00D04E78">
              <w:rPr>
                <w:rFonts w:ascii="楷体" w:eastAsia="楷体" w:hAnsi="楷体" w:cs="Times New Roman" w:hint="eastAsia"/>
                <w:b/>
                <w:bCs/>
                <w:color w:val="FF0000"/>
                <w:sz w:val="24"/>
                <w:szCs w:val="24"/>
              </w:rPr>
              <w:t>这些是人类历史本身的丰富而灿烂的精华</w:t>
            </w:r>
            <w:r w:rsidRPr="00D04E78">
              <w:rPr>
                <w:rFonts w:ascii="楷体" w:eastAsia="楷体" w:hAnsi="楷体" w:cs="Times New Roman" w:hint="eastAsia"/>
                <w:sz w:val="24"/>
                <w:szCs w:val="24"/>
              </w:rPr>
              <w:t>。</w:t>
            </w:r>
          </w:p>
          <w:p w:rsidR="00D04E78" w:rsidRDefault="00D04E78" w:rsidP="00D04E78">
            <w:pPr>
              <w:spacing w:line="240" w:lineRule="atLeast"/>
              <w:ind w:firstLineChars="200" w:firstLine="482"/>
              <w:jc w:val="right"/>
              <w:rPr>
                <w:rFonts w:ascii="楷体" w:eastAsia="楷体" w:hAnsi="楷体" w:cs="Times New Roman"/>
                <w:b/>
                <w:bCs/>
                <w:sz w:val="24"/>
                <w:szCs w:val="24"/>
              </w:rPr>
            </w:pPr>
            <w:r w:rsidRPr="00D04E78">
              <w:rPr>
                <w:rFonts w:ascii="楷体" w:eastAsia="楷体" w:hAnsi="楷体" w:cs="Times New Roman" w:hint="eastAsia"/>
                <w:b/>
                <w:bCs/>
                <w:sz w:val="24"/>
                <w:szCs w:val="24"/>
              </w:rPr>
              <w:t>——</w:t>
            </w:r>
            <w:bookmarkStart w:id="4" w:name="_Hlk36998075"/>
            <w:r w:rsidRPr="00D04E78">
              <w:rPr>
                <w:rFonts w:ascii="楷体" w:eastAsia="楷体" w:hAnsi="楷体" w:cs="Times New Roman" w:hint="eastAsia"/>
                <w:b/>
                <w:bCs/>
                <w:sz w:val="24"/>
                <w:szCs w:val="24"/>
              </w:rPr>
              <w:t>斯诺《西行漫记 一九三八年中译本 作者序》</w:t>
            </w:r>
            <w:bookmarkEnd w:id="4"/>
          </w:p>
          <w:p w:rsidR="00D04E78" w:rsidRPr="00D04E78" w:rsidRDefault="00D04E78" w:rsidP="00D04E78">
            <w:pPr>
              <w:spacing w:line="240" w:lineRule="atLeast"/>
              <w:ind w:firstLineChars="200" w:firstLine="482"/>
              <w:jc w:val="right"/>
              <w:rPr>
                <w:rFonts w:ascii="楷体" w:eastAsia="楷体" w:hAnsi="楷体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楷体" w:eastAsia="楷体" w:hAnsi="楷体" w:cs="Times New Roman" w:hint="eastAsia"/>
                <w:b/>
                <w:bCs/>
                <w:sz w:val="24"/>
                <w:szCs w:val="24"/>
              </w:rPr>
              <w:t>（</w:t>
            </w:r>
            <w:r w:rsidRPr="00D04E78">
              <w:rPr>
                <w:rFonts w:ascii="楷体" w:eastAsia="楷体" w:hAnsi="楷体" w:cs="Times New Roman" w:hint="eastAsia"/>
                <w:b/>
                <w:bCs/>
                <w:sz w:val="24"/>
                <w:szCs w:val="24"/>
              </w:rPr>
              <w:t>一九三八、一、二四 上海</w:t>
            </w:r>
            <w:r>
              <w:rPr>
                <w:rFonts w:ascii="楷体" w:eastAsia="楷体" w:hAnsi="楷体" w:cs="Times New Roman" w:hint="eastAsia"/>
                <w:b/>
                <w:bCs/>
                <w:sz w:val="24"/>
                <w:szCs w:val="24"/>
              </w:rPr>
              <w:t>）</w:t>
            </w:r>
          </w:p>
        </w:tc>
      </w:tr>
    </w:tbl>
    <w:p w:rsidR="00065EC6" w:rsidRPr="00D04E78" w:rsidRDefault="00D04E78" w:rsidP="005E6C48">
      <w:pPr>
        <w:spacing w:line="240" w:lineRule="atLeast"/>
        <w:ind w:firstLineChars="300" w:firstLine="723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朗读</w:t>
      </w:r>
      <w:r w:rsidRPr="00D04E78">
        <w:rPr>
          <w:rFonts w:ascii="宋体" w:eastAsia="宋体" w:hAnsi="宋体" w:cs="Times New Roman" w:hint="eastAsia"/>
          <w:sz w:val="24"/>
          <w:szCs w:val="24"/>
        </w:rPr>
        <w:t>上列斯诺《西行漫记 一九三八年中译本 作者序》片段</w:t>
      </w:r>
      <w:r>
        <w:rPr>
          <w:rFonts w:ascii="宋体" w:eastAsia="宋体" w:hAnsi="宋体" w:cs="Times New Roman" w:hint="eastAsia"/>
          <w:sz w:val="24"/>
          <w:szCs w:val="24"/>
        </w:rPr>
        <w:t>。</w:t>
      </w:r>
    </w:p>
    <w:p w:rsidR="00065EC6" w:rsidRDefault="00D04E78" w:rsidP="005E6C48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谈谈</w:t>
      </w:r>
      <w:r w:rsidRPr="00D04E78">
        <w:rPr>
          <w:rFonts w:ascii="宋体" w:eastAsia="宋体" w:hAnsi="宋体" w:cs="Times New Roman" w:hint="eastAsia"/>
          <w:sz w:val="24"/>
          <w:szCs w:val="24"/>
        </w:rPr>
        <w:t>你对“使他们成为不可征服的那种精神”的</w:t>
      </w:r>
      <w:r w:rsidRPr="00D04E7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内涵</w:t>
      </w:r>
      <w:r w:rsidRPr="00D04E78">
        <w:rPr>
          <w:rFonts w:ascii="宋体" w:eastAsia="宋体" w:hAnsi="宋体" w:cs="Times New Roman" w:hint="eastAsia"/>
          <w:sz w:val="24"/>
          <w:szCs w:val="24"/>
        </w:rPr>
        <w:t>和</w:t>
      </w:r>
      <w:r w:rsidRPr="00D04E7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作用</w:t>
      </w:r>
      <w:r w:rsidRPr="00D04E78">
        <w:rPr>
          <w:rFonts w:ascii="宋体" w:eastAsia="宋体" w:hAnsi="宋体" w:cs="Times New Roman" w:hint="eastAsia"/>
          <w:sz w:val="24"/>
          <w:szCs w:val="24"/>
        </w:rPr>
        <w:t>的理解。</w:t>
      </w:r>
    </w:p>
    <w:p w:rsidR="00065EC6" w:rsidRDefault="00065EC6" w:rsidP="005E6C48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582FFF" w:rsidRDefault="00FA4255" w:rsidP="005E6C48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bookmarkStart w:id="5" w:name="_Hlk36999595"/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第</w:t>
      </w:r>
      <w:r w:rsidR="00D04E78"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>5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 xml:space="preserve">组 </w:t>
      </w:r>
      <w:r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="00C42987"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解放战争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研究</w:t>
      </w:r>
    </w:p>
    <w:p w:rsidR="00066165" w:rsidRPr="00E90456" w:rsidRDefault="00066165" w:rsidP="00066165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bookmarkStart w:id="6" w:name="_Hlk36999037"/>
      <w:bookmarkEnd w:id="5"/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①观看视频：</w:t>
      </w:r>
      <w:r w:rsidR="00E90456" w:rsidRPr="00E9045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六集文献纪录片《习仲勋》第二集《纵横西北》</w:t>
      </w:r>
    </w:p>
    <w:p w:rsidR="00066165" w:rsidRDefault="00066165" w:rsidP="00066165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hyperlink r:id="rId30" w:history="1">
        <w:r w:rsidRPr="006679DA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https://www.bilibili.com/video/BV1ss411j7YV?p=2</w:t>
        </w:r>
      </w:hyperlink>
    </w:p>
    <w:p w:rsidR="005E6C48" w:rsidRPr="00945605" w:rsidRDefault="00066165" w:rsidP="005E6C48">
      <w:pPr>
        <w:spacing w:line="240" w:lineRule="atLeast"/>
        <w:ind w:firstLineChars="300" w:firstLine="723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②</w:t>
      </w:r>
      <w:r w:rsidR="005E6C48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观看视频：</w:t>
      </w:r>
      <w:bookmarkEnd w:id="6"/>
      <w:r w:rsidR="005E6C48" w:rsidRPr="005A7E8F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国画《北平解放》</w:t>
      </w:r>
      <w:r w:rsidR="005E6C48" w:rsidRPr="000679A2">
        <w:rPr>
          <w:rFonts w:ascii="宋体" w:eastAsia="宋体" w:hAnsi="宋体" w:cs="Times New Roman" w:hint="eastAsia"/>
          <w:sz w:val="24"/>
          <w:szCs w:val="24"/>
          <w:highlight w:val="green"/>
        </w:rPr>
        <w:t>（中国国家博物馆官方网站）</w:t>
      </w:r>
    </w:p>
    <w:p w:rsidR="005E6C48" w:rsidRPr="00A50921" w:rsidRDefault="00DF1D9C" w:rsidP="005E6C48">
      <w:pPr>
        <w:spacing w:line="240" w:lineRule="atLeast"/>
        <w:ind w:firstLineChars="300" w:firstLine="630"/>
        <w:rPr>
          <w:rStyle w:val="a8"/>
          <w:rFonts w:ascii="宋体" w:eastAsia="宋体" w:hAnsi="宋体" w:cs="Times New Roman"/>
          <w:b/>
          <w:bCs/>
          <w:color w:val="0000FF"/>
          <w:sz w:val="24"/>
          <w:szCs w:val="24"/>
        </w:rPr>
      </w:pPr>
      <w:hyperlink r:id="rId31" w:history="1">
        <w:r w:rsidR="005E6C48" w:rsidRPr="00A50921">
          <w:rPr>
            <w:rStyle w:val="a8"/>
            <w:rFonts w:ascii="宋体" w:eastAsia="宋体" w:hAnsi="宋体" w:cs="Times New Roman"/>
            <w:b/>
            <w:bCs/>
            <w:color w:val="0000FF"/>
            <w:sz w:val="24"/>
            <w:szCs w:val="24"/>
          </w:rPr>
          <w:t>http://www.chnmuseum.cn/sp/gbzp/202002/t20200204_195013.shtml</w:t>
        </w:r>
      </w:hyperlink>
    </w:p>
    <w:p w:rsidR="005E6C48" w:rsidRDefault="005E6C48" w:rsidP="005E6C48">
      <w:pPr>
        <w:spacing w:line="240" w:lineRule="atLeast"/>
        <w:ind w:firstLineChars="300" w:firstLine="723"/>
        <w:rPr>
          <w:rFonts w:ascii="宋体" w:eastAsia="宋体" w:hAnsi="宋体" w:cs="Times New Roman"/>
          <w:sz w:val="24"/>
          <w:szCs w:val="24"/>
        </w:rPr>
      </w:pPr>
      <w:r w:rsidRPr="0099587B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u w:val="single"/>
        </w:rPr>
        <w:t>跟读</w:t>
      </w:r>
      <w:r w:rsidRPr="00F82884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讲解词</w:t>
      </w:r>
      <w:r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，</w:t>
      </w:r>
      <w:r w:rsidRPr="001D4168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举例说明</w:t>
      </w:r>
      <w:r>
        <w:rPr>
          <w:rFonts w:ascii="宋体" w:eastAsia="宋体" w:hAnsi="宋体" w:cs="Times New Roman" w:hint="eastAsia"/>
          <w:sz w:val="24"/>
          <w:szCs w:val="24"/>
        </w:rPr>
        <w:t>绘画者运用哪些</w:t>
      </w:r>
      <w:r w:rsidRPr="001D416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场景</w:t>
      </w:r>
      <w:r>
        <w:rPr>
          <w:rFonts w:ascii="宋体" w:eastAsia="宋体" w:hAnsi="宋体" w:cs="Times New Roman" w:hint="eastAsia"/>
          <w:sz w:val="24"/>
          <w:szCs w:val="24"/>
        </w:rPr>
        <w:t>和</w:t>
      </w:r>
      <w:r w:rsidRPr="001D416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元素</w:t>
      </w:r>
      <w:r w:rsidRPr="00F82884">
        <w:rPr>
          <w:rFonts w:ascii="宋体" w:eastAsia="宋体" w:hAnsi="宋体" w:cs="Times New Roman" w:hint="eastAsia"/>
          <w:sz w:val="24"/>
          <w:szCs w:val="24"/>
        </w:rPr>
        <w:t>表现</w:t>
      </w:r>
      <w:r>
        <w:rPr>
          <w:rFonts w:ascii="宋体" w:eastAsia="宋体" w:hAnsi="宋体" w:cs="Times New Roman" w:hint="eastAsia"/>
          <w:sz w:val="24"/>
          <w:szCs w:val="24"/>
        </w:rPr>
        <w:t>了画作的</w:t>
      </w:r>
      <w:r w:rsidRPr="001D416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主题思想</w:t>
      </w:r>
      <w:r>
        <w:rPr>
          <w:rFonts w:ascii="宋体" w:eastAsia="宋体" w:hAnsi="宋体" w:cs="Times New Roman" w:hint="eastAsia"/>
          <w:sz w:val="24"/>
          <w:szCs w:val="24"/>
        </w:rPr>
        <w:t>。</w:t>
      </w:r>
    </w:p>
    <w:p w:rsidR="005A7E8F" w:rsidRPr="000679A2" w:rsidRDefault="005A7E8F" w:rsidP="00851B6D">
      <w:pPr>
        <w:spacing w:line="240" w:lineRule="atLeast"/>
        <w:ind w:firstLineChars="300" w:firstLine="723"/>
        <w:rPr>
          <w:rFonts w:ascii="宋体" w:eastAsia="宋体" w:hAnsi="宋体" w:cs="Times New Roman"/>
          <w:sz w:val="24"/>
          <w:szCs w:val="24"/>
          <w:highlight w:val="green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跟进阅读：</w:t>
      </w:r>
      <w:r w:rsidRPr="005A7E8F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新中国美术70年|叶浅予与工笔重彩的《北平解放》</w:t>
      </w:r>
      <w:r w:rsidR="00945605" w:rsidRPr="000679A2">
        <w:rPr>
          <w:rFonts w:ascii="宋体" w:eastAsia="宋体" w:hAnsi="宋体" w:cs="Times New Roman" w:hint="eastAsia"/>
          <w:sz w:val="24"/>
          <w:szCs w:val="24"/>
          <w:highlight w:val="green"/>
        </w:rPr>
        <w:t>（国家博物馆）</w:t>
      </w:r>
    </w:p>
    <w:p w:rsidR="005A7E8F" w:rsidRPr="00A50921" w:rsidRDefault="00DF1D9C" w:rsidP="00851B6D">
      <w:pPr>
        <w:spacing w:line="240" w:lineRule="atLeast"/>
        <w:ind w:firstLineChars="300" w:firstLine="630"/>
        <w:rPr>
          <w:rStyle w:val="a8"/>
          <w:rFonts w:ascii="宋体" w:eastAsia="宋体" w:hAnsi="宋体" w:cs="Times New Roman"/>
          <w:b/>
          <w:bCs/>
          <w:color w:val="0000FF"/>
          <w:sz w:val="24"/>
          <w:szCs w:val="24"/>
        </w:rPr>
      </w:pPr>
      <w:hyperlink r:id="rId32" w:history="1">
        <w:r w:rsidR="005A7E8F" w:rsidRPr="00A50921">
          <w:rPr>
            <w:rStyle w:val="a8"/>
            <w:rFonts w:ascii="宋体" w:eastAsia="宋体" w:hAnsi="宋体" w:cs="Times New Roman"/>
            <w:b/>
            <w:bCs/>
            <w:color w:val="0000FF"/>
            <w:sz w:val="24"/>
            <w:szCs w:val="24"/>
          </w:rPr>
          <w:t>https://www.thepaper.cn/newsDetail_forward_4426524</w:t>
        </w:r>
      </w:hyperlink>
    </w:p>
    <w:p w:rsidR="0099587B" w:rsidRDefault="00E4367B" w:rsidP="00851B6D">
      <w:pPr>
        <w:spacing w:line="240" w:lineRule="atLeast"/>
        <w:ind w:firstLineChars="300" w:firstLine="723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说明</w:t>
      </w:r>
      <w:r w:rsidRPr="00E4367B">
        <w:rPr>
          <w:rFonts w:ascii="宋体" w:eastAsia="宋体" w:hAnsi="宋体" w:cs="Times New Roman" w:hint="eastAsia"/>
          <w:sz w:val="24"/>
          <w:szCs w:val="24"/>
        </w:rPr>
        <w:t>中国共产党</w:t>
      </w:r>
      <w:r w:rsidRPr="0099587B">
        <w:rPr>
          <w:rFonts w:ascii="宋体" w:eastAsia="宋体" w:hAnsi="宋体" w:cs="Times New Roman" w:hint="eastAsia"/>
          <w:b/>
          <w:bCs/>
          <w:sz w:val="24"/>
          <w:szCs w:val="24"/>
        </w:rPr>
        <w:t>为什么</w:t>
      </w:r>
      <w:r w:rsidRPr="00E4367B">
        <w:rPr>
          <w:rFonts w:ascii="宋体" w:eastAsia="宋体" w:hAnsi="宋体" w:cs="Times New Roman" w:hint="eastAsia"/>
          <w:sz w:val="24"/>
          <w:szCs w:val="24"/>
        </w:rPr>
        <w:t>要尽最大努力</w:t>
      </w:r>
      <w:r w:rsidRPr="0099587B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和平解放</w:t>
      </w:r>
      <w:r w:rsidRPr="00E4367B">
        <w:rPr>
          <w:rFonts w:ascii="宋体" w:eastAsia="宋体" w:hAnsi="宋体" w:cs="Times New Roman" w:hint="eastAsia"/>
          <w:sz w:val="24"/>
          <w:szCs w:val="24"/>
        </w:rPr>
        <w:t>北平</w:t>
      </w:r>
      <w:r w:rsidR="007E1D08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5A7E8F" w:rsidRDefault="0099587B" w:rsidP="0099587B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 w:rsidRPr="0099587B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分析</w:t>
      </w:r>
      <w:r w:rsidR="001D4168">
        <w:rPr>
          <w:rFonts w:ascii="宋体" w:eastAsia="宋体" w:hAnsi="宋体" w:cs="Times New Roman" w:hint="eastAsia"/>
          <w:sz w:val="24"/>
          <w:szCs w:val="24"/>
        </w:rPr>
        <w:t>北平人民</w:t>
      </w:r>
      <w:r w:rsidR="001D4168" w:rsidRPr="0099587B">
        <w:rPr>
          <w:rFonts w:ascii="宋体" w:eastAsia="宋体" w:hAnsi="宋体" w:cs="Times New Roman" w:hint="eastAsia"/>
          <w:b/>
          <w:bCs/>
          <w:sz w:val="24"/>
          <w:szCs w:val="24"/>
        </w:rPr>
        <w:t>为什么</w:t>
      </w:r>
      <w:r w:rsidR="001D4168">
        <w:rPr>
          <w:rFonts w:ascii="宋体" w:eastAsia="宋体" w:hAnsi="宋体" w:cs="Times New Roman" w:hint="eastAsia"/>
          <w:sz w:val="24"/>
          <w:szCs w:val="24"/>
        </w:rPr>
        <w:t>热烈</w:t>
      </w:r>
      <w:r w:rsidR="001D4168" w:rsidRPr="0099587B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欢迎</w:t>
      </w:r>
      <w:r w:rsidR="001D4168">
        <w:rPr>
          <w:rFonts w:ascii="宋体" w:eastAsia="宋体" w:hAnsi="宋体" w:cs="Times New Roman" w:hint="eastAsia"/>
          <w:sz w:val="24"/>
          <w:szCs w:val="24"/>
        </w:rPr>
        <w:t>解放军入城。</w:t>
      </w:r>
    </w:p>
    <w:p w:rsidR="006C3B8C" w:rsidRDefault="0099587B" w:rsidP="0099587B">
      <w:pPr>
        <w:spacing w:line="240" w:lineRule="atLeast"/>
        <w:ind w:firstLineChars="200" w:firstLine="482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 w:rsidRPr="0099587B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lastRenderedPageBreak/>
        <w:t>③观看视频：</w:t>
      </w:r>
    </w:p>
    <w:p w:rsidR="000679A2" w:rsidRDefault="0099587B" w:rsidP="006C3B8C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 w:rsidRPr="0099587B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纪录片</w:t>
      </w:r>
      <w:r w:rsidRPr="0099587B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《信仰的力量》第20集：热血忠魂</w:t>
      </w:r>
      <w:bookmarkStart w:id="7" w:name="_Hlk37000638"/>
      <w:r w:rsidRPr="0099587B">
        <w:rPr>
          <w:rFonts w:ascii="宋体" w:eastAsia="宋体" w:hAnsi="宋体" w:cs="Times New Roman" w:hint="eastAsia"/>
          <w:sz w:val="24"/>
          <w:szCs w:val="24"/>
          <w:highlight w:val="green"/>
        </w:rPr>
        <w:t>（中共中央党史和文献研究院 ）</w:t>
      </w:r>
      <w:bookmarkEnd w:id="7"/>
    </w:p>
    <w:p w:rsidR="00242814" w:rsidRDefault="00242814" w:rsidP="00D90932">
      <w:pPr>
        <w:spacing w:line="240" w:lineRule="atLeast"/>
        <w:ind w:firstLineChars="200" w:firstLine="482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33" w:history="1">
        <w:r w:rsidRPr="00A50396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http://www.dswxyjy.org.cn/n1/2019/0717/c428779-31239913.html</w:t>
        </w:r>
      </w:hyperlink>
    </w:p>
    <w:p w:rsidR="00242814" w:rsidRDefault="00242814" w:rsidP="00242814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 w:rsidRPr="00242814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说明</w:t>
      </w:r>
      <w:r w:rsidRPr="00242814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国家和人民纪念董存瑞的</w:t>
      </w:r>
      <w:r w:rsidRPr="00242814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方式</w:t>
      </w:r>
      <w:r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。</w:t>
      </w:r>
    </w:p>
    <w:p w:rsidR="0099587B" w:rsidRDefault="00242814" w:rsidP="00242814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 w:rsidRPr="00242814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评价</w:t>
      </w:r>
      <w:r w:rsidRPr="00242814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董存瑞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等英雄人物为新中国的诞生而牺牲的</w:t>
      </w:r>
      <w:r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意义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。</w:t>
      </w:r>
    </w:p>
    <w:p w:rsidR="0099587B" w:rsidRDefault="0099587B" w:rsidP="00D90932">
      <w:pPr>
        <w:spacing w:line="240" w:lineRule="atLeast"/>
        <w:ind w:firstLineChars="200" w:firstLine="482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</w:p>
    <w:p w:rsidR="00242814" w:rsidRDefault="00242814" w:rsidP="00242814">
      <w:pPr>
        <w:spacing w:line="240" w:lineRule="atLeast"/>
        <w:ind w:firstLineChars="200" w:firstLine="482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第</w:t>
      </w:r>
      <w:r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>6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 xml:space="preserve">组 </w:t>
      </w:r>
      <w:r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历史文献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研究</w:t>
      </w:r>
    </w:p>
    <w:p w:rsidR="00C1084E" w:rsidRDefault="00242814" w:rsidP="00242814">
      <w:pPr>
        <w:spacing w:line="240" w:lineRule="atLeast"/>
        <w:ind w:firstLineChars="200" w:firstLine="482"/>
        <w:rPr>
          <w:rFonts w:ascii="宋体" w:eastAsia="宋体" w:hAnsi="宋体" w:cs="Times New Roman"/>
          <w:color w:val="000000" w:themeColor="text1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①</w:t>
      </w:r>
      <w:r w:rsidR="00D90932" w:rsidRPr="00843DB1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毛泽东</w:t>
      </w:r>
      <w:r w:rsidR="00D90932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《中国革命和中国共产党》</w:t>
      </w:r>
      <w:r w:rsidR="006C3B8C" w:rsidRPr="006C3B8C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第一章　中国社会</w:t>
      </w:r>
      <w:r w:rsidR="00D90932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（</w:t>
      </w:r>
      <w:r w:rsidR="00D90932" w:rsidRPr="00D90932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1939年12月</w:t>
      </w:r>
      <w:r w:rsidR="00D90932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）</w:t>
      </w:r>
    </w:p>
    <w:p w:rsidR="00D90932" w:rsidRPr="000679A2" w:rsidRDefault="00DF1D9C" w:rsidP="00242814">
      <w:pPr>
        <w:spacing w:line="240" w:lineRule="atLeast"/>
        <w:ind w:firstLineChars="400" w:firstLine="840"/>
        <w:rPr>
          <w:highlight w:val="green"/>
        </w:rPr>
      </w:pPr>
      <w:hyperlink r:id="rId34" w:history="1">
        <w:r w:rsidR="004E1DAB" w:rsidRPr="00E62983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http://www.cctv.com/special/756/1/49705.html</w:t>
        </w:r>
      </w:hyperlink>
      <w:r w:rsidR="00830C52">
        <w:rPr>
          <w:rFonts w:ascii="宋体" w:eastAsia="宋体" w:hAnsi="宋体" w:cs="Times New Roman"/>
          <w:b/>
          <w:bCs/>
          <w:sz w:val="24"/>
          <w:szCs w:val="24"/>
        </w:rPr>
        <w:t xml:space="preserve"> </w:t>
      </w:r>
      <w:r w:rsidR="000679A2" w:rsidRPr="000679A2">
        <w:rPr>
          <w:sz w:val="24"/>
          <w:szCs w:val="24"/>
        </w:rPr>
        <w:t xml:space="preserve"> </w:t>
      </w:r>
      <w:bookmarkStart w:id="8" w:name="_Hlk37148799"/>
      <w:r w:rsidR="00830C52" w:rsidRPr="000679A2">
        <w:rPr>
          <w:rFonts w:hint="eastAsia"/>
          <w:sz w:val="24"/>
          <w:szCs w:val="24"/>
          <w:highlight w:val="green"/>
        </w:rPr>
        <w:t>（央视网）</w:t>
      </w:r>
      <w:bookmarkEnd w:id="8"/>
    </w:p>
    <w:p w:rsidR="004E1DAB" w:rsidRDefault="006C3B8C" w:rsidP="00FA7EC4">
      <w:pPr>
        <w:spacing w:line="240" w:lineRule="atLeast"/>
        <w:ind w:firstLineChars="300" w:firstLine="723"/>
        <w:rPr>
          <w:rStyle w:val="a8"/>
          <w:rFonts w:ascii="宋体" w:eastAsia="宋体" w:hAnsi="宋体" w:cs="Times New Roman"/>
          <w:b/>
          <w:bCs/>
          <w:sz w:val="24"/>
          <w:szCs w:val="24"/>
        </w:rPr>
      </w:pPr>
      <w:r>
        <w:rPr>
          <w:rStyle w:val="a8"/>
          <w:rFonts w:ascii="宋体" w:eastAsia="宋体" w:hAnsi="宋体" w:cs="Times New Roman" w:hint="eastAsia"/>
          <w:b/>
          <w:bCs/>
          <w:sz w:val="24"/>
          <w:szCs w:val="24"/>
        </w:rPr>
        <w:t>诵读</w:t>
      </w:r>
      <w:r w:rsidRPr="006C3B8C">
        <w:rPr>
          <w:rStyle w:val="a8"/>
          <w:rFonts w:ascii="宋体" w:eastAsia="宋体" w:hAnsi="宋体" w:cs="Times New Roman" w:hint="eastAsia"/>
          <w:b/>
          <w:bCs/>
          <w:color w:val="auto"/>
          <w:sz w:val="24"/>
          <w:szCs w:val="24"/>
        </w:rPr>
        <w:t>或</w:t>
      </w:r>
      <w:r>
        <w:rPr>
          <w:rStyle w:val="a8"/>
          <w:rFonts w:ascii="宋体" w:eastAsia="宋体" w:hAnsi="宋体" w:cs="Times New Roman" w:hint="eastAsia"/>
          <w:b/>
          <w:bCs/>
          <w:sz w:val="24"/>
          <w:szCs w:val="24"/>
        </w:rPr>
        <w:t>录屏</w:t>
      </w:r>
      <w:r w:rsidRPr="006C3B8C">
        <w:rPr>
          <w:rStyle w:val="a8"/>
          <w:rFonts w:ascii="宋体" w:eastAsia="宋体" w:hAnsi="宋体" w:cs="Times New Roman" w:hint="eastAsia"/>
          <w:b/>
          <w:bCs/>
          <w:color w:val="FF0000"/>
          <w:sz w:val="24"/>
          <w:szCs w:val="24"/>
          <w:u w:val="none"/>
        </w:rPr>
        <w:t>《第一节　中华民族》</w:t>
      </w:r>
    </w:p>
    <w:p w:rsidR="006C3B8C" w:rsidRPr="006C3B8C" w:rsidRDefault="006C3B8C" w:rsidP="00FA7EC4">
      <w:pPr>
        <w:spacing w:line="240" w:lineRule="atLeast"/>
        <w:ind w:firstLineChars="300" w:firstLine="723"/>
        <w:rPr>
          <w:rStyle w:val="a8"/>
          <w:rFonts w:ascii="宋体" w:eastAsia="宋体" w:hAnsi="宋体" w:cs="Times New Roman"/>
          <w:b/>
          <w:bCs/>
          <w:sz w:val="24"/>
          <w:szCs w:val="24"/>
        </w:rPr>
      </w:pPr>
    </w:p>
    <w:p w:rsidR="00504626" w:rsidRPr="00504626" w:rsidRDefault="00242814" w:rsidP="00504626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 w:rsidRPr="00843DB1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毛泽东</w:t>
      </w:r>
      <w:r w:rsidRPr="00242814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《新民主主义论》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（</w:t>
      </w:r>
      <w:r w:rsidR="00150B6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1</w:t>
      </w:r>
      <w:r w:rsidR="00150B66">
        <w:rPr>
          <w:rFonts w:ascii="宋体" w:eastAsia="宋体" w:hAnsi="宋体" w:cs="Times New Roman"/>
          <w:color w:val="000000" w:themeColor="text1"/>
          <w:sz w:val="24"/>
          <w:szCs w:val="24"/>
        </w:rPr>
        <w:t>940</w:t>
      </w:r>
      <w:r w:rsidR="00150B66" w:rsidRPr="00150B6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年</w:t>
      </w:r>
      <w:r w:rsidR="00150B6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1</w:t>
      </w:r>
      <w:r w:rsidR="00150B66" w:rsidRPr="00150B6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月</w:t>
      </w:r>
      <w:r w:rsidR="00150B6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9</w:t>
      </w:r>
      <w:r w:rsidR="00150B66" w:rsidRPr="00150B6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日</w:t>
      </w:r>
      <w:r w:rsidR="0050462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）</w:t>
      </w:r>
      <w:r w:rsidR="00504626" w:rsidRPr="00504626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 xml:space="preserve">一 </w:t>
      </w:r>
      <w:r w:rsidR="00504626" w:rsidRPr="00504626"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 xml:space="preserve"> </w:t>
      </w:r>
      <w:r w:rsidR="00504626" w:rsidRPr="00504626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中国向何处去</w:t>
      </w:r>
      <w:r w:rsidR="00504626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504626"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 xml:space="preserve">   </w:t>
      </w:r>
    </w:p>
    <w:p w:rsidR="00242814" w:rsidRPr="00504626" w:rsidRDefault="00504626" w:rsidP="00504626">
      <w:pPr>
        <w:spacing w:line="240" w:lineRule="atLeast"/>
        <w:ind w:firstLineChars="2300" w:firstLine="5542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 w:rsidRPr="00504626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 xml:space="preserve">二 </w:t>
      </w:r>
      <w:r w:rsidRPr="00504626"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 xml:space="preserve"> </w:t>
      </w:r>
      <w:r w:rsidRPr="00504626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我们要建立一个新中国</w:t>
      </w:r>
    </w:p>
    <w:p w:rsidR="00504626" w:rsidRDefault="00DF1D9C" w:rsidP="00150B66">
      <w:pPr>
        <w:spacing w:line="240" w:lineRule="atLeast"/>
        <w:ind w:firstLineChars="300" w:firstLine="630"/>
        <w:rPr>
          <w:sz w:val="24"/>
          <w:szCs w:val="24"/>
          <w:highlight w:val="green"/>
        </w:rPr>
      </w:pPr>
      <w:hyperlink r:id="rId35" w:history="1">
        <w:r w:rsidR="00504626" w:rsidRPr="00636D19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http://www.people.com.cn/GB/shizheng/8198/30446/30452/2193848.html</w:t>
        </w:r>
      </w:hyperlink>
      <w:r w:rsidR="00504626" w:rsidRPr="00504626">
        <w:rPr>
          <w:rFonts w:hint="eastAsia"/>
          <w:sz w:val="24"/>
          <w:szCs w:val="24"/>
          <w:highlight w:val="green"/>
        </w:rPr>
        <w:t>（人民网）</w:t>
      </w:r>
    </w:p>
    <w:p w:rsidR="007F22C3" w:rsidRPr="00504626" w:rsidRDefault="007F22C3" w:rsidP="00150B66">
      <w:pPr>
        <w:spacing w:line="240" w:lineRule="atLeast"/>
        <w:ind w:firstLineChars="300" w:firstLine="630"/>
        <w:rPr>
          <w:rFonts w:hint="eastAsia"/>
          <w:highlight w:val="green"/>
        </w:rPr>
      </w:pPr>
    </w:p>
    <w:p w:rsidR="00504626" w:rsidRPr="00150B66" w:rsidRDefault="00504626" w:rsidP="00504626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 w:rsidRPr="006C3B8C">
        <w:rPr>
          <w:rStyle w:val="a8"/>
          <w:rFonts w:ascii="宋体" w:eastAsia="宋体" w:hAnsi="宋体" w:cs="Times New Roman"/>
          <w:b/>
          <w:bCs/>
          <w:sz w:val="24"/>
          <w:szCs w:val="24"/>
          <w:u w:val="none"/>
        </w:rPr>
        <w:t>跟进阅读：</w:t>
      </w:r>
      <w:r w:rsidRPr="00242814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《新民主主义论》</w:t>
      </w:r>
      <w:r w:rsidRPr="000679A2">
        <w:rPr>
          <w:rFonts w:ascii="宋体" w:eastAsia="宋体" w:hAnsi="宋体" w:cs="Times New Roman" w:hint="eastAsia"/>
          <w:sz w:val="24"/>
          <w:szCs w:val="24"/>
          <w:highlight w:val="green"/>
        </w:rPr>
        <w:t>（中国国家博物馆官方网站）</w:t>
      </w:r>
    </w:p>
    <w:p w:rsidR="00150B66" w:rsidRPr="00150B66" w:rsidRDefault="00DF1D9C" w:rsidP="00150B66">
      <w:pPr>
        <w:spacing w:line="240" w:lineRule="atLeast"/>
        <w:ind w:firstLineChars="300" w:firstLine="630"/>
        <w:rPr>
          <w:rStyle w:val="a8"/>
          <w:rFonts w:ascii="宋体" w:eastAsia="宋体" w:hAnsi="宋体" w:cs="Times New Roman"/>
          <w:b/>
          <w:bCs/>
          <w:sz w:val="24"/>
          <w:szCs w:val="24"/>
        </w:rPr>
      </w:pPr>
      <w:hyperlink r:id="rId36" w:history="1">
        <w:r w:rsidR="00504626" w:rsidRPr="00636D19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http://www.chnmuseum.cn/zp/zpml/201812/t20181218_28894.shtml</w:t>
        </w:r>
      </w:hyperlink>
      <w:bookmarkStart w:id="9" w:name="_GoBack"/>
      <w:bookmarkEnd w:id="9"/>
      <w:r w:rsidR="002A5915" w:rsidRPr="002A5915">
        <w:rPr>
          <w:rStyle w:val="a8"/>
          <w:rFonts w:ascii="宋体" w:eastAsia="宋体" w:hAnsi="宋体" w:cs="Times New Roman"/>
          <w:b/>
          <w:bCs/>
          <w:sz w:val="24"/>
          <w:szCs w:val="24"/>
          <w:u w:val="none"/>
        </w:rPr>
        <w:t xml:space="preserve">  </w:t>
      </w:r>
    </w:p>
    <w:p w:rsidR="00242814" w:rsidRDefault="006C3B8C" w:rsidP="00242814">
      <w:pPr>
        <w:spacing w:line="240" w:lineRule="atLeast"/>
        <w:ind w:firstLineChars="200" w:firstLine="420"/>
        <w:rPr>
          <w:rFonts w:ascii="宋体" w:eastAsia="宋体" w:hAnsi="宋体" w:cs="Times New Roman"/>
          <w:color w:val="000000" w:themeColor="text1"/>
          <w:sz w:val="24"/>
          <w:szCs w:val="24"/>
        </w:rPr>
      </w:pP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</w:t>
      </w:r>
      <w:bookmarkStart w:id="10" w:name="_Hlk37148341"/>
      <w:r w:rsidRPr="006C3B8C">
        <w:rPr>
          <w:rStyle w:val="a8"/>
          <w:rFonts w:ascii="宋体" w:eastAsia="宋体" w:hAnsi="宋体" w:cs="Times New Roman"/>
          <w:b/>
          <w:bCs/>
          <w:sz w:val="24"/>
          <w:szCs w:val="24"/>
          <w:u w:val="none"/>
        </w:rPr>
        <w:t>跟进阅读：</w:t>
      </w:r>
      <w:bookmarkEnd w:id="10"/>
      <w:r w:rsidRPr="006C3B8C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民国知识界言说中的《新民主主义论》</w:t>
      </w:r>
      <w:r w:rsidR="00504626" w:rsidRPr="000679A2">
        <w:rPr>
          <w:rFonts w:ascii="宋体" w:eastAsia="宋体" w:hAnsi="宋体" w:cs="Times New Roman" w:hint="eastAsia"/>
          <w:sz w:val="24"/>
          <w:szCs w:val="24"/>
          <w:highlight w:val="green"/>
        </w:rPr>
        <w:t>（中国</w:t>
      </w:r>
      <w:r w:rsidR="00504626">
        <w:rPr>
          <w:rFonts w:ascii="宋体" w:eastAsia="宋体" w:hAnsi="宋体" w:cs="Times New Roman" w:hint="eastAsia"/>
          <w:sz w:val="24"/>
          <w:szCs w:val="24"/>
          <w:highlight w:val="green"/>
        </w:rPr>
        <w:t>共产党新闻</w:t>
      </w:r>
      <w:r w:rsidR="00504626" w:rsidRPr="000679A2">
        <w:rPr>
          <w:rFonts w:ascii="宋体" w:eastAsia="宋体" w:hAnsi="宋体" w:cs="Times New Roman" w:hint="eastAsia"/>
          <w:sz w:val="24"/>
          <w:szCs w:val="24"/>
          <w:highlight w:val="green"/>
        </w:rPr>
        <w:t>网）</w:t>
      </w:r>
    </w:p>
    <w:p w:rsidR="002A5915" w:rsidRPr="002A5915" w:rsidRDefault="00DF1D9C" w:rsidP="00504626">
      <w:pPr>
        <w:spacing w:line="240" w:lineRule="atLeast"/>
        <w:ind w:firstLineChars="300" w:firstLine="630"/>
        <w:rPr>
          <w:rFonts w:ascii="宋体" w:eastAsia="宋体" w:hAnsi="宋体" w:cs="Times New Roman"/>
          <w:color w:val="000000" w:themeColor="text1"/>
          <w:sz w:val="24"/>
          <w:szCs w:val="24"/>
        </w:rPr>
      </w:pPr>
      <w:hyperlink r:id="rId37" w:history="1">
        <w:r w:rsidR="00150B66" w:rsidRPr="00703E3B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http://dangshi.people.com.cn/n1/2016/0617/c85037-28452462.html</w:t>
        </w:r>
      </w:hyperlink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2556"/>
        <w:gridCol w:w="2409"/>
        <w:gridCol w:w="2377"/>
        <w:gridCol w:w="2689"/>
      </w:tblGrid>
      <w:tr w:rsidR="006570C3" w:rsidTr="00DC5147">
        <w:tc>
          <w:tcPr>
            <w:tcW w:w="2556" w:type="dxa"/>
          </w:tcPr>
          <w:p w:rsidR="006C3B8C" w:rsidRDefault="00D3495E" w:rsidP="00D3495E">
            <w:pPr>
              <w:spacing w:line="240" w:lineRule="atLeast"/>
              <w:jc w:val="center"/>
              <w:rPr>
                <w:rFonts w:ascii="宋体" w:eastAsia="宋体" w:hAnsi="宋体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897224"/>
                  <wp:effectExtent l="0" t="0" r="0" b="825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06" cy="192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6C3B8C" w:rsidRDefault="00D3495E" w:rsidP="00242814">
            <w:pPr>
              <w:spacing w:line="240" w:lineRule="atLeast"/>
              <w:rPr>
                <w:rFonts w:ascii="宋体" w:eastAsia="宋体" w:hAnsi="宋体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9850" cy="1878210"/>
                  <wp:effectExtent l="0" t="0" r="0" b="825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02" cy="189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6C3B8C" w:rsidRDefault="00D3495E" w:rsidP="00242814">
            <w:pPr>
              <w:spacing w:line="240" w:lineRule="atLeast"/>
              <w:rPr>
                <w:rFonts w:ascii="宋体" w:eastAsia="宋体" w:hAnsi="宋体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2838" cy="1904365"/>
                  <wp:effectExtent l="0" t="0" r="0" b="63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48" cy="192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</w:tcPr>
          <w:p w:rsidR="006C3B8C" w:rsidRDefault="006570C3" w:rsidP="00DC5147">
            <w:pPr>
              <w:spacing w:line="240" w:lineRule="atLeast"/>
              <w:jc w:val="center"/>
              <w:rPr>
                <w:rFonts w:ascii="宋体" w:eastAsia="宋体" w:hAnsi="宋体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891421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81" cy="192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0C3" w:rsidTr="00DC5147">
        <w:tc>
          <w:tcPr>
            <w:tcW w:w="2556" w:type="dxa"/>
          </w:tcPr>
          <w:p w:rsidR="00D3495E" w:rsidRPr="00D3495E" w:rsidRDefault="00D3495E" w:rsidP="00242814">
            <w:pPr>
              <w:spacing w:line="240" w:lineRule="atLeast"/>
              <w:rPr>
                <w:rFonts w:ascii="宋体" w:eastAsia="宋体" w:hAnsi="宋体"/>
                <w:noProof/>
                <w:szCs w:val="21"/>
              </w:rPr>
            </w:pPr>
            <w:r w:rsidRPr="00D3495E">
              <w:rPr>
                <w:rFonts w:ascii="宋体" w:eastAsia="宋体" w:hAnsi="宋体" w:hint="eastAsia"/>
                <w:noProof/>
                <w:szCs w:val="21"/>
              </w:rPr>
              <w:t>1940年新华日报华北分馆</w:t>
            </w:r>
          </w:p>
        </w:tc>
        <w:tc>
          <w:tcPr>
            <w:tcW w:w="2409" w:type="dxa"/>
          </w:tcPr>
          <w:p w:rsidR="00D3495E" w:rsidRPr="00D3495E" w:rsidRDefault="00D3495E" w:rsidP="00D3495E">
            <w:pPr>
              <w:spacing w:line="240" w:lineRule="atLeast"/>
              <w:jc w:val="center"/>
              <w:rPr>
                <w:rFonts w:ascii="宋体" w:eastAsia="宋体" w:hAnsi="宋体" w:cs="Times New Roman"/>
                <w:color w:val="000000" w:themeColor="text1"/>
                <w:szCs w:val="21"/>
              </w:rPr>
            </w:pPr>
            <w:r w:rsidRPr="00D3495E">
              <w:rPr>
                <w:rFonts w:ascii="宋体" w:eastAsia="宋体" w:hAnsi="宋体" w:cs="Times New Roman" w:hint="eastAsia"/>
                <w:color w:val="000000" w:themeColor="text1"/>
                <w:szCs w:val="21"/>
              </w:rPr>
              <w:t>1</w:t>
            </w:r>
            <w:r w:rsidRPr="00D3495E">
              <w:rPr>
                <w:rFonts w:ascii="宋体" w:eastAsia="宋体" w:hAnsi="宋体" w:cs="Times New Roman"/>
                <w:color w:val="000000" w:themeColor="text1"/>
                <w:szCs w:val="21"/>
              </w:rPr>
              <w:t>948</w:t>
            </w:r>
            <w:r w:rsidRPr="00D3495E">
              <w:rPr>
                <w:rFonts w:ascii="宋体" w:eastAsia="宋体" w:hAnsi="宋体" w:cs="Times New Roman" w:hint="eastAsia"/>
                <w:color w:val="000000" w:themeColor="text1"/>
                <w:szCs w:val="21"/>
              </w:rPr>
              <w:t>上海大地出版社</w:t>
            </w:r>
          </w:p>
        </w:tc>
        <w:tc>
          <w:tcPr>
            <w:tcW w:w="2377" w:type="dxa"/>
          </w:tcPr>
          <w:p w:rsidR="00D3495E" w:rsidRPr="00D3495E" w:rsidRDefault="00D3495E" w:rsidP="00D3495E">
            <w:pPr>
              <w:spacing w:line="240" w:lineRule="atLeast"/>
              <w:jc w:val="center"/>
              <w:rPr>
                <w:rFonts w:ascii="宋体" w:eastAsia="宋体" w:hAnsi="宋体"/>
                <w:noProof/>
                <w:szCs w:val="21"/>
              </w:rPr>
            </w:pPr>
            <w:r w:rsidRPr="00D3495E">
              <w:rPr>
                <w:rFonts w:ascii="宋体" w:eastAsia="宋体" w:hAnsi="宋体" w:hint="eastAsia"/>
                <w:noProof/>
                <w:szCs w:val="21"/>
              </w:rPr>
              <w:t>1949年上海联合画报</w:t>
            </w:r>
          </w:p>
        </w:tc>
        <w:tc>
          <w:tcPr>
            <w:tcW w:w="2689" w:type="dxa"/>
          </w:tcPr>
          <w:p w:rsidR="00D3495E" w:rsidRPr="00D3495E" w:rsidRDefault="006570C3" w:rsidP="006570C3">
            <w:pPr>
              <w:spacing w:line="240" w:lineRule="atLeast"/>
              <w:jc w:val="center"/>
              <w:rPr>
                <w:rFonts w:ascii="宋体" w:eastAsia="宋体" w:hAnsi="宋体"/>
                <w:noProof/>
                <w:szCs w:val="21"/>
              </w:rPr>
            </w:pPr>
            <w:r w:rsidRPr="006570C3">
              <w:rPr>
                <w:rFonts w:ascii="宋体" w:eastAsia="宋体" w:hAnsi="宋体" w:hint="eastAsia"/>
                <w:noProof/>
                <w:szCs w:val="21"/>
              </w:rPr>
              <w:t>1949</w:t>
            </w:r>
            <w:r>
              <w:rPr>
                <w:rFonts w:ascii="宋体" w:eastAsia="宋体" w:hAnsi="宋体" w:hint="eastAsia"/>
                <w:noProof/>
                <w:szCs w:val="21"/>
              </w:rPr>
              <w:t>年</w:t>
            </w:r>
            <w:r w:rsidRPr="006570C3">
              <w:rPr>
                <w:rFonts w:ascii="宋体" w:eastAsia="宋体" w:hAnsi="宋体" w:hint="eastAsia"/>
                <w:noProof/>
                <w:szCs w:val="21"/>
              </w:rPr>
              <w:t>皖北新华书店</w:t>
            </w:r>
          </w:p>
        </w:tc>
      </w:tr>
      <w:tr w:rsidR="00DC5147" w:rsidTr="00DC5147">
        <w:tc>
          <w:tcPr>
            <w:tcW w:w="2556" w:type="dxa"/>
          </w:tcPr>
          <w:p w:rsidR="00DC5147" w:rsidRPr="00DC5147" w:rsidRDefault="00DC5147" w:rsidP="00242814">
            <w:pPr>
              <w:spacing w:line="240" w:lineRule="atLeast"/>
              <w:rPr>
                <w:rFonts w:ascii="宋体" w:eastAsia="宋体" w:hAnsi="宋体"/>
                <w:b/>
                <w:bCs/>
                <w:noProof/>
                <w:color w:val="0000FF"/>
                <w:szCs w:val="21"/>
              </w:rPr>
            </w:pPr>
            <w:r w:rsidRPr="00DC5147">
              <w:rPr>
                <w:rFonts w:ascii="宋体" w:eastAsia="宋体" w:hAnsi="宋体" w:hint="eastAsia"/>
                <w:b/>
                <w:bCs/>
                <w:noProof/>
                <w:color w:val="0000FF"/>
                <w:szCs w:val="21"/>
              </w:rPr>
              <w:t>说明</w:t>
            </w:r>
            <w:r w:rsidRPr="00DC5147">
              <w:rPr>
                <w:rFonts w:ascii="宋体" w:eastAsia="宋体" w:hAnsi="宋体" w:hint="eastAsia"/>
                <w:noProof/>
                <w:szCs w:val="21"/>
              </w:rPr>
              <w:t>该版本</w:t>
            </w:r>
            <w:r>
              <w:rPr>
                <w:rFonts w:ascii="宋体" w:eastAsia="宋体" w:hAnsi="宋体" w:hint="eastAsia"/>
                <w:noProof/>
                <w:szCs w:val="21"/>
              </w:rPr>
              <w:t>是</w:t>
            </w:r>
            <w:r>
              <w:rPr>
                <w:rFonts w:ascii="宋体" w:eastAsia="宋体" w:hAnsi="宋体" w:hint="eastAsia"/>
                <w:b/>
                <w:bCs/>
                <w:noProof/>
                <w:color w:val="FF0000"/>
                <w:szCs w:val="21"/>
              </w:rPr>
              <w:t>革命史证据</w:t>
            </w:r>
          </w:p>
        </w:tc>
        <w:tc>
          <w:tcPr>
            <w:tcW w:w="2409" w:type="dxa"/>
          </w:tcPr>
          <w:p w:rsidR="00DC5147" w:rsidRPr="00D3495E" w:rsidRDefault="00DC5147" w:rsidP="00DC5147">
            <w:pPr>
              <w:spacing w:line="240" w:lineRule="atLeast"/>
              <w:rPr>
                <w:rFonts w:ascii="宋体" w:eastAsia="宋体" w:hAnsi="宋体" w:cs="Times New Roman"/>
                <w:color w:val="000000" w:themeColor="text1"/>
                <w:szCs w:val="21"/>
              </w:rPr>
            </w:pPr>
            <w:r w:rsidRPr="00DC5147">
              <w:rPr>
                <w:rFonts w:ascii="宋体" w:eastAsia="宋体" w:hAnsi="宋体" w:hint="eastAsia"/>
                <w:b/>
                <w:bCs/>
                <w:noProof/>
                <w:color w:val="0000FF"/>
                <w:szCs w:val="21"/>
              </w:rPr>
              <w:t>说明</w:t>
            </w:r>
            <w:r>
              <w:rPr>
                <w:rFonts w:ascii="宋体" w:eastAsia="宋体" w:hAnsi="宋体" w:cs="Times New Roman" w:hint="eastAsia"/>
                <w:color w:val="000000" w:themeColor="text1"/>
                <w:szCs w:val="21"/>
              </w:rPr>
              <w:t>该封面图片的</w:t>
            </w:r>
            <w:r w:rsidRPr="00DC5147">
              <w:rPr>
                <w:rFonts w:ascii="宋体" w:eastAsia="宋体" w:hAnsi="宋体" w:cs="Times New Roman" w:hint="eastAsia"/>
                <w:b/>
                <w:bCs/>
                <w:color w:val="FF0000"/>
                <w:szCs w:val="21"/>
              </w:rPr>
              <w:t>特点</w:t>
            </w:r>
          </w:p>
        </w:tc>
        <w:tc>
          <w:tcPr>
            <w:tcW w:w="2377" w:type="dxa"/>
          </w:tcPr>
          <w:p w:rsidR="00DC5147" w:rsidRPr="00D3495E" w:rsidRDefault="00DC5147" w:rsidP="00D3495E">
            <w:pPr>
              <w:spacing w:line="240" w:lineRule="atLeast"/>
              <w:jc w:val="center"/>
              <w:rPr>
                <w:rFonts w:ascii="宋体" w:eastAsia="宋体" w:hAnsi="宋体"/>
                <w:noProof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color w:val="0000FF"/>
                <w:szCs w:val="21"/>
              </w:rPr>
              <w:t>说明</w:t>
            </w:r>
            <w:r w:rsidRPr="00DC5147">
              <w:rPr>
                <w:rFonts w:ascii="宋体" w:eastAsia="宋体" w:hAnsi="宋体" w:hint="eastAsia"/>
                <w:noProof/>
                <w:szCs w:val="21"/>
              </w:rPr>
              <w:t>该版本的</w:t>
            </w:r>
            <w:r>
              <w:rPr>
                <w:rFonts w:ascii="宋体" w:eastAsia="宋体" w:hAnsi="宋体" w:hint="eastAsia"/>
                <w:b/>
                <w:bCs/>
                <w:noProof/>
                <w:color w:val="FF0000"/>
                <w:szCs w:val="21"/>
              </w:rPr>
              <w:t>文献</w:t>
            </w:r>
            <w:r w:rsidRPr="00DC5147">
              <w:rPr>
                <w:rFonts w:ascii="宋体" w:eastAsia="宋体" w:hAnsi="宋体" w:hint="eastAsia"/>
                <w:b/>
                <w:bCs/>
                <w:noProof/>
                <w:color w:val="FF0000"/>
                <w:szCs w:val="21"/>
              </w:rPr>
              <w:t>价值</w:t>
            </w:r>
          </w:p>
        </w:tc>
        <w:tc>
          <w:tcPr>
            <w:tcW w:w="2689" w:type="dxa"/>
          </w:tcPr>
          <w:p w:rsidR="00DC5147" w:rsidRPr="006570C3" w:rsidRDefault="00DC5147" w:rsidP="006570C3">
            <w:pPr>
              <w:spacing w:line="240" w:lineRule="atLeast"/>
              <w:jc w:val="center"/>
              <w:rPr>
                <w:rFonts w:ascii="宋体" w:eastAsia="宋体" w:hAnsi="宋体"/>
                <w:noProof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noProof/>
                <w:color w:val="0000FF"/>
                <w:szCs w:val="21"/>
              </w:rPr>
              <w:t>说明</w:t>
            </w:r>
            <w:r w:rsidRPr="00DC5147">
              <w:rPr>
                <w:rFonts w:ascii="宋体" w:eastAsia="宋体" w:hAnsi="宋体" w:hint="eastAsia"/>
                <w:noProof/>
                <w:szCs w:val="21"/>
              </w:rPr>
              <w:t>该版本的</w:t>
            </w:r>
            <w:r w:rsidRPr="00DC5147">
              <w:rPr>
                <w:rFonts w:ascii="宋体" w:eastAsia="宋体" w:hAnsi="宋体" w:hint="eastAsia"/>
                <w:b/>
                <w:bCs/>
                <w:noProof/>
                <w:color w:val="FF0000"/>
                <w:szCs w:val="21"/>
              </w:rPr>
              <w:t>出版史价值</w:t>
            </w:r>
          </w:p>
        </w:tc>
      </w:tr>
    </w:tbl>
    <w:p w:rsidR="006C3B8C" w:rsidRPr="006C3B8C" w:rsidRDefault="006C3B8C" w:rsidP="00242814">
      <w:pPr>
        <w:spacing w:line="240" w:lineRule="atLeast"/>
        <w:ind w:firstLineChars="200" w:firstLine="480"/>
        <w:rPr>
          <w:rFonts w:ascii="宋体" w:eastAsia="宋体" w:hAnsi="宋体" w:cs="Times New Roman"/>
          <w:color w:val="000000" w:themeColor="text1"/>
          <w:sz w:val="24"/>
          <w:szCs w:val="24"/>
        </w:rPr>
      </w:pPr>
    </w:p>
    <w:p w:rsidR="00242814" w:rsidRDefault="00242814" w:rsidP="00242814">
      <w:pPr>
        <w:spacing w:line="240" w:lineRule="atLeast"/>
        <w:ind w:firstLineChars="300" w:firstLine="723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843DB1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毛泽东</w:t>
      </w:r>
      <w:r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</w:t>
      </w:r>
      <w:r w:rsidRPr="00242814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论联合政府</w:t>
      </w:r>
      <w:r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》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（</w:t>
      </w:r>
      <w:r w:rsidR="00150B66" w:rsidRPr="00150B6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1945年4月24日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）</w:t>
      </w:r>
      <w:r w:rsidR="00697D7D" w:rsidRPr="00697D7D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《一　中国人民的基本要求》</w:t>
      </w:r>
    </w:p>
    <w:p w:rsidR="00242814" w:rsidRDefault="00DF1D9C" w:rsidP="00242814">
      <w:pPr>
        <w:spacing w:line="240" w:lineRule="atLeast"/>
        <w:ind w:firstLineChars="300" w:firstLine="630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hyperlink r:id="rId42" w:history="1">
        <w:r w:rsidR="00150B66" w:rsidRPr="00703E3B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http://cpc.people.com.cn/GB/64162/64168/64559/4526988.html</w:t>
        </w:r>
      </w:hyperlink>
    </w:p>
    <w:p w:rsidR="00242814" w:rsidRDefault="00DF1D9C" w:rsidP="00FA7EC4">
      <w:pPr>
        <w:spacing w:line="240" w:lineRule="atLeast"/>
        <w:ind w:firstLineChars="300" w:firstLine="630"/>
        <w:rPr>
          <w:rStyle w:val="a8"/>
          <w:rFonts w:ascii="宋体" w:eastAsia="宋体" w:hAnsi="宋体" w:cs="Times New Roman"/>
          <w:b/>
          <w:bCs/>
          <w:sz w:val="24"/>
          <w:szCs w:val="24"/>
        </w:rPr>
      </w:pPr>
      <w:hyperlink r:id="rId43" w:history="1">
        <w:r w:rsidR="006570C3" w:rsidRPr="00703E3B">
          <w:rPr>
            <w:rStyle w:val="a8"/>
            <w:rFonts w:ascii="宋体" w:eastAsia="宋体" w:hAnsi="宋体" w:cs="Times New Roman" w:hint="eastAsia"/>
            <w:b/>
            <w:bCs/>
            <w:sz w:val="24"/>
            <w:szCs w:val="24"/>
          </w:rPr>
          <w:t>https://baike.baidu.com/item/论联合政府/3474618</w:t>
        </w:r>
      </w:hyperlink>
    </w:p>
    <w:p w:rsidR="006570C3" w:rsidRPr="006570C3" w:rsidRDefault="006570C3" w:rsidP="00FA7EC4">
      <w:pPr>
        <w:spacing w:line="240" w:lineRule="atLeast"/>
        <w:ind w:firstLineChars="300" w:firstLine="723"/>
        <w:rPr>
          <w:rStyle w:val="a8"/>
          <w:rFonts w:ascii="宋体" w:eastAsia="宋体" w:hAnsi="宋体" w:cs="Times New Roman"/>
          <w:b/>
          <w:bCs/>
          <w:sz w:val="24"/>
          <w:szCs w:val="24"/>
        </w:rPr>
      </w:pPr>
    </w:p>
    <w:p w:rsidR="004E1DAB" w:rsidRDefault="006570C3" w:rsidP="006570C3">
      <w:pPr>
        <w:spacing w:line="240" w:lineRule="atLeast"/>
        <w:ind w:firstLineChars="200" w:firstLine="482"/>
        <w:rPr>
          <w:rFonts w:ascii="宋体" w:eastAsia="宋体" w:hAnsi="宋体" w:cs="Times New Roman"/>
          <w:color w:val="000000" w:themeColor="text1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②</w:t>
      </w:r>
      <w:r w:rsidR="004E1DAB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习近平</w:t>
      </w:r>
      <w:r w:rsidR="004E1DAB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</w:t>
      </w:r>
      <w:r w:rsidR="004E1DAB" w:rsidRPr="004E1DAB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在庆祝中国共产党成立95周年大会上的讲话</w:t>
      </w:r>
      <w:r w:rsidR="004E1DAB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》</w:t>
      </w:r>
      <w:r w:rsidR="004E1DAB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（</w:t>
      </w:r>
      <w:r w:rsidR="004E1DAB" w:rsidRPr="004E1DAB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2016年7月1日</w:t>
      </w:r>
      <w:r w:rsidR="004E1DAB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）</w:t>
      </w:r>
    </w:p>
    <w:p w:rsidR="00FA7EC4" w:rsidRPr="000679A2" w:rsidRDefault="00DF1D9C" w:rsidP="004E1DAB">
      <w:pPr>
        <w:spacing w:line="240" w:lineRule="atLeast"/>
        <w:ind w:firstLineChars="300" w:firstLine="630"/>
        <w:rPr>
          <w:highlight w:val="green"/>
        </w:rPr>
      </w:pPr>
      <w:hyperlink r:id="rId44" w:history="1">
        <w:r w:rsidR="004E1DAB" w:rsidRPr="00E62983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http://cpc.people.com.cn/n1/2016/0702/c64093-28517655.html</w:t>
        </w:r>
      </w:hyperlink>
      <w:r w:rsidR="00830C52" w:rsidRPr="00830C52">
        <w:rPr>
          <w:rStyle w:val="a8"/>
          <w:rFonts w:ascii="宋体" w:eastAsia="宋体" w:hAnsi="宋体" w:cs="Times New Roman"/>
          <w:b/>
          <w:bCs/>
          <w:sz w:val="24"/>
          <w:szCs w:val="24"/>
          <w:u w:val="none"/>
        </w:rPr>
        <w:t xml:space="preserve">  </w:t>
      </w:r>
      <w:r w:rsidR="00830C52" w:rsidRPr="000679A2">
        <w:rPr>
          <w:rFonts w:hint="eastAsia"/>
          <w:sz w:val="24"/>
          <w:szCs w:val="24"/>
          <w:highlight w:val="green"/>
        </w:rPr>
        <w:t>（人民网）</w:t>
      </w:r>
    </w:p>
    <w:p w:rsidR="004E1DAB" w:rsidRPr="004E1DAB" w:rsidRDefault="004E1DAB" w:rsidP="00FA7EC4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</w:p>
    <w:p w:rsidR="00FA7EC4" w:rsidRDefault="009E56C6" w:rsidP="009E56C6">
      <w:pPr>
        <w:spacing w:line="240" w:lineRule="atLeast"/>
        <w:ind w:firstLineChars="200" w:firstLine="482"/>
        <w:rPr>
          <w:rFonts w:ascii="宋体" w:eastAsia="宋体" w:hAnsi="宋体" w:cs="Times New Roman"/>
          <w:sz w:val="24"/>
          <w:szCs w:val="24"/>
        </w:rPr>
      </w:pPr>
      <w:bookmarkStart w:id="11" w:name="_Hlk37020545"/>
      <w:r w:rsidRP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③</w:t>
      </w:r>
      <w:bookmarkEnd w:id="11"/>
      <w:r w:rsidR="00FA7EC4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</w:t>
      </w:r>
      <w:r w:rsidR="00FA7EC4" w:rsidRPr="00FA7EC4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中华人民共和国宪法</w:t>
      </w:r>
      <w:r w:rsidR="00FA7EC4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》</w:t>
      </w:r>
      <w:r w:rsidR="00FA7EC4" w:rsidRPr="00DC5147">
        <w:rPr>
          <w:rFonts w:ascii="宋体" w:eastAsia="宋体" w:hAnsi="宋体" w:cs="Times New Roman" w:hint="eastAsia"/>
          <w:b/>
          <w:bCs/>
          <w:sz w:val="24"/>
          <w:szCs w:val="24"/>
        </w:rPr>
        <w:t>序言，第一至第五自然段</w:t>
      </w:r>
    </w:p>
    <w:p w:rsidR="00FA7EC4" w:rsidRDefault="00DF1D9C" w:rsidP="00FA7EC4">
      <w:pPr>
        <w:spacing w:line="240" w:lineRule="atLeast"/>
        <w:ind w:firstLineChars="300" w:firstLine="630"/>
        <w:rPr>
          <w:rFonts w:ascii="宋体" w:eastAsia="宋体" w:hAnsi="宋体" w:cs="Times New Roman"/>
          <w:b/>
          <w:bCs/>
          <w:sz w:val="24"/>
          <w:szCs w:val="24"/>
        </w:rPr>
      </w:pPr>
      <w:hyperlink r:id="rId45" w:history="1">
        <w:r w:rsidR="00830C52" w:rsidRPr="00E62983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http://www.gov.cn/xinwen/2018-03/22/content_5276319.htm</w:t>
        </w:r>
      </w:hyperlink>
      <w:r w:rsidR="000679A2" w:rsidRPr="000679A2">
        <w:rPr>
          <w:rStyle w:val="a8"/>
          <w:rFonts w:ascii="宋体" w:eastAsia="宋体" w:hAnsi="宋体" w:cs="Times New Roman"/>
          <w:b/>
          <w:bCs/>
          <w:sz w:val="24"/>
          <w:szCs w:val="24"/>
          <w:u w:val="none"/>
        </w:rPr>
        <w:t xml:space="preserve"> </w:t>
      </w:r>
      <w:r w:rsidR="000679A2">
        <w:rPr>
          <w:rStyle w:val="a8"/>
          <w:rFonts w:ascii="宋体" w:eastAsia="宋体" w:hAnsi="宋体" w:cs="Times New Roman"/>
          <w:b/>
          <w:bCs/>
          <w:sz w:val="24"/>
          <w:szCs w:val="24"/>
          <w:u w:val="none"/>
        </w:rPr>
        <w:t xml:space="preserve"> </w:t>
      </w:r>
      <w:r w:rsidR="000679A2" w:rsidRPr="000679A2">
        <w:rPr>
          <w:rFonts w:hint="eastAsia"/>
          <w:sz w:val="24"/>
          <w:szCs w:val="24"/>
          <w:highlight w:val="green"/>
        </w:rPr>
        <w:t>（</w:t>
      </w:r>
      <w:r w:rsidR="000679A2">
        <w:rPr>
          <w:rFonts w:hint="eastAsia"/>
          <w:sz w:val="24"/>
          <w:szCs w:val="24"/>
          <w:highlight w:val="green"/>
        </w:rPr>
        <w:t>中国政府</w:t>
      </w:r>
      <w:r w:rsidR="000679A2" w:rsidRPr="000679A2">
        <w:rPr>
          <w:rFonts w:hint="eastAsia"/>
          <w:sz w:val="24"/>
          <w:szCs w:val="24"/>
          <w:highlight w:val="green"/>
        </w:rPr>
        <w:t>网）</w:t>
      </w:r>
    </w:p>
    <w:p w:rsidR="00830C52" w:rsidRPr="00830C52" w:rsidRDefault="00830C52" w:rsidP="00FA7EC4">
      <w:pPr>
        <w:spacing w:line="240" w:lineRule="atLeast"/>
        <w:ind w:firstLineChars="300" w:firstLine="723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</w:p>
    <w:p w:rsidR="007E2556" w:rsidRDefault="009E56C6" w:rsidP="009E56C6">
      <w:pPr>
        <w:spacing w:line="240" w:lineRule="atLeast"/>
        <w:ind w:firstLineChars="200" w:firstLine="482"/>
        <w:rPr>
          <w:rFonts w:ascii="宋体" w:eastAsia="宋体" w:hAnsi="宋体" w:cs="Times New Roman"/>
          <w:color w:val="000000" w:themeColor="text1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④</w:t>
      </w:r>
      <w:r w:rsidR="007E2556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《中国共产党</w:t>
      </w:r>
      <w:r w:rsidR="007E255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章程</w:t>
      </w:r>
      <w:r w:rsidR="007E2556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》</w:t>
      </w:r>
      <w:r w:rsidR="00FA7EC4" w:rsidRPr="00DC5147">
        <w:rPr>
          <w:rFonts w:ascii="宋体" w:eastAsia="宋体" w:hAnsi="宋体" w:cs="Times New Roman" w:hint="eastAsia"/>
          <w:b/>
          <w:bCs/>
          <w:sz w:val="24"/>
          <w:szCs w:val="24"/>
        </w:rPr>
        <w:t>总纲部分</w:t>
      </w:r>
      <w:r w:rsidR="007E255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（</w:t>
      </w:r>
      <w:r w:rsidR="007E2556" w:rsidRPr="007E255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2017年10月24日</w:t>
      </w:r>
      <w:r w:rsidR="007E255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）</w:t>
      </w:r>
    </w:p>
    <w:p w:rsidR="007E2556" w:rsidRDefault="00DF1D9C" w:rsidP="00830C52">
      <w:pPr>
        <w:spacing w:line="240" w:lineRule="atLeast"/>
        <w:ind w:firstLineChars="300" w:firstLine="630"/>
        <w:rPr>
          <w:rFonts w:ascii="宋体" w:eastAsia="宋体" w:hAnsi="宋体" w:cs="Times New Roman"/>
          <w:b/>
          <w:bCs/>
          <w:sz w:val="24"/>
          <w:szCs w:val="24"/>
        </w:rPr>
      </w:pPr>
      <w:hyperlink r:id="rId46" w:history="1">
        <w:r w:rsidR="00830C52" w:rsidRPr="00E62983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http://www.12371.cn/special/zggcdzc/zggcdzcqw/</w:t>
        </w:r>
      </w:hyperlink>
      <w:r w:rsidR="00830C52">
        <w:rPr>
          <w:rFonts w:ascii="宋体" w:eastAsia="宋体" w:hAnsi="宋体" w:cs="Times New Roman"/>
          <w:b/>
          <w:bCs/>
          <w:sz w:val="24"/>
          <w:szCs w:val="24"/>
        </w:rPr>
        <w:t xml:space="preserve">  </w:t>
      </w:r>
      <w:r w:rsidR="00830C52" w:rsidRPr="000679A2">
        <w:rPr>
          <w:rFonts w:hint="eastAsia"/>
          <w:sz w:val="24"/>
          <w:szCs w:val="24"/>
          <w:highlight w:val="green"/>
        </w:rPr>
        <w:t>（共产党员网）</w:t>
      </w:r>
      <w:r w:rsidR="00830C52">
        <w:rPr>
          <w:rFonts w:ascii="宋体" w:eastAsia="宋体" w:hAnsi="宋体" w:cs="Times New Roman"/>
          <w:b/>
          <w:bCs/>
          <w:sz w:val="24"/>
          <w:szCs w:val="24"/>
        </w:rPr>
        <w:t xml:space="preserve">  </w:t>
      </w:r>
    </w:p>
    <w:p w:rsidR="003E2E2D" w:rsidRPr="00830C52" w:rsidRDefault="003E2E2D" w:rsidP="00D90932">
      <w:pPr>
        <w:spacing w:line="240" w:lineRule="atLeast"/>
        <w:ind w:firstLineChars="800" w:firstLine="1928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</w:p>
    <w:p w:rsidR="009E56C6" w:rsidRDefault="009E56C6" w:rsidP="009E56C6">
      <w:pPr>
        <w:spacing w:line="240" w:lineRule="atLeast"/>
        <w:ind w:firstLineChars="200" w:firstLine="482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lastRenderedPageBreak/>
        <w:t>第</w:t>
      </w:r>
      <w:r w:rsidR="00906EB6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>7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 xml:space="preserve">组 </w:t>
      </w:r>
      <w:r w:rsidRPr="00D04E78">
        <w:rPr>
          <w:rFonts w:ascii="宋体" w:eastAsia="宋体" w:hAnsi="宋体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史学名著</w:t>
      </w:r>
      <w:r w:rsidRPr="00D04E78"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研究</w:t>
      </w: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  <w:highlight w:val="yellow"/>
        </w:rPr>
        <w:t>与</w:t>
      </w:r>
      <w:r w:rsidRPr="00D90932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介绍</w:t>
      </w:r>
      <w:r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图书</w:t>
      </w:r>
    </w:p>
    <w:p w:rsidR="003E483B" w:rsidRDefault="00D90932" w:rsidP="009E56C6">
      <w:pPr>
        <w:spacing w:line="240" w:lineRule="atLeast"/>
        <w:ind w:firstLineChars="200" w:firstLine="482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3E483B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作者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简介</w:t>
      </w:r>
      <w:r w:rsidRPr="00D90932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；</w:t>
      </w:r>
      <w:r w:rsidR="00A50921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</w:p>
    <w:p w:rsidR="003E483B" w:rsidRDefault="00D90932" w:rsidP="009E56C6">
      <w:pPr>
        <w:spacing w:line="240" w:lineRule="atLeast"/>
        <w:ind w:firstLineChars="200" w:firstLine="482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3E483B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内容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简介；</w:t>
      </w:r>
      <w:r w:rsidR="00A50921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</w:p>
    <w:p w:rsidR="003E483B" w:rsidRDefault="00D90932" w:rsidP="009E56C6">
      <w:pPr>
        <w:spacing w:line="240" w:lineRule="atLeast"/>
        <w:ind w:firstLineChars="200" w:firstLine="482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3E483B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前言</w:t>
      </w:r>
      <w:r w:rsidR="001D4168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题记要点；</w:t>
      </w:r>
      <w:r w:rsidR="00A50921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</w:p>
    <w:p w:rsidR="003E483B" w:rsidRDefault="001D4168" w:rsidP="009E56C6">
      <w:pPr>
        <w:spacing w:line="240" w:lineRule="atLeast"/>
        <w:ind w:firstLineChars="200" w:firstLine="482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3E483B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目录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结构；</w:t>
      </w:r>
      <w:r w:rsidR="00A50921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</w:p>
    <w:p w:rsidR="003E483B" w:rsidRDefault="00D90932" w:rsidP="009E56C6">
      <w:pPr>
        <w:spacing w:line="240" w:lineRule="atLeast"/>
        <w:ind w:firstLineChars="200" w:firstLine="482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3E483B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后记</w:t>
      </w:r>
      <w:r w:rsidR="001D4168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要点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；</w:t>
      </w:r>
      <w:r w:rsidR="00A50921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</w:p>
    <w:p w:rsidR="00D90932" w:rsidRDefault="00D90932" w:rsidP="009E56C6">
      <w:pPr>
        <w:spacing w:line="240" w:lineRule="atLeast"/>
        <w:ind w:firstLineChars="200" w:firstLine="482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 w:rsidRPr="003E483B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图书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简评；</w:t>
      </w:r>
      <w:r w:rsidR="00A50921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</w:p>
    <w:p w:rsidR="008551E5" w:rsidRDefault="009E56C6" w:rsidP="009E56C6">
      <w:pPr>
        <w:spacing w:line="240" w:lineRule="atLeast"/>
        <w:ind w:firstLineChars="200" w:firstLine="482"/>
        <w:rPr>
          <w:rFonts w:ascii="宋体" w:eastAsia="宋体" w:hAnsi="宋体" w:cs="Times New Roman"/>
          <w:sz w:val="24"/>
          <w:szCs w:val="24"/>
        </w:rPr>
      </w:pPr>
      <w:bookmarkStart w:id="12" w:name="_Hlk36830637"/>
      <w:r w:rsidRP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①简介</w:t>
      </w: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：</w:t>
      </w:r>
      <w:r w:rsidR="008551E5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</w:t>
      </w:r>
      <w:r w:rsidR="008551E5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从鸦片战争到五四运动</w:t>
      </w:r>
      <w:r w:rsidR="008551E5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》</w:t>
      </w:r>
      <w:r w:rsidR="003E2E2D" w:rsidRPr="00843DB1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胡绳</w:t>
      </w:r>
      <w:r w:rsidR="008551E5" w:rsidRPr="00363A76">
        <w:rPr>
          <w:rFonts w:ascii="宋体" w:eastAsia="宋体" w:hAnsi="宋体" w:cs="Times New Roman" w:hint="eastAsia"/>
          <w:sz w:val="24"/>
          <w:szCs w:val="24"/>
        </w:rPr>
        <w:t xml:space="preserve"> </w:t>
      </w:r>
      <w:r w:rsidR="008551E5" w:rsidRPr="00363A76">
        <w:rPr>
          <w:rFonts w:ascii="宋体" w:eastAsia="宋体" w:hAnsi="宋体" w:cs="Times New Roman" w:hint="eastAsia"/>
          <w:b/>
          <w:bCs/>
          <w:sz w:val="24"/>
          <w:szCs w:val="24"/>
        </w:rPr>
        <w:t>著</w:t>
      </w:r>
      <w:r w:rsidR="008551E5" w:rsidRPr="00363A76">
        <w:rPr>
          <w:rFonts w:ascii="宋体" w:eastAsia="宋体" w:hAnsi="宋体" w:cs="Times New Roman" w:hint="eastAsia"/>
          <w:sz w:val="24"/>
          <w:szCs w:val="24"/>
        </w:rPr>
        <w:t xml:space="preserve"> </w:t>
      </w:r>
      <w:bookmarkEnd w:id="12"/>
      <w:r w:rsidR="008551E5">
        <w:rPr>
          <w:rFonts w:ascii="宋体" w:eastAsia="宋体" w:hAnsi="宋体" w:cs="Times New Roman"/>
          <w:sz w:val="24"/>
          <w:szCs w:val="24"/>
        </w:rPr>
        <w:t xml:space="preserve">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66"/>
        <w:gridCol w:w="2502"/>
        <w:gridCol w:w="2466"/>
        <w:gridCol w:w="2420"/>
      </w:tblGrid>
      <w:tr w:rsidR="006E2E3B" w:rsidTr="006E2E3B">
        <w:tc>
          <w:tcPr>
            <w:tcW w:w="2466" w:type="dxa"/>
          </w:tcPr>
          <w:p w:rsidR="003E2E2D" w:rsidRDefault="006205DC" w:rsidP="008551E5">
            <w:pPr>
              <w:spacing w:line="240" w:lineRule="atLeast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916430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94" cy="194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</w:tcPr>
          <w:p w:rsidR="003E2E2D" w:rsidRDefault="006205DC" w:rsidP="008551E5">
            <w:pPr>
              <w:spacing w:line="240" w:lineRule="atLeast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FF564F" wp14:editId="269EF9B4">
                  <wp:extent cx="1428750" cy="19240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77" cy="192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E2E2D" w:rsidRDefault="006E2E3B" w:rsidP="008551E5">
            <w:pPr>
              <w:spacing w:line="240" w:lineRule="atLeast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19" cy="1910715"/>
                  <wp:effectExtent l="0" t="0" r="63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86" cy="191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:rsidR="003E2E2D" w:rsidRDefault="006E2E3B" w:rsidP="008551E5">
            <w:pPr>
              <w:spacing w:line="240" w:lineRule="atLeast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522EED" wp14:editId="55DF1DC0">
                  <wp:extent cx="1371477" cy="1903730"/>
                  <wp:effectExtent l="0" t="0" r="635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22" cy="193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3B" w:rsidTr="006E2E3B">
        <w:tc>
          <w:tcPr>
            <w:tcW w:w="2466" w:type="dxa"/>
          </w:tcPr>
          <w:p w:rsidR="006E2E3B" w:rsidRPr="00A322B3" w:rsidRDefault="006E2E3B" w:rsidP="006E2E3B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 w:rsidRPr="00A322B3">
              <w:rPr>
                <w:rFonts w:ascii="宋体" w:eastAsia="宋体" w:hAnsi="宋体" w:hint="eastAsia"/>
                <w:noProof/>
              </w:rPr>
              <w:t>1</w:t>
            </w:r>
            <w:r w:rsidRPr="00A322B3">
              <w:rPr>
                <w:rFonts w:ascii="宋体" w:eastAsia="宋体" w:hAnsi="宋体"/>
                <w:noProof/>
              </w:rPr>
              <w:t>981</w:t>
            </w:r>
            <w:r w:rsidRPr="00A322B3">
              <w:rPr>
                <w:rFonts w:ascii="宋体" w:eastAsia="宋体" w:hAnsi="宋体" w:hint="eastAsia"/>
                <w:noProof/>
              </w:rPr>
              <w:t>年人民出版社</w:t>
            </w:r>
          </w:p>
        </w:tc>
        <w:tc>
          <w:tcPr>
            <w:tcW w:w="2502" w:type="dxa"/>
          </w:tcPr>
          <w:p w:rsidR="006E2E3B" w:rsidRPr="00A322B3" w:rsidRDefault="006E2E3B" w:rsidP="006E2E3B">
            <w:pPr>
              <w:spacing w:line="240" w:lineRule="atLeast"/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A322B3">
              <w:rPr>
                <w:rFonts w:ascii="宋体" w:eastAsia="宋体" w:hAnsi="宋体" w:hint="eastAsia"/>
                <w:noProof/>
              </w:rPr>
              <w:t>1</w:t>
            </w:r>
            <w:r w:rsidRPr="00A322B3">
              <w:rPr>
                <w:rFonts w:ascii="宋体" w:eastAsia="宋体" w:hAnsi="宋体"/>
                <w:noProof/>
              </w:rPr>
              <w:t>982</w:t>
            </w:r>
            <w:r w:rsidRPr="00A322B3">
              <w:rPr>
                <w:rFonts w:ascii="宋体" w:eastAsia="宋体" w:hAnsi="宋体" w:hint="eastAsia"/>
                <w:noProof/>
              </w:rPr>
              <w:t>年上海人民出版社</w:t>
            </w:r>
          </w:p>
        </w:tc>
        <w:tc>
          <w:tcPr>
            <w:tcW w:w="2466" w:type="dxa"/>
          </w:tcPr>
          <w:p w:rsidR="006E2E3B" w:rsidRPr="00A322B3" w:rsidRDefault="006E2E3B" w:rsidP="006E2E3B">
            <w:pPr>
              <w:spacing w:line="240" w:lineRule="atLeast"/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A322B3">
              <w:rPr>
                <w:rFonts w:ascii="宋体" w:eastAsia="宋体" w:hAnsi="宋体" w:hint="eastAsia"/>
                <w:noProof/>
              </w:rPr>
              <w:t>1</w:t>
            </w:r>
            <w:r w:rsidRPr="00A322B3">
              <w:rPr>
                <w:rFonts w:ascii="宋体" w:eastAsia="宋体" w:hAnsi="宋体"/>
                <w:noProof/>
              </w:rPr>
              <w:t>982</w:t>
            </w:r>
            <w:r w:rsidRPr="00A322B3">
              <w:rPr>
                <w:rFonts w:ascii="宋体" w:eastAsia="宋体" w:hAnsi="宋体" w:hint="eastAsia"/>
                <w:noProof/>
              </w:rPr>
              <w:t>年上海人民出版社</w:t>
            </w:r>
          </w:p>
        </w:tc>
        <w:tc>
          <w:tcPr>
            <w:tcW w:w="2420" w:type="dxa"/>
          </w:tcPr>
          <w:p w:rsidR="006E2E3B" w:rsidRDefault="006E2E3B" w:rsidP="006E2E3B">
            <w:pPr>
              <w:spacing w:line="240" w:lineRule="atLeast"/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A322B3">
              <w:rPr>
                <w:rFonts w:ascii="宋体" w:eastAsia="宋体" w:hAnsi="宋体" w:hint="eastAsia"/>
                <w:noProof/>
              </w:rPr>
              <w:t>1</w:t>
            </w:r>
            <w:r w:rsidRPr="00A322B3">
              <w:rPr>
                <w:rFonts w:ascii="宋体" w:eastAsia="宋体" w:hAnsi="宋体"/>
                <w:noProof/>
              </w:rPr>
              <w:t>98</w:t>
            </w:r>
            <w:r>
              <w:rPr>
                <w:rFonts w:ascii="宋体" w:eastAsia="宋体" w:hAnsi="宋体"/>
                <w:noProof/>
              </w:rPr>
              <w:t>3</w:t>
            </w:r>
            <w:r w:rsidRPr="00A322B3">
              <w:rPr>
                <w:rFonts w:ascii="宋体" w:eastAsia="宋体" w:hAnsi="宋体" w:hint="eastAsia"/>
                <w:noProof/>
              </w:rPr>
              <w:t>年</w:t>
            </w:r>
            <w:r>
              <w:rPr>
                <w:rFonts w:ascii="宋体" w:eastAsia="宋体" w:hAnsi="宋体" w:hint="eastAsia"/>
                <w:noProof/>
              </w:rPr>
              <w:t>红旗</w:t>
            </w:r>
            <w:r w:rsidRPr="00A322B3">
              <w:rPr>
                <w:rFonts w:ascii="宋体" w:eastAsia="宋体" w:hAnsi="宋体" w:hint="eastAsia"/>
                <w:noProof/>
              </w:rPr>
              <w:t>出版社</w:t>
            </w:r>
          </w:p>
        </w:tc>
      </w:tr>
    </w:tbl>
    <w:p w:rsidR="00CC7C8D" w:rsidRDefault="00CC7C8D" w:rsidP="00363A76">
      <w:pPr>
        <w:spacing w:line="240" w:lineRule="atLeast"/>
        <w:ind w:firstLineChars="700" w:firstLine="1687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45"/>
        <w:gridCol w:w="2556"/>
        <w:gridCol w:w="2407"/>
        <w:gridCol w:w="2446"/>
      </w:tblGrid>
      <w:tr w:rsidR="007D2E10" w:rsidTr="00ED1A17">
        <w:tc>
          <w:tcPr>
            <w:tcW w:w="2463" w:type="dxa"/>
          </w:tcPr>
          <w:p w:rsidR="00CC7C8D" w:rsidRPr="00A322B3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bookmarkStart w:id="13" w:name="_Hlk36836862"/>
            <w:r>
              <w:rPr>
                <w:noProof/>
              </w:rPr>
              <w:drawing>
                <wp:inline distT="0" distB="0" distL="0" distR="0" wp14:anchorId="0DBEFC7E" wp14:editId="72E92E5C">
                  <wp:extent cx="1415415" cy="1897049"/>
                  <wp:effectExtent l="0" t="0" r="0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56" cy="192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CC7C8D" w:rsidRPr="00A322B3" w:rsidRDefault="006E2E3B" w:rsidP="00ED1A17">
            <w:pPr>
              <w:spacing w:line="240" w:lineRule="atLeast"/>
              <w:rPr>
                <w:rFonts w:ascii="宋体" w:eastAsia="宋体" w:hAnsi="宋体"/>
                <w:noProof/>
              </w:rPr>
            </w:pPr>
            <w:r>
              <w:rPr>
                <w:noProof/>
              </w:rPr>
              <w:drawing>
                <wp:inline distT="0" distB="0" distL="0" distR="0" wp14:anchorId="11ADB62C" wp14:editId="50327D8A">
                  <wp:extent cx="1479550" cy="1896110"/>
                  <wp:effectExtent l="0" t="0" r="6350" b="889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35" cy="191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CC7C8D" w:rsidRPr="00A322B3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>
              <w:rPr>
                <w:noProof/>
              </w:rPr>
              <w:drawing>
                <wp:inline distT="0" distB="0" distL="0" distR="0" wp14:anchorId="2A02030F" wp14:editId="2A3C12EB">
                  <wp:extent cx="1383665" cy="1896340"/>
                  <wp:effectExtent l="0" t="0" r="6985" b="889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24" cy="192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CC7C8D" w:rsidRDefault="006E2E3B" w:rsidP="00ED1A17">
            <w:pPr>
              <w:spacing w:line="240" w:lineRule="atLeast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1100D6" wp14:editId="0659F879">
                  <wp:extent cx="1416050" cy="188923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15" cy="191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E10" w:rsidTr="00ED1A17">
        <w:tc>
          <w:tcPr>
            <w:tcW w:w="2463" w:type="dxa"/>
          </w:tcPr>
          <w:p w:rsidR="00CC7C8D" w:rsidRPr="00A322B3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 w:rsidRPr="00A322B3">
              <w:rPr>
                <w:rFonts w:ascii="宋体" w:eastAsia="宋体" w:hAnsi="宋体" w:hint="eastAsia"/>
                <w:noProof/>
              </w:rPr>
              <w:t>1</w:t>
            </w:r>
            <w:r w:rsidRPr="00A322B3">
              <w:rPr>
                <w:rFonts w:ascii="宋体" w:eastAsia="宋体" w:hAnsi="宋体"/>
                <w:noProof/>
              </w:rPr>
              <w:t>997</w:t>
            </w:r>
            <w:r w:rsidRPr="00A322B3">
              <w:rPr>
                <w:rFonts w:ascii="宋体" w:eastAsia="宋体" w:hAnsi="宋体" w:hint="eastAsia"/>
                <w:noProof/>
              </w:rPr>
              <w:t>年人民出版社</w:t>
            </w:r>
          </w:p>
        </w:tc>
        <w:tc>
          <w:tcPr>
            <w:tcW w:w="2463" w:type="dxa"/>
          </w:tcPr>
          <w:p w:rsidR="00CC7C8D" w:rsidRPr="00A322B3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 w:rsidRPr="00A322B3">
              <w:rPr>
                <w:rFonts w:ascii="宋体" w:eastAsia="宋体" w:hAnsi="宋体" w:hint="eastAsia"/>
                <w:noProof/>
              </w:rPr>
              <w:t>1</w:t>
            </w:r>
            <w:r w:rsidRPr="00A322B3">
              <w:rPr>
                <w:rFonts w:ascii="宋体" w:eastAsia="宋体" w:hAnsi="宋体"/>
                <w:noProof/>
              </w:rPr>
              <w:t>99</w:t>
            </w:r>
            <w:r>
              <w:rPr>
                <w:rFonts w:ascii="宋体" w:eastAsia="宋体" w:hAnsi="宋体"/>
                <w:noProof/>
              </w:rPr>
              <w:t>8</w:t>
            </w:r>
            <w:r w:rsidRPr="00A322B3">
              <w:rPr>
                <w:rFonts w:ascii="宋体" w:eastAsia="宋体" w:hAnsi="宋体" w:hint="eastAsia"/>
                <w:noProof/>
              </w:rPr>
              <w:t>年人民出版社</w:t>
            </w:r>
          </w:p>
        </w:tc>
        <w:tc>
          <w:tcPr>
            <w:tcW w:w="2464" w:type="dxa"/>
          </w:tcPr>
          <w:p w:rsidR="00CC7C8D" w:rsidRPr="00A322B3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>
              <w:rPr>
                <w:rFonts w:ascii="宋体" w:eastAsia="宋体" w:hAnsi="宋体"/>
                <w:noProof/>
              </w:rPr>
              <w:t>2005</w:t>
            </w:r>
            <w:r w:rsidRPr="00A322B3">
              <w:rPr>
                <w:rFonts w:ascii="宋体" w:eastAsia="宋体" w:hAnsi="宋体" w:hint="eastAsia"/>
                <w:noProof/>
              </w:rPr>
              <w:t>年人民出版社</w:t>
            </w:r>
          </w:p>
        </w:tc>
        <w:tc>
          <w:tcPr>
            <w:tcW w:w="2464" w:type="dxa"/>
          </w:tcPr>
          <w:p w:rsidR="00CC7C8D" w:rsidRDefault="006E2E3B" w:rsidP="004C0777">
            <w:pPr>
              <w:spacing w:line="240" w:lineRule="atLeast"/>
              <w:jc w:val="center"/>
              <w:rPr>
                <w:noProof/>
              </w:rPr>
            </w:pPr>
            <w:r>
              <w:rPr>
                <w:rFonts w:ascii="宋体" w:eastAsia="宋体" w:hAnsi="宋体"/>
                <w:noProof/>
              </w:rPr>
              <w:t>2010</w:t>
            </w:r>
            <w:r w:rsidRPr="00A322B3">
              <w:rPr>
                <w:rFonts w:ascii="宋体" w:eastAsia="宋体" w:hAnsi="宋体" w:hint="eastAsia"/>
                <w:noProof/>
              </w:rPr>
              <w:t>年人民出版社</w:t>
            </w:r>
          </w:p>
        </w:tc>
      </w:tr>
      <w:bookmarkEnd w:id="13"/>
    </w:tbl>
    <w:p w:rsidR="00CC7C8D" w:rsidRDefault="00CC7C8D" w:rsidP="00363A76">
      <w:pPr>
        <w:spacing w:line="240" w:lineRule="atLeast"/>
        <w:ind w:firstLineChars="700" w:firstLine="1687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26"/>
        <w:gridCol w:w="2466"/>
        <w:gridCol w:w="2421"/>
        <w:gridCol w:w="2441"/>
      </w:tblGrid>
      <w:tr w:rsidR="006E2E3B" w:rsidTr="00ED1A17">
        <w:tc>
          <w:tcPr>
            <w:tcW w:w="2463" w:type="dxa"/>
          </w:tcPr>
          <w:p w:rsidR="00CC7C8D" w:rsidRPr="00A322B3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>
              <w:rPr>
                <w:noProof/>
              </w:rPr>
              <w:drawing>
                <wp:inline distT="0" distB="0" distL="0" distR="0" wp14:anchorId="652FA3F9" wp14:editId="6FB27A78">
                  <wp:extent cx="1466404" cy="1871345"/>
                  <wp:effectExtent l="0" t="0" r="63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78" cy="189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CC7C8D" w:rsidRPr="00A322B3" w:rsidRDefault="006E2E3B" w:rsidP="00ED1A17">
            <w:pPr>
              <w:spacing w:line="240" w:lineRule="atLeast"/>
              <w:rPr>
                <w:rFonts w:ascii="宋体" w:eastAsia="宋体" w:hAnsi="宋体"/>
                <w:noProof/>
              </w:rPr>
            </w:pPr>
            <w:r>
              <w:rPr>
                <w:noProof/>
              </w:rPr>
              <w:drawing>
                <wp:inline distT="0" distB="0" distL="0" distR="0" wp14:anchorId="6FAEA666" wp14:editId="1A3297DC">
                  <wp:extent cx="1428750" cy="187261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41" cy="188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CC7C8D" w:rsidRPr="00A322B3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>
              <w:rPr>
                <w:noProof/>
              </w:rPr>
              <w:drawing>
                <wp:inline distT="0" distB="0" distL="0" distR="0" wp14:anchorId="586678D2" wp14:editId="6E360028">
                  <wp:extent cx="1358265" cy="1866483"/>
                  <wp:effectExtent l="0" t="0" r="0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998" cy="191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CC7C8D" w:rsidRDefault="006E2E3B" w:rsidP="00ED1A17">
            <w:pPr>
              <w:spacing w:line="240" w:lineRule="atLeast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87134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37" cy="188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3B" w:rsidTr="00ED1A17">
        <w:tc>
          <w:tcPr>
            <w:tcW w:w="2463" w:type="dxa"/>
          </w:tcPr>
          <w:p w:rsidR="00CC7C8D" w:rsidRPr="00B04036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 w:rsidRPr="00B04036">
              <w:rPr>
                <w:rFonts w:ascii="宋体" w:eastAsia="宋体" w:hAnsi="宋体" w:hint="eastAsia"/>
                <w:noProof/>
              </w:rPr>
              <w:t>2</w:t>
            </w:r>
            <w:r w:rsidRPr="00B04036">
              <w:rPr>
                <w:rFonts w:ascii="宋体" w:eastAsia="宋体" w:hAnsi="宋体"/>
                <w:noProof/>
              </w:rPr>
              <w:t>012</w:t>
            </w:r>
            <w:r w:rsidRPr="00B04036">
              <w:rPr>
                <w:rFonts w:ascii="宋体" w:eastAsia="宋体" w:hAnsi="宋体" w:hint="eastAsia"/>
                <w:noProof/>
              </w:rPr>
              <w:t>年湖南文艺出版社</w:t>
            </w:r>
          </w:p>
        </w:tc>
        <w:tc>
          <w:tcPr>
            <w:tcW w:w="2463" w:type="dxa"/>
          </w:tcPr>
          <w:p w:rsidR="00CC7C8D" w:rsidRPr="00B04036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 w:rsidRPr="00B04036">
              <w:rPr>
                <w:rFonts w:ascii="宋体" w:eastAsia="宋体" w:hAnsi="宋体" w:cs="Helvetica" w:hint="eastAsia"/>
                <w:color w:val="333333"/>
                <w:shd w:val="clear" w:color="auto" w:fill="FFFFFF"/>
              </w:rPr>
              <w:t>2</w:t>
            </w:r>
            <w:r w:rsidRPr="00B04036">
              <w:rPr>
                <w:rFonts w:ascii="宋体" w:eastAsia="宋体" w:hAnsi="宋体" w:cs="Helvetica"/>
                <w:color w:val="333333"/>
                <w:shd w:val="clear" w:color="auto" w:fill="FFFFFF"/>
              </w:rPr>
              <w:t>014</w:t>
            </w:r>
            <w:r w:rsidRPr="00B04036">
              <w:rPr>
                <w:rFonts w:ascii="宋体" w:eastAsia="宋体" w:hAnsi="宋体" w:cs="Helvetica" w:hint="eastAsia"/>
                <w:color w:val="333333"/>
                <w:shd w:val="clear" w:color="auto" w:fill="FFFFFF"/>
              </w:rPr>
              <w:t>年</w:t>
            </w:r>
            <w:r w:rsidRPr="00B04036">
              <w:rPr>
                <w:rFonts w:ascii="宋体" w:eastAsia="宋体" w:hAnsi="宋体" w:cs="Helvetica"/>
                <w:color w:val="333333"/>
                <w:shd w:val="clear" w:color="auto" w:fill="FFFFFF"/>
              </w:rPr>
              <w:t>华东师范大学</w:t>
            </w:r>
          </w:p>
        </w:tc>
        <w:tc>
          <w:tcPr>
            <w:tcW w:w="2464" w:type="dxa"/>
          </w:tcPr>
          <w:p w:rsidR="00CC7C8D" w:rsidRPr="00B04036" w:rsidRDefault="006E2E3B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 w:rsidRPr="00B04036">
              <w:rPr>
                <w:rFonts w:ascii="宋体" w:eastAsia="宋体" w:hAnsi="宋体" w:hint="eastAsia"/>
                <w:noProof/>
              </w:rPr>
              <w:t>2</w:t>
            </w:r>
            <w:r w:rsidRPr="00B04036">
              <w:rPr>
                <w:rFonts w:ascii="宋体" w:eastAsia="宋体" w:hAnsi="宋体"/>
                <w:noProof/>
              </w:rPr>
              <w:t>019</w:t>
            </w:r>
            <w:r w:rsidRPr="00B04036">
              <w:rPr>
                <w:rFonts w:ascii="宋体" w:eastAsia="宋体" w:hAnsi="宋体" w:hint="eastAsia"/>
                <w:noProof/>
              </w:rPr>
              <w:t>年长江文艺出版社</w:t>
            </w:r>
          </w:p>
        </w:tc>
        <w:tc>
          <w:tcPr>
            <w:tcW w:w="2464" w:type="dxa"/>
          </w:tcPr>
          <w:p w:rsidR="00CC7C8D" w:rsidRPr="00B04036" w:rsidRDefault="007D2E10" w:rsidP="00ED1A17">
            <w:pPr>
              <w:spacing w:line="240" w:lineRule="atLeast"/>
              <w:rPr>
                <w:rFonts w:ascii="宋体" w:eastAsia="宋体" w:hAnsi="宋体"/>
                <w:noProof/>
              </w:rPr>
            </w:pPr>
            <w:r w:rsidRPr="00B04036">
              <w:rPr>
                <w:rFonts w:ascii="宋体" w:eastAsia="宋体" w:hAnsi="宋体" w:hint="eastAsia"/>
                <w:noProof/>
              </w:rPr>
              <w:t>2</w:t>
            </w:r>
            <w:r w:rsidRPr="00B04036">
              <w:rPr>
                <w:rFonts w:ascii="宋体" w:eastAsia="宋体" w:hAnsi="宋体"/>
                <w:noProof/>
              </w:rPr>
              <w:t>010</w:t>
            </w:r>
            <w:r w:rsidRPr="00B04036">
              <w:rPr>
                <w:rFonts w:ascii="宋体" w:eastAsia="宋体" w:hAnsi="宋体" w:hint="eastAsia"/>
                <w:noProof/>
              </w:rPr>
              <w:t>年山西人民出版社</w:t>
            </w:r>
          </w:p>
        </w:tc>
      </w:tr>
    </w:tbl>
    <w:p w:rsidR="009E56C6" w:rsidRDefault="009E56C6" w:rsidP="009E56C6">
      <w:pPr>
        <w:spacing w:line="360" w:lineRule="auto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</w:p>
    <w:p w:rsidR="009E56C6" w:rsidRDefault="009E56C6" w:rsidP="009E56C6">
      <w:pPr>
        <w:spacing w:line="360" w:lineRule="auto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</w:p>
    <w:p w:rsidR="008551E5" w:rsidRPr="003E2E2D" w:rsidRDefault="009E56C6" w:rsidP="009E56C6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②</w:t>
      </w:r>
      <w:r w:rsidRP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简介</w:t>
      </w: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：</w:t>
      </w:r>
      <w:r w:rsidR="003E2E2D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</w:t>
      </w:r>
      <w:r w:rsidR="003E2E2D" w:rsidRPr="003E2E2D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从辛亥革命到五四运动</w:t>
      </w:r>
      <w:r w:rsidR="003E2E2D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》</w:t>
      </w:r>
      <w:r w:rsidR="003E2E2D" w:rsidRPr="003E2E2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胡绳武</w:t>
      </w:r>
      <w:r w:rsidR="003E2E2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 xml:space="preserve"> </w:t>
      </w:r>
      <w:r w:rsidR="003E2E2D" w:rsidRPr="003E2E2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 xml:space="preserve">金冲及 </w:t>
      </w:r>
      <w:r w:rsidR="003E2E2D" w:rsidRPr="00363A76">
        <w:rPr>
          <w:rFonts w:ascii="宋体" w:eastAsia="宋体" w:hAnsi="宋体" w:cs="Times New Roman" w:hint="eastAsia"/>
          <w:b/>
          <w:bCs/>
          <w:sz w:val="24"/>
          <w:szCs w:val="24"/>
        </w:rPr>
        <w:t>著</w:t>
      </w:r>
    </w:p>
    <w:p w:rsidR="00B64B32" w:rsidRDefault="009E56C6" w:rsidP="009E56C6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③</w:t>
      </w:r>
      <w:r w:rsidR="00B64B32" w:rsidRP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简介</w:t>
      </w:r>
      <w:r w:rsidR="00B64B32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：</w:t>
      </w:r>
      <w:r w:rsidR="00B64B32" w:rsidRPr="00B64B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《胡绳论“从五四运动到人民共和国成立” 》</w:t>
      </w:r>
    </w:p>
    <w:p w:rsidR="00D90932" w:rsidRDefault="00B64B32" w:rsidP="009E56C6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④</w:t>
      </w:r>
      <w:r w:rsidR="009E56C6" w:rsidRP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简介</w:t>
      </w:r>
      <w:r w:rsid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：</w:t>
      </w:r>
      <w:r w:rsidR="00D90932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《中国共产党的三十年》</w:t>
      </w:r>
      <w:r w:rsidR="003E2E2D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 xml:space="preserve"> </w:t>
      </w:r>
      <w:r w:rsidR="003E2E2D">
        <w:rPr>
          <w:rFonts w:ascii="宋体" w:eastAsia="宋体" w:hAnsi="宋体" w:cs="Times New Roman"/>
          <w:b/>
          <w:bCs/>
          <w:color w:val="FF0000"/>
          <w:sz w:val="24"/>
          <w:szCs w:val="24"/>
        </w:rPr>
        <w:t xml:space="preserve"> </w:t>
      </w:r>
      <w:r w:rsidR="00D90932" w:rsidRPr="003E2E2D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胡乔木</w:t>
      </w:r>
      <w:r w:rsidR="00D90932" w:rsidRPr="00D90932">
        <w:rPr>
          <w:rFonts w:ascii="宋体" w:eastAsia="宋体" w:hAnsi="宋体" w:cs="Times New Roman" w:hint="eastAsia"/>
          <w:sz w:val="24"/>
          <w:szCs w:val="24"/>
        </w:rPr>
        <w:t xml:space="preserve"> </w:t>
      </w:r>
      <w:r w:rsidR="00D90932" w:rsidRPr="00363A76">
        <w:rPr>
          <w:rFonts w:ascii="宋体" w:eastAsia="宋体" w:hAnsi="宋体" w:cs="Times New Roman" w:hint="eastAsia"/>
          <w:b/>
          <w:bCs/>
          <w:sz w:val="24"/>
          <w:szCs w:val="24"/>
        </w:rPr>
        <w:t>著</w:t>
      </w:r>
    </w:p>
    <w:p w:rsidR="00D90932" w:rsidRPr="00363A76" w:rsidRDefault="00B64B32" w:rsidP="009E56C6">
      <w:pPr>
        <w:spacing w:line="360" w:lineRule="auto"/>
        <w:ind w:firstLineChars="200" w:firstLine="482"/>
        <w:rPr>
          <w:rFonts w:ascii="宋体" w:eastAsia="宋体" w:hAnsi="宋体" w:cs="Times New Roman"/>
          <w:sz w:val="24"/>
          <w:szCs w:val="24"/>
        </w:rPr>
      </w:pPr>
      <w:r w:rsidRP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⑤</w:t>
      </w:r>
      <w:r w:rsidR="009E56C6" w:rsidRP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简介</w:t>
      </w:r>
      <w:r w:rsid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：</w:t>
      </w:r>
      <w:r w:rsidR="00D90932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《中国共产党的</w:t>
      </w:r>
      <w:r w:rsid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七</w:t>
      </w:r>
      <w:r w:rsidR="00D90932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十年》</w:t>
      </w:r>
      <w:r w:rsidR="00D90932" w:rsidRPr="00363A76">
        <w:rPr>
          <w:rFonts w:ascii="宋体" w:eastAsia="宋体" w:hAnsi="宋体" w:cs="Times New Roman" w:hint="eastAsia"/>
          <w:sz w:val="24"/>
          <w:szCs w:val="24"/>
        </w:rPr>
        <w:t xml:space="preserve">中共中央党史研究室 </w:t>
      </w:r>
      <w:r w:rsidR="00D90932" w:rsidRPr="00363A76">
        <w:rPr>
          <w:rFonts w:ascii="宋体" w:eastAsia="宋体" w:hAnsi="宋体" w:cs="Times New Roman" w:hint="eastAsia"/>
          <w:b/>
          <w:bCs/>
          <w:sz w:val="24"/>
          <w:szCs w:val="24"/>
        </w:rPr>
        <w:t>著</w:t>
      </w:r>
      <w:r w:rsidR="00D90932" w:rsidRPr="00363A76">
        <w:rPr>
          <w:rFonts w:ascii="宋体" w:eastAsia="宋体" w:hAnsi="宋体" w:cs="Times New Roman" w:hint="eastAsia"/>
          <w:sz w:val="24"/>
          <w:szCs w:val="24"/>
        </w:rPr>
        <w:t xml:space="preserve"> </w:t>
      </w:r>
      <w:r w:rsidR="00363A76">
        <w:rPr>
          <w:rFonts w:ascii="宋体" w:eastAsia="宋体" w:hAnsi="宋体" w:cs="Times New Roman"/>
          <w:sz w:val="24"/>
          <w:szCs w:val="24"/>
        </w:rPr>
        <w:t xml:space="preserve"> </w:t>
      </w:r>
      <w:r w:rsidR="00843DB1">
        <w:rPr>
          <w:rFonts w:ascii="宋体" w:eastAsia="宋体" w:hAnsi="宋体" w:cs="Times New Roman"/>
          <w:sz w:val="24"/>
          <w:szCs w:val="24"/>
        </w:rPr>
        <w:t xml:space="preserve"> </w:t>
      </w:r>
      <w:r w:rsidR="00363A76" w:rsidRPr="00843DB1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胡绳</w:t>
      </w:r>
      <w:r w:rsidR="00363A76">
        <w:rPr>
          <w:rFonts w:ascii="宋体" w:eastAsia="宋体" w:hAnsi="宋体" w:cs="Times New Roman" w:hint="eastAsia"/>
          <w:sz w:val="24"/>
          <w:szCs w:val="24"/>
        </w:rPr>
        <w:t xml:space="preserve"> </w:t>
      </w:r>
      <w:r w:rsidR="00363A76" w:rsidRPr="00843DB1">
        <w:rPr>
          <w:rFonts w:ascii="宋体" w:eastAsia="宋体" w:hAnsi="宋体" w:cs="Times New Roman" w:hint="eastAsia"/>
          <w:sz w:val="24"/>
          <w:szCs w:val="24"/>
        </w:rPr>
        <w:t>主编</w:t>
      </w:r>
    </w:p>
    <w:p w:rsidR="00363A76" w:rsidRDefault="00B64B32" w:rsidP="009E56C6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⑥</w:t>
      </w:r>
      <w:r w:rsidR="009E56C6" w:rsidRP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简介</w:t>
      </w:r>
      <w:r w:rsidR="009E56C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：</w:t>
      </w:r>
      <w:r w:rsidR="00363A76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《中国共产党的</w:t>
      </w:r>
      <w:r w:rsidR="00363A7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九</w:t>
      </w:r>
      <w:r w:rsidR="00363A76"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十年》</w:t>
      </w:r>
      <w:r w:rsidR="00363A76" w:rsidRPr="00363A76">
        <w:rPr>
          <w:rFonts w:ascii="宋体" w:eastAsia="宋体" w:hAnsi="宋体" w:cs="Times New Roman" w:hint="eastAsia"/>
          <w:sz w:val="24"/>
          <w:szCs w:val="24"/>
        </w:rPr>
        <w:t xml:space="preserve">中共中央党史研究室 </w:t>
      </w:r>
      <w:r w:rsidR="00363A76" w:rsidRPr="00363A76">
        <w:rPr>
          <w:rFonts w:ascii="宋体" w:eastAsia="宋体" w:hAnsi="宋体" w:cs="Times New Roman" w:hint="eastAsia"/>
          <w:b/>
          <w:bCs/>
          <w:sz w:val="24"/>
          <w:szCs w:val="24"/>
        </w:rPr>
        <w:t>著</w:t>
      </w:r>
    </w:p>
    <w:p w:rsidR="007D2E10" w:rsidRDefault="000D0D5F" w:rsidP="007D2E10">
      <w:pPr>
        <w:spacing w:line="240" w:lineRule="atLeast"/>
        <w:ind w:firstLineChars="700" w:firstLine="1680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 w:rsidRPr="000D0D5F">
        <w:rPr>
          <w:rFonts w:ascii="宋体" w:eastAsia="宋体" w:hAnsi="宋体" w:cs="Times New Roman"/>
          <w:color w:val="000000" w:themeColor="text1"/>
          <w:sz w:val="24"/>
          <w:szCs w:val="24"/>
        </w:rPr>
        <w:t xml:space="preserve">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66"/>
        <w:gridCol w:w="2456"/>
        <w:gridCol w:w="2466"/>
        <w:gridCol w:w="2466"/>
      </w:tblGrid>
      <w:tr w:rsidR="005C2B65" w:rsidTr="00504626">
        <w:tc>
          <w:tcPr>
            <w:tcW w:w="2466" w:type="dxa"/>
          </w:tcPr>
          <w:p w:rsidR="007D2E10" w:rsidRPr="00A322B3" w:rsidRDefault="007D2E10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896250"/>
                  <wp:effectExtent l="0" t="0" r="0" b="889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75" cy="193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D2E10" w:rsidRPr="00A322B3" w:rsidRDefault="00CB3BB1" w:rsidP="00ED1A17">
            <w:pPr>
              <w:spacing w:line="240" w:lineRule="atLeast"/>
              <w:rPr>
                <w:rFonts w:ascii="宋体" w:eastAsia="宋体" w:hAnsi="宋体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88912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84" cy="191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7D2E10" w:rsidRPr="00A322B3" w:rsidRDefault="00CB3BB1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892010"/>
                  <wp:effectExtent l="0" t="0" r="635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69" cy="192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7D2E10" w:rsidRDefault="005C2B65" w:rsidP="00ED1A17">
            <w:pPr>
              <w:spacing w:line="240" w:lineRule="atLeast"/>
              <w:rPr>
                <w:rFonts w:ascii="宋体" w:eastAsia="宋体" w:hAnsi="宋体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888490"/>
                  <wp:effectExtent l="0" t="0" r="635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298" cy="190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65" w:rsidTr="00504626">
        <w:tc>
          <w:tcPr>
            <w:tcW w:w="2466" w:type="dxa"/>
          </w:tcPr>
          <w:p w:rsidR="007D2E10" w:rsidRPr="004C0777" w:rsidRDefault="007D2E10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 w:rsidRPr="004C0777">
              <w:rPr>
                <w:rFonts w:ascii="宋体" w:eastAsia="宋体" w:hAnsi="宋体" w:hint="eastAsia"/>
                <w:noProof/>
              </w:rPr>
              <w:t>1</w:t>
            </w:r>
            <w:r w:rsidRPr="004C0777">
              <w:rPr>
                <w:rFonts w:ascii="宋体" w:eastAsia="宋体" w:hAnsi="宋体"/>
                <w:noProof/>
              </w:rPr>
              <w:t>951</w:t>
            </w:r>
            <w:r w:rsidRPr="004C0777">
              <w:rPr>
                <w:rFonts w:ascii="宋体" w:eastAsia="宋体" w:hAnsi="宋体" w:hint="eastAsia"/>
                <w:noProof/>
              </w:rPr>
              <w:t>年人民出版社</w:t>
            </w:r>
          </w:p>
        </w:tc>
        <w:tc>
          <w:tcPr>
            <w:tcW w:w="2456" w:type="dxa"/>
          </w:tcPr>
          <w:p w:rsidR="007D2E10" w:rsidRPr="004C0777" w:rsidRDefault="007D2E10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 w:rsidRPr="004C0777">
              <w:rPr>
                <w:rFonts w:ascii="宋体" w:eastAsia="宋体" w:hAnsi="宋体" w:cs="Helvetica"/>
                <w:color w:val="333333"/>
                <w:shd w:val="clear" w:color="auto" w:fill="FFFFFF"/>
              </w:rPr>
              <w:t>2008</w:t>
            </w:r>
            <w:r w:rsidRPr="004C0777">
              <w:rPr>
                <w:rFonts w:ascii="宋体" w:eastAsia="宋体" w:hAnsi="宋体" w:cs="Helvetica" w:hint="eastAsia"/>
                <w:color w:val="333333"/>
                <w:shd w:val="clear" w:color="auto" w:fill="FFFFFF"/>
              </w:rPr>
              <w:t>年人民出版社</w:t>
            </w:r>
          </w:p>
        </w:tc>
        <w:tc>
          <w:tcPr>
            <w:tcW w:w="2466" w:type="dxa"/>
          </w:tcPr>
          <w:p w:rsidR="007D2E10" w:rsidRPr="004C0777" w:rsidRDefault="00493D89" w:rsidP="00ED1A17">
            <w:pPr>
              <w:spacing w:line="240" w:lineRule="atLeast"/>
              <w:jc w:val="center"/>
              <w:rPr>
                <w:rFonts w:ascii="宋体" w:eastAsia="宋体" w:hAnsi="宋体"/>
                <w:noProof/>
              </w:rPr>
            </w:pPr>
            <w:r w:rsidRPr="004C0777">
              <w:rPr>
                <w:rFonts w:ascii="宋体" w:eastAsia="宋体" w:hAnsi="宋体"/>
                <w:noProof/>
              </w:rPr>
              <w:t>1991</w:t>
            </w:r>
            <w:r w:rsidR="007D2E10" w:rsidRPr="004C0777">
              <w:rPr>
                <w:rFonts w:ascii="宋体" w:eastAsia="宋体" w:hAnsi="宋体" w:hint="eastAsia"/>
                <w:noProof/>
              </w:rPr>
              <w:t>年</w:t>
            </w:r>
            <w:r w:rsidRPr="004C0777">
              <w:rPr>
                <w:rFonts w:ascii="宋体" w:eastAsia="宋体" w:hAnsi="宋体" w:hint="eastAsia"/>
                <w:noProof/>
              </w:rPr>
              <w:t>中共党史</w:t>
            </w:r>
            <w:r w:rsidR="007D2E10" w:rsidRPr="004C0777">
              <w:rPr>
                <w:rFonts w:ascii="宋体" w:eastAsia="宋体" w:hAnsi="宋体" w:hint="eastAsia"/>
                <w:noProof/>
              </w:rPr>
              <w:t>出版社</w:t>
            </w:r>
          </w:p>
        </w:tc>
        <w:tc>
          <w:tcPr>
            <w:tcW w:w="2466" w:type="dxa"/>
          </w:tcPr>
          <w:p w:rsidR="007D2E10" w:rsidRPr="004C0777" w:rsidRDefault="007D2E10" w:rsidP="00ED1A17">
            <w:pPr>
              <w:spacing w:line="240" w:lineRule="atLeast"/>
              <w:rPr>
                <w:rFonts w:ascii="宋体" w:eastAsia="宋体" w:hAnsi="宋体"/>
                <w:noProof/>
              </w:rPr>
            </w:pPr>
            <w:r w:rsidRPr="004C0777">
              <w:rPr>
                <w:rFonts w:ascii="宋体" w:eastAsia="宋体" w:hAnsi="宋体" w:hint="eastAsia"/>
                <w:noProof/>
              </w:rPr>
              <w:t>2</w:t>
            </w:r>
            <w:r w:rsidRPr="004C0777">
              <w:rPr>
                <w:rFonts w:ascii="宋体" w:eastAsia="宋体" w:hAnsi="宋体"/>
                <w:noProof/>
              </w:rPr>
              <w:t>010</w:t>
            </w:r>
            <w:r w:rsidRPr="004C0777">
              <w:rPr>
                <w:rFonts w:ascii="宋体" w:eastAsia="宋体" w:hAnsi="宋体" w:hint="eastAsia"/>
                <w:noProof/>
              </w:rPr>
              <w:t>年</w:t>
            </w:r>
            <w:r w:rsidR="004C0777" w:rsidRPr="004C0777">
              <w:rPr>
                <w:rFonts w:ascii="宋体" w:eastAsia="宋体" w:hAnsi="宋体" w:hint="eastAsia"/>
                <w:noProof/>
              </w:rPr>
              <w:t>中共党史出版社</w:t>
            </w:r>
          </w:p>
        </w:tc>
      </w:tr>
    </w:tbl>
    <w:p w:rsidR="005C2B65" w:rsidRDefault="001D4168" w:rsidP="005C2B65">
      <w:pPr>
        <w:spacing w:line="360" w:lineRule="auto"/>
        <w:jc w:val="left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 xml:space="preserve">  </w:t>
      </w:r>
      <w:r w:rsidR="003E483B"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 xml:space="preserve"> </w:t>
      </w:r>
      <w:r w:rsidRPr="00B0403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登录</w:t>
      </w:r>
      <w:r w:rsidRPr="003E483B">
        <w:rPr>
          <w:rFonts w:ascii="宋体" w:eastAsia="宋体" w:hAnsi="宋体" w:cs="Times New Roman" w:hint="eastAsia"/>
          <w:color w:val="000000" w:themeColor="text1"/>
          <w:sz w:val="24"/>
          <w:szCs w:val="24"/>
          <w:highlight w:val="green"/>
        </w:rPr>
        <w:t>孔夫子旧书网</w:t>
      </w:r>
      <w:r w:rsidRPr="001D4168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，搜索“</w:t>
      </w:r>
      <w:r w:rsidRPr="00D90932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《中国共产党的三十年》</w:t>
      </w:r>
      <w:r w:rsidRPr="001D4168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”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，</w:t>
      </w:r>
      <w:r w:rsidRPr="00B0403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找出</w:t>
      </w:r>
      <w:r w:rsidR="00B0403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这部著作的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十个不同</w:t>
      </w:r>
      <w:r w:rsidRPr="00B0403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版本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，</w:t>
      </w:r>
    </w:p>
    <w:p w:rsidR="005C2B65" w:rsidRDefault="00B04036" w:rsidP="0029149B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</w:pPr>
      <w:r w:rsidRPr="00B0403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运</w:t>
      </w:r>
      <w:r w:rsidR="001D4168" w:rsidRPr="00B0403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用</w:t>
      </w:r>
      <w:r w:rsidR="001D4168" w:rsidRPr="00B0403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封面、版权页、出版</w:t>
      </w:r>
      <w:r w:rsidRPr="00B0403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者、发行者等出版信息，</w:t>
      </w:r>
      <w:r w:rsidRPr="00B04036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说明</w:t>
      </w:r>
      <w:r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这本著作</w:t>
      </w:r>
      <w:r w:rsidRPr="00B04036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影响</w:t>
      </w:r>
      <w:r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的广泛性。</w:t>
      </w:r>
    </w:p>
    <w:p w:rsidR="0029149B" w:rsidRDefault="00210790" w:rsidP="0029149B">
      <w:pPr>
        <w:spacing w:line="360" w:lineRule="auto"/>
        <w:ind w:left="482" w:hangingChars="200" w:hanging="482"/>
        <w:jc w:val="left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 xml:space="preserve">   </w:t>
      </w:r>
      <w:bookmarkStart w:id="14" w:name="_Hlk37150353"/>
      <w:r w:rsidR="0029149B" w:rsidRPr="005E6C48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推荐</w:t>
      </w:r>
      <w:r w:rsidR="0029149B" w:rsidRPr="005E6C48">
        <w:rPr>
          <w:rFonts w:ascii="宋体" w:eastAsia="宋体" w:hAnsi="宋体" w:cs="Times New Roman" w:hint="eastAsia"/>
          <w:sz w:val="24"/>
          <w:szCs w:val="24"/>
        </w:rPr>
        <w:t>图书：依照</w:t>
      </w:r>
      <w:r w:rsidR="0029149B" w:rsidRPr="005E6C48">
        <w:rPr>
          <w:rFonts w:ascii="宋体" w:eastAsia="宋体" w:hAnsi="宋体" w:cs="Times New Roman" w:hint="eastAsia"/>
          <w:b/>
          <w:bCs/>
          <w:sz w:val="24"/>
          <w:szCs w:val="24"/>
        </w:rPr>
        <w:t>出版社</w:t>
      </w:r>
      <w:r w:rsidR="0029149B" w:rsidRPr="0029149B">
        <w:rPr>
          <w:rFonts w:ascii="宋体" w:eastAsia="宋体" w:hAnsi="宋体" w:cs="Times New Roman" w:hint="eastAsia"/>
          <w:b/>
          <w:bCs/>
          <w:sz w:val="18"/>
          <w:szCs w:val="18"/>
        </w:rPr>
        <w:t>、</w:t>
      </w:r>
      <w:r w:rsidR="0029149B" w:rsidRPr="005E6C48">
        <w:rPr>
          <w:rFonts w:ascii="宋体" w:eastAsia="宋体" w:hAnsi="宋体" w:cs="Times New Roman" w:hint="eastAsia"/>
          <w:b/>
          <w:bCs/>
          <w:sz w:val="24"/>
          <w:szCs w:val="24"/>
        </w:rPr>
        <w:t>作者</w:t>
      </w:r>
      <w:r w:rsidR="0029149B" w:rsidRPr="0029149B">
        <w:rPr>
          <w:rFonts w:ascii="宋体" w:eastAsia="宋体" w:hAnsi="宋体" w:cs="Times New Roman" w:hint="eastAsia"/>
          <w:b/>
          <w:bCs/>
          <w:sz w:val="18"/>
          <w:szCs w:val="18"/>
        </w:rPr>
        <w:t>、</w:t>
      </w:r>
      <w:r w:rsidR="0029149B" w:rsidRPr="005E6C48">
        <w:rPr>
          <w:rFonts w:ascii="宋体" w:eastAsia="宋体" w:hAnsi="宋体" w:cs="Times New Roman" w:hint="eastAsia"/>
          <w:b/>
          <w:bCs/>
          <w:sz w:val="24"/>
          <w:szCs w:val="24"/>
        </w:rPr>
        <w:t>史料详实</w:t>
      </w:r>
      <w:r w:rsidR="0029149B" w:rsidRPr="0029149B">
        <w:rPr>
          <w:rFonts w:ascii="宋体" w:eastAsia="宋体" w:hAnsi="宋体" w:cs="Times New Roman" w:hint="eastAsia"/>
          <w:b/>
          <w:bCs/>
          <w:sz w:val="18"/>
          <w:szCs w:val="18"/>
        </w:rPr>
        <w:t>、</w:t>
      </w:r>
      <w:r w:rsidR="0029149B">
        <w:rPr>
          <w:rFonts w:ascii="宋体" w:eastAsia="宋体" w:hAnsi="宋体" w:cs="Times New Roman" w:hint="eastAsia"/>
          <w:b/>
          <w:bCs/>
          <w:sz w:val="24"/>
          <w:szCs w:val="24"/>
        </w:rPr>
        <w:t>文笔精湛</w:t>
      </w:r>
      <w:r w:rsidR="0029149B" w:rsidRPr="005E6C48">
        <w:rPr>
          <w:rFonts w:ascii="宋体" w:eastAsia="宋体" w:hAnsi="宋体" w:cs="Times New Roman" w:hint="eastAsia"/>
          <w:sz w:val="24"/>
          <w:szCs w:val="24"/>
        </w:rPr>
        <w:t>等视角</w:t>
      </w:r>
      <w:r w:rsidR="0029149B" w:rsidRPr="0029149B">
        <w:rPr>
          <w:rFonts w:ascii="宋体" w:eastAsia="宋体" w:hAnsi="宋体" w:cs="Times New Roman" w:hint="eastAsia"/>
          <w:b/>
          <w:bCs/>
          <w:sz w:val="18"/>
          <w:szCs w:val="18"/>
        </w:rPr>
        <w:t>，</w:t>
      </w:r>
      <w:r w:rsidR="0029149B" w:rsidRPr="005E6C48">
        <w:rPr>
          <w:rFonts w:ascii="宋体" w:eastAsia="宋体" w:hAnsi="宋体" w:cs="Times New Roman" w:hint="eastAsia"/>
          <w:sz w:val="24"/>
          <w:szCs w:val="24"/>
        </w:rPr>
        <w:t>推荐一</w:t>
      </w:r>
      <w:r w:rsidR="0029149B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有关胡乔木的</w:t>
      </w:r>
      <w:r w:rsidR="0029149B" w:rsidRPr="005E6C4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著作</w:t>
      </w:r>
      <w:r w:rsidR="0029149B" w:rsidRPr="005E6C48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210790" w:rsidRPr="005E6C48" w:rsidRDefault="005E6C48" w:rsidP="0029149B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sz w:val="24"/>
          <w:szCs w:val="24"/>
        </w:rPr>
      </w:pPr>
      <w:r w:rsidRPr="005E6C48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推荐</w:t>
      </w:r>
      <w:r w:rsidRPr="005E6C48">
        <w:rPr>
          <w:rFonts w:ascii="宋体" w:eastAsia="宋体" w:hAnsi="宋体" w:cs="Times New Roman" w:hint="eastAsia"/>
          <w:sz w:val="24"/>
          <w:szCs w:val="24"/>
        </w:rPr>
        <w:t>图书：依照</w:t>
      </w:r>
      <w:r w:rsidR="0029149B" w:rsidRPr="005E6C48">
        <w:rPr>
          <w:rFonts w:ascii="宋体" w:eastAsia="宋体" w:hAnsi="宋体" w:cs="Times New Roman" w:hint="eastAsia"/>
          <w:b/>
          <w:bCs/>
          <w:sz w:val="24"/>
          <w:szCs w:val="24"/>
        </w:rPr>
        <w:t>出版社</w:t>
      </w:r>
      <w:r w:rsidR="0029149B" w:rsidRPr="0029149B">
        <w:rPr>
          <w:rFonts w:ascii="宋体" w:eastAsia="宋体" w:hAnsi="宋体" w:cs="Times New Roman" w:hint="eastAsia"/>
          <w:b/>
          <w:bCs/>
          <w:sz w:val="18"/>
          <w:szCs w:val="18"/>
        </w:rPr>
        <w:t>、</w:t>
      </w:r>
      <w:r w:rsidR="0029149B" w:rsidRPr="005E6C48">
        <w:rPr>
          <w:rFonts w:ascii="宋体" w:eastAsia="宋体" w:hAnsi="宋体" w:cs="Times New Roman" w:hint="eastAsia"/>
          <w:b/>
          <w:bCs/>
          <w:sz w:val="24"/>
          <w:szCs w:val="24"/>
        </w:rPr>
        <w:t>作者</w:t>
      </w:r>
      <w:r w:rsidR="0029149B" w:rsidRPr="0029149B">
        <w:rPr>
          <w:rFonts w:ascii="宋体" w:eastAsia="宋体" w:hAnsi="宋体" w:cs="Times New Roman" w:hint="eastAsia"/>
          <w:b/>
          <w:bCs/>
          <w:sz w:val="18"/>
          <w:szCs w:val="18"/>
        </w:rPr>
        <w:t>、</w:t>
      </w:r>
      <w:r w:rsidR="0029149B" w:rsidRPr="005E6C48">
        <w:rPr>
          <w:rFonts w:ascii="宋体" w:eastAsia="宋体" w:hAnsi="宋体" w:cs="Times New Roman" w:hint="eastAsia"/>
          <w:b/>
          <w:bCs/>
          <w:sz w:val="24"/>
          <w:szCs w:val="24"/>
        </w:rPr>
        <w:t>史料详实</w:t>
      </w:r>
      <w:r w:rsidR="0029149B" w:rsidRPr="0029149B">
        <w:rPr>
          <w:rFonts w:ascii="宋体" w:eastAsia="宋体" w:hAnsi="宋体" w:cs="Times New Roman" w:hint="eastAsia"/>
          <w:b/>
          <w:bCs/>
          <w:sz w:val="18"/>
          <w:szCs w:val="18"/>
        </w:rPr>
        <w:t>、</w:t>
      </w:r>
      <w:r w:rsidR="0029149B">
        <w:rPr>
          <w:rFonts w:ascii="宋体" w:eastAsia="宋体" w:hAnsi="宋体" w:cs="Times New Roman" w:hint="eastAsia"/>
          <w:b/>
          <w:bCs/>
          <w:sz w:val="24"/>
          <w:szCs w:val="24"/>
        </w:rPr>
        <w:t>文笔精湛</w:t>
      </w:r>
      <w:r w:rsidR="0029149B" w:rsidRPr="005E6C48">
        <w:rPr>
          <w:rFonts w:ascii="宋体" w:eastAsia="宋体" w:hAnsi="宋体" w:cs="Times New Roman" w:hint="eastAsia"/>
          <w:sz w:val="24"/>
          <w:szCs w:val="24"/>
        </w:rPr>
        <w:t>等视角</w:t>
      </w:r>
      <w:r w:rsidR="0029149B" w:rsidRPr="0029149B">
        <w:rPr>
          <w:rFonts w:ascii="宋体" w:eastAsia="宋体" w:hAnsi="宋体" w:cs="Times New Roman" w:hint="eastAsia"/>
          <w:b/>
          <w:bCs/>
          <w:sz w:val="18"/>
          <w:szCs w:val="18"/>
        </w:rPr>
        <w:t>，</w:t>
      </w:r>
      <w:r w:rsidRPr="005E6C48">
        <w:rPr>
          <w:rFonts w:ascii="宋体" w:eastAsia="宋体" w:hAnsi="宋体" w:cs="Times New Roman" w:hint="eastAsia"/>
          <w:sz w:val="24"/>
          <w:szCs w:val="24"/>
        </w:rPr>
        <w:t>推荐一</w:t>
      </w:r>
      <w:r w:rsidR="0029149B">
        <w:rPr>
          <w:rFonts w:ascii="宋体" w:eastAsia="宋体" w:hAnsi="宋体" w:cs="Times New Roman" w:hint="eastAsia"/>
          <w:sz w:val="24"/>
          <w:szCs w:val="24"/>
        </w:rPr>
        <w:t>本</w:t>
      </w:r>
      <w:r w:rsidRPr="005E6C4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中国近代史著作</w:t>
      </w:r>
      <w:r w:rsidRPr="005E6C48">
        <w:rPr>
          <w:rFonts w:ascii="宋体" w:eastAsia="宋体" w:hAnsi="宋体" w:cs="Times New Roman" w:hint="eastAsia"/>
          <w:sz w:val="24"/>
          <w:szCs w:val="24"/>
        </w:rPr>
        <w:t>。</w:t>
      </w:r>
    </w:p>
    <w:bookmarkEnd w:id="14"/>
    <w:p w:rsidR="00DA026E" w:rsidRDefault="00DA026E" w:rsidP="005C2B6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color w:val="0000FF"/>
          <w:sz w:val="24"/>
          <w:szCs w:val="24"/>
        </w:rPr>
      </w:pPr>
    </w:p>
    <w:p w:rsidR="009E56C6" w:rsidRDefault="007E7294" w:rsidP="005C2B6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r w:rsidRPr="007E7294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简介</w:t>
      </w:r>
      <w:r w:rsidRPr="007E7294">
        <w:rPr>
          <w:rFonts w:ascii="宋体" w:eastAsia="宋体" w:hAnsi="宋体" w:cs="Times New Roman" w:hint="eastAsia"/>
          <w:sz w:val="24"/>
          <w:szCs w:val="24"/>
        </w:rPr>
        <w:t>图书：</w:t>
      </w:r>
      <w:r w:rsidRPr="007E7294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《中外旧约章汇编》</w:t>
      </w:r>
    </w:p>
    <w:p w:rsidR="007E7294" w:rsidRPr="007E7294" w:rsidRDefault="00DF1D9C" w:rsidP="005C2B65">
      <w:pPr>
        <w:spacing w:line="360" w:lineRule="auto"/>
        <w:ind w:firstLineChars="200" w:firstLine="420"/>
        <w:jc w:val="left"/>
        <w:rPr>
          <w:rFonts w:ascii="宋体" w:eastAsia="宋体" w:hAnsi="宋体" w:cs="Times New Roman"/>
          <w:sz w:val="24"/>
          <w:szCs w:val="24"/>
          <w:highlight w:val="green"/>
        </w:rPr>
      </w:pPr>
      <w:hyperlink r:id="rId63" w:history="1">
        <w:r w:rsidR="007E7294" w:rsidRPr="00703AD8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https://item.jd.com/12657308.html</w:t>
        </w:r>
      </w:hyperlink>
      <w:bookmarkStart w:id="15" w:name="_Hlk37152440"/>
      <w:r w:rsidR="007E7294">
        <w:rPr>
          <w:rFonts w:ascii="宋体" w:eastAsia="宋体" w:hAnsi="宋体" w:cs="Times New Roman"/>
          <w:b/>
          <w:bCs/>
          <w:color w:val="FF0000"/>
          <w:sz w:val="24"/>
          <w:szCs w:val="24"/>
        </w:rPr>
        <w:t xml:space="preserve">  </w:t>
      </w:r>
      <w:r w:rsidR="007E7294" w:rsidRPr="007E7294">
        <w:rPr>
          <w:rFonts w:ascii="宋体" w:eastAsia="宋体" w:hAnsi="宋体" w:cs="Times New Roman" w:hint="eastAsia"/>
          <w:sz w:val="24"/>
          <w:szCs w:val="24"/>
          <w:highlight w:val="green"/>
        </w:rPr>
        <w:t>（京东）</w:t>
      </w:r>
      <w:bookmarkEnd w:id="15"/>
    </w:p>
    <w:p w:rsidR="007E7294" w:rsidRDefault="00DF1D9C" w:rsidP="005C2B65">
      <w:pPr>
        <w:spacing w:line="360" w:lineRule="auto"/>
        <w:ind w:firstLineChars="200" w:firstLine="420"/>
        <w:jc w:val="left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  <w:hyperlink r:id="rId64" w:history="1">
        <w:r w:rsidR="007E7294" w:rsidRPr="00703AD8">
          <w:rPr>
            <w:rStyle w:val="a8"/>
            <w:rFonts w:ascii="宋体" w:eastAsia="宋体" w:hAnsi="宋体" w:cs="Times New Roman"/>
            <w:b/>
            <w:bCs/>
            <w:sz w:val="24"/>
            <w:szCs w:val="24"/>
          </w:rPr>
          <w:t>https://www.thepaper.cn/newsDetail_forward_4084974</w:t>
        </w:r>
      </w:hyperlink>
      <w:r w:rsidR="007E7294">
        <w:rPr>
          <w:rFonts w:ascii="宋体" w:eastAsia="宋体" w:hAnsi="宋体" w:cs="Times New Roman"/>
          <w:b/>
          <w:bCs/>
          <w:color w:val="FF0000"/>
          <w:sz w:val="24"/>
          <w:szCs w:val="24"/>
        </w:rPr>
        <w:t xml:space="preserve">  </w:t>
      </w:r>
      <w:r w:rsidR="007E7294" w:rsidRPr="007E7294">
        <w:rPr>
          <w:rFonts w:ascii="宋体" w:eastAsia="宋体" w:hAnsi="宋体" w:cs="Times New Roman" w:hint="eastAsia"/>
          <w:sz w:val="24"/>
          <w:szCs w:val="24"/>
          <w:highlight w:val="green"/>
        </w:rPr>
        <w:t>（</w:t>
      </w:r>
      <w:r w:rsidR="007E7294">
        <w:rPr>
          <w:rFonts w:ascii="宋体" w:eastAsia="宋体" w:hAnsi="宋体" w:cs="Times New Roman" w:hint="eastAsia"/>
          <w:sz w:val="24"/>
          <w:szCs w:val="24"/>
          <w:highlight w:val="green"/>
        </w:rPr>
        <w:t>澎湃</w:t>
      </w:r>
      <w:r w:rsidR="007E7294" w:rsidRPr="007E7294">
        <w:rPr>
          <w:rFonts w:ascii="宋体" w:eastAsia="宋体" w:hAnsi="宋体" w:cs="Times New Roman" w:hint="eastAsia"/>
          <w:sz w:val="24"/>
          <w:szCs w:val="24"/>
          <w:highlight w:val="green"/>
        </w:rPr>
        <w:t>）</w:t>
      </w:r>
    </w:p>
    <w:p w:rsidR="007E7294" w:rsidRPr="007E7294" w:rsidRDefault="007E7294" w:rsidP="005C2B6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/>
          <w:bCs/>
          <w:color w:val="FF0000"/>
          <w:sz w:val="24"/>
          <w:szCs w:val="24"/>
        </w:rPr>
      </w:pPr>
    </w:p>
    <w:p w:rsidR="0083699F" w:rsidRDefault="000D0D5F" w:rsidP="005C2B6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Cs/>
          <w:color w:val="000000" w:themeColor="text1"/>
          <w:sz w:val="24"/>
          <w:szCs w:val="24"/>
        </w:rPr>
      </w:pPr>
      <w:r w:rsidRPr="004C20B1"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>2.</w:t>
      </w:r>
      <w:r w:rsidRPr="004C20B1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观看微课：</w:t>
      </w:r>
      <w:r w:rsidR="00363A76" w:rsidRPr="00363A76">
        <w:rPr>
          <w:rFonts w:ascii="宋体" w:eastAsia="宋体" w:hAnsi="宋体" w:cs="Times New Roman" w:hint="eastAsia"/>
          <w:bCs/>
          <w:color w:val="000000" w:themeColor="text1"/>
          <w:sz w:val="24"/>
          <w:szCs w:val="24"/>
        </w:rPr>
        <w:t>《1课1框 中华人民共和国成立前各种政治力量》</w:t>
      </w:r>
    </w:p>
    <w:p w:rsidR="004C20B1" w:rsidRPr="005C2B65" w:rsidRDefault="000D0D5F" w:rsidP="005C2B65">
      <w:pPr>
        <w:spacing w:line="360" w:lineRule="auto"/>
        <w:ind w:firstLineChars="200" w:firstLine="482"/>
        <w:jc w:val="left"/>
        <w:rPr>
          <w:rFonts w:ascii="宋体" w:eastAsia="宋体" w:hAnsi="宋体" w:cs="Times New Roman"/>
          <w:bCs/>
          <w:color w:val="000000" w:themeColor="text1"/>
          <w:sz w:val="24"/>
          <w:szCs w:val="24"/>
        </w:rPr>
      </w:pPr>
      <w:r w:rsidRPr="004C20B1">
        <w:rPr>
          <w:rFonts w:ascii="宋体" w:eastAsia="宋体" w:hAnsi="宋体" w:cs="Times New Roman"/>
          <w:b/>
          <w:bCs/>
          <w:color w:val="000000" w:themeColor="text1"/>
          <w:sz w:val="24"/>
          <w:szCs w:val="24"/>
        </w:rPr>
        <w:t>3.</w:t>
      </w:r>
      <w:r w:rsidR="00CB4CE2" w:rsidRPr="004C20B1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课后巩固</w:t>
      </w:r>
      <w:r w:rsidRPr="004C20B1">
        <w:rPr>
          <w:rFonts w:ascii="宋体" w:eastAsia="宋体" w:hAnsi="宋体" w:cs="Times New Roman" w:hint="eastAsia"/>
          <w:b/>
          <w:bCs/>
          <w:color w:val="000000" w:themeColor="text1"/>
          <w:sz w:val="24"/>
          <w:szCs w:val="24"/>
        </w:rPr>
        <w:t>：</w:t>
      </w:r>
      <w:r w:rsidR="004C20B1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在阅读教材和课堂学习过程的基础上，完成《</w:t>
      </w:r>
      <w:r w:rsidR="004C20B1">
        <w:rPr>
          <w:rFonts w:ascii="宋体" w:eastAsia="宋体" w:hAnsi="宋体" w:cs="Times New Roman"/>
          <w:b/>
          <w:color w:val="000000"/>
          <w:sz w:val="24"/>
          <w:szCs w:val="24"/>
        </w:rPr>
        <w:t>知识要点</w:t>
      </w:r>
      <w:r w:rsidR="004C20B1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》学习；</w:t>
      </w:r>
    </w:p>
    <w:p w:rsidR="007C363B" w:rsidRDefault="000D0D5F" w:rsidP="005C2B65">
      <w:pPr>
        <w:spacing w:line="360" w:lineRule="auto"/>
        <w:ind w:firstLineChars="800" w:firstLine="1920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016BEA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做好计时准备后，完成1</w:t>
      </w:r>
      <w:r w:rsidRPr="00016BEA">
        <w:rPr>
          <w:rFonts w:ascii="宋体" w:eastAsia="宋体" w:hAnsi="宋体" w:cs="Times New Roman"/>
          <w:color w:val="000000" w:themeColor="text1"/>
          <w:sz w:val="24"/>
          <w:szCs w:val="24"/>
        </w:rPr>
        <w:t>0</w:t>
      </w:r>
      <w:r w:rsidRPr="00016BEA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道选择题，核对正答率。计算每题平均用时。</w:t>
      </w:r>
    </w:p>
    <w:p w:rsidR="004C20B1" w:rsidRPr="00016BEA" w:rsidRDefault="004C20B1" w:rsidP="004C20B1">
      <w:pPr>
        <w:spacing w:line="360" w:lineRule="auto"/>
        <w:ind w:firstLine="480"/>
        <w:rPr>
          <w:rFonts w:ascii="宋体" w:eastAsia="宋体" w:hAnsi="宋体" w:cs="Times New Roman"/>
          <w:color w:val="000000" w:themeColor="text1"/>
          <w:sz w:val="24"/>
          <w:szCs w:val="24"/>
        </w:rPr>
      </w:pP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 w:cs="Times New Roman"/>
          <w:color w:val="000000" w:themeColor="text1"/>
          <w:sz w:val="24"/>
          <w:szCs w:val="24"/>
        </w:rPr>
        <w:t xml:space="preserve">         </w:t>
      </w:r>
      <w:r w:rsidR="005C2B65">
        <w:rPr>
          <w:rFonts w:ascii="宋体" w:eastAsia="宋体" w:hAnsi="宋体" w:cs="Times New Roman"/>
          <w:color w:val="000000" w:themeColor="text1"/>
          <w:sz w:val="24"/>
          <w:szCs w:val="24"/>
        </w:rPr>
        <w:t xml:space="preserve">  </w:t>
      </w:r>
      <w:r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完成一道主观题。</w:t>
      </w:r>
    </w:p>
    <w:bookmarkEnd w:id="0"/>
    <w:p w:rsidR="00946750" w:rsidRDefault="00946750" w:rsidP="007E1D08">
      <w:pPr>
        <w:spacing w:line="240" w:lineRule="atLeast"/>
        <w:ind w:firstLineChars="300" w:firstLine="720"/>
        <w:rPr>
          <w:rFonts w:ascii="宋体" w:eastAsia="宋体" w:hAnsi="宋体" w:cs="Times New Roman"/>
          <w:color w:val="000000" w:themeColor="text1"/>
          <w:sz w:val="24"/>
          <w:szCs w:val="24"/>
        </w:rPr>
      </w:pPr>
    </w:p>
    <w:p w:rsidR="007E1D08" w:rsidRDefault="007E1D08" w:rsidP="007E1D08">
      <w:pPr>
        <w:spacing w:line="240" w:lineRule="atLeast"/>
        <w:ind w:firstLineChars="300" w:firstLine="723"/>
        <w:rPr>
          <w:rFonts w:ascii="宋体" w:eastAsia="宋体" w:hAnsi="宋体" w:cs="Times New Roman"/>
          <w:sz w:val="24"/>
          <w:szCs w:val="24"/>
        </w:rPr>
      </w:pPr>
      <w:r w:rsidRPr="0099587B">
        <w:rPr>
          <w:rFonts w:ascii="宋体" w:eastAsia="宋体" w:hAnsi="宋体" w:cs="Times New Roman" w:hint="eastAsia"/>
          <w:b/>
          <w:bCs/>
          <w:color w:val="0000FF"/>
          <w:sz w:val="24"/>
          <w:szCs w:val="24"/>
        </w:rPr>
        <w:t>纪录片</w:t>
      </w:r>
      <w:r w:rsidRPr="007E1D08">
        <w:rPr>
          <w:rFonts w:ascii="宋体" w:eastAsia="宋体" w:hAnsi="宋体" w:cs="Times New Roman" w:hint="eastAsia"/>
          <w:b/>
          <w:bCs/>
          <w:color w:val="FF0000"/>
          <w:sz w:val="24"/>
          <w:szCs w:val="24"/>
        </w:rPr>
        <w:t>《信仰的力量》第13集：血沃中华</w:t>
      </w:r>
      <w:r w:rsidRPr="0099587B">
        <w:rPr>
          <w:rFonts w:ascii="宋体" w:eastAsia="宋体" w:hAnsi="宋体" w:cs="Times New Roman" w:hint="eastAsia"/>
          <w:sz w:val="24"/>
          <w:szCs w:val="24"/>
          <w:highlight w:val="green"/>
        </w:rPr>
        <w:t>（中共中央党史和文献研究院 ）</w:t>
      </w:r>
    </w:p>
    <w:p w:rsidR="007C363B" w:rsidRPr="007E1D08" w:rsidRDefault="007E1D08" w:rsidP="00504626">
      <w:pPr>
        <w:spacing w:line="240" w:lineRule="atLeast"/>
        <w:ind w:firstLineChars="300" w:firstLine="723"/>
        <w:rPr>
          <w:rFonts w:ascii="宋体" w:eastAsia="宋体" w:hAnsi="宋体" w:cs="Times New Roman"/>
          <w:color w:val="000000" w:themeColor="text1"/>
          <w:sz w:val="24"/>
          <w:szCs w:val="24"/>
        </w:rPr>
      </w:pPr>
      <w:r w:rsidRPr="007E1D08">
        <w:rPr>
          <w:rStyle w:val="a8"/>
          <w:rFonts w:ascii="宋体" w:eastAsia="宋体" w:hAnsi="宋体" w:cs="Times New Roman"/>
          <w:b/>
          <w:bCs/>
          <w:sz w:val="24"/>
          <w:szCs w:val="24"/>
        </w:rPr>
        <w:t>http://www.dswxyjy.org.cn/n1/2019/0717/c428779-31240051.html</w:t>
      </w:r>
    </w:p>
    <w:sectPr w:rsidR="007C363B" w:rsidRPr="007E1D08" w:rsidSect="0063609B">
      <w:footerReference w:type="default" r:id="rId6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1D9C" w:rsidRDefault="00DF1D9C" w:rsidP="00D14715">
      <w:r>
        <w:separator/>
      </w:r>
    </w:p>
  </w:endnote>
  <w:endnote w:type="continuationSeparator" w:id="0">
    <w:p w:rsidR="00DF1D9C" w:rsidRDefault="00DF1D9C" w:rsidP="00D1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7274912"/>
      <w:docPartObj>
        <w:docPartGallery w:val="Page Numbers (Bottom of Page)"/>
        <w:docPartUnique/>
      </w:docPartObj>
    </w:sdtPr>
    <w:sdtEndPr/>
    <w:sdtContent>
      <w:p w:rsidR="004872F4" w:rsidRDefault="004872F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4872F4" w:rsidRDefault="004872F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1D9C" w:rsidRDefault="00DF1D9C" w:rsidP="00D14715">
      <w:r>
        <w:separator/>
      </w:r>
    </w:p>
  </w:footnote>
  <w:footnote w:type="continuationSeparator" w:id="0">
    <w:p w:rsidR="00DF1D9C" w:rsidRDefault="00DF1D9C" w:rsidP="00D147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14BD"/>
    <w:rsid w:val="000008C1"/>
    <w:rsid w:val="00002424"/>
    <w:rsid w:val="00007473"/>
    <w:rsid w:val="00007B0B"/>
    <w:rsid w:val="00011027"/>
    <w:rsid w:val="00012235"/>
    <w:rsid w:val="000160B1"/>
    <w:rsid w:val="0001617A"/>
    <w:rsid w:val="000166F4"/>
    <w:rsid w:val="00016BEA"/>
    <w:rsid w:val="00016D5A"/>
    <w:rsid w:val="00020DB4"/>
    <w:rsid w:val="0002150A"/>
    <w:rsid w:val="000253CD"/>
    <w:rsid w:val="00026668"/>
    <w:rsid w:val="00027777"/>
    <w:rsid w:val="000300AE"/>
    <w:rsid w:val="000306E1"/>
    <w:rsid w:val="00033518"/>
    <w:rsid w:val="00034DD2"/>
    <w:rsid w:val="00035A4F"/>
    <w:rsid w:val="00036322"/>
    <w:rsid w:val="00036BF3"/>
    <w:rsid w:val="00037FF9"/>
    <w:rsid w:val="00042617"/>
    <w:rsid w:val="0004271C"/>
    <w:rsid w:val="00043559"/>
    <w:rsid w:val="00043AA0"/>
    <w:rsid w:val="00044BF4"/>
    <w:rsid w:val="00045EAF"/>
    <w:rsid w:val="0005141F"/>
    <w:rsid w:val="000630D9"/>
    <w:rsid w:val="00064539"/>
    <w:rsid w:val="00065EC6"/>
    <w:rsid w:val="00066165"/>
    <w:rsid w:val="000673B0"/>
    <w:rsid w:val="000679A2"/>
    <w:rsid w:val="00070D2C"/>
    <w:rsid w:val="00072BE4"/>
    <w:rsid w:val="00072F5A"/>
    <w:rsid w:val="000731EE"/>
    <w:rsid w:val="00073A26"/>
    <w:rsid w:val="000744EC"/>
    <w:rsid w:val="0007632D"/>
    <w:rsid w:val="00076880"/>
    <w:rsid w:val="00077AEB"/>
    <w:rsid w:val="00077B79"/>
    <w:rsid w:val="000804D1"/>
    <w:rsid w:val="000864C6"/>
    <w:rsid w:val="00091631"/>
    <w:rsid w:val="0009296D"/>
    <w:rsid w:val="000934CA"/>
    <w:rsid w:val="0009496C"/>
    <w:rsid w:val="00095704"/>
    <w:rsid w:val="0009585D"/>
    <w:rsid w:val="000976BB"/>
    <w:rsid w:val="00097C50"/>
    <w:rsid w:val="000A0AFC"/>
    <w:rsid w:val="000A1D2F"/>
    <w:rsid w:val="000A4E72"/>
    <w:rsid w:val="000A5730"/>
    <w:rsid w:val="000A6D98"/>
    <w:rsid w:val="000B30D9"/>
    <w:rsid w:val="000B30DD"/>
    <w:rsid w:val="000B3BF2"/>
    <w:rsid w:val="000C04C5"/>
    <w:rsid w:val="000C2218"/>
    <w:rsid w:val="000C3382"/>
    <w:rsid w:val="000C39EC"/>
    <w:rsid w:val="000D0D5F"/>
    <w:rsid w:val="000D38F1"/>
    <w:rsid w:val="000D5496"/>
    <w:rsid w:val="000D744D"/>
    <w:rsid w:val="000D7C1E"/>
    <w:rsid w:val="000E26DD"/>
    <w:rsid w:val="000E2BBB"/>
    <w:rsid w:val="000E2E43"/>
    <w:rsid w:val="000E3D76"/>
    <w:rsid w:val="000E3DB1"/>
    <w:rsid w:val="000E4831"/>
    <w:rsid w:val="000E6AFA"/>
    <w:rsid w:val="000E738C"/>
    <w:rsid w:val="000F4278"/>
    <w:rsid w:val="000F710C"/>
    <w:rsid w:val="000F71AA"/>
    <w:rsid w:val="00100E09"/>
    <w:rsid w:val="001026BE"/>
    <w:rsid w:val="00103876"/>
    <w:rsid w:val="0010420B"/>
    <w:rsid w:val="00105A04"/>
    <w:rsid w:val="001075A4"/>
    <w:rsid w:val="00107FF3"/>
    <w:rsid w:val="0011017E"/>
    <w:rsid w:val="001101E4"/>
    <w:rsid w:val="0011083C"/>
    <w:rsid w:val="001109F2"/>
    <w:rsid w:val="00110D20"/>
    <w:rsid w:val="001129A3"/>
    <w:rsid w:val="00113719"/>
    <w:rsid w:val="00116139"/>
    <w:rsid w:val="00117C7B"/>
    <w:rsid w:val="00117FFE"/>
    <w:rsid w:val="001202A5"/>
    <w:rsid w:val="00121A98"/>
    <w:rsid w:val="0012296D"/>
    <w:rsid w:val="00122AFA"/>
    <w:rsid w:val="00122DDC"/>
    <w:rsid w:val="00123238"/>
    <w:rsid w:val="00123A36"/>
    <w:rsid w:val="0012588D"/>
    <w:rsid w:val="001266A6"/>
    <w:rsid w:val="001306BB"/>
    <w:rsid w:val="00131998"/>
    <w:rsid w:val="00131B26"/>
    <w:rsid w:val="001320BC"/>
    <w:rsid w:val="00135054"/>
    <w:rsid w:val="00136593"/>
    <w:rsid w:val="00137C62"/>
    <w:rsid w:val="00140EED"/>
    <w:rsid w:val="00143C44"/>
    <w:rsid w:val="001442C0"/>
    <w:rsid w:val="00144700"/>
    <w:rsid w:val="0014678D"/>
    <w:rsid w:val="00146846"/>
    <w:rsid w:val="00150ADF"/>
    <w:rsid w:val="00150B66"/>
    <w:rsid w:val="001512A5"/>
    <w:rsid w:val="00151953"/>
    <w:rsid w:val="00152ADE"/>
    <w:rsid w:val="0015329D"/>
    <w:rsid w:val="0015581B"/>
    <w:rsid w:val="0015795F"/>
    <w:rsid w:val="00157982"/>
    <w:rsid w:val="00163298"/>
    <w:rsid w:val="0017061C"/>
    <w:rsid w:val="0017078A"/>
    <w:rsid w:val="0017090A"/>
    <w:rsid w:val="00172E66"/>
    <w:rsid w:val="00173F57"/>
    <w:rsid w:val="00177DCE"/>
    <w:rsid w:val="00182C0D"/>
    <w:rsid w:val="00182C85"/>
    <w:rsid w:val="00182CE7"/>
    <w:rsid w:val="0018438C"/>
    <w:rsid w:val="00184BB0"/>
    <w:rsid w:val="001866B6"/>
    <w:rsid w:val="00186F7B"/>
    <w:rsid w:val="00187381"/>
    <w:rsid w:val="00187F30"/>
    <w:rsid w:val="00191B74"/>
    <w:rsid w:val="00194ED9"/>
    <w:rsid w:val="00197479"/>
    <w:rsid w:val="001A02B6"/>
    <w:rsid w:val="001A1CD7"/>
    <w:rsid w:val="001A21BD"/>
    <w:rsid w:val="001A33D5"/>
    <w:rsid w:val="001A6F6D"/>
    <w:rsid w:val="001A742A"/>
    <w:rsid w:val="001A7646"/>
    <w:rsid w:val="001B0FE7"/>
    <w:rsid w:val="001B1E46"/>
    <w:rsid w:val="001B3043"/>
    <w:rsid w:val="001B39AB"/>
    <w:rsid w:val="001B58AB"/>
    <w:rsid w:val="001C01CB"/>
    <w:rsid w:val="001C0D6C"/>
    <w:rsid w:val="001C23F8"/>
    <w:rsid w:val="001C663C"/>
    <w:rsid w:val="001C7081"/>
    <w:rsid w:val="001C78DF"/>
    <w:rsid w:val="001D0769"/>
    <w:rsid w:val="001D4168"/>
    <w:rsid w:val="001D4D62"/>
    <w:rsid w:val="001D7AFB"/>
    <w:rsid w:val="001E1AF1"/>
    <w:rsid w:val="001E2218"/>
    <w:rsid w:val="001E52B0"/>
    <w:rsid w:val="001E6CDB"/>
    <w:rsid w:val="001E6FF3"/>
    <w:rsid w:val="001F029B"/>
    <w:rsid w:val="001F332D"/>
    <w:rsid w:val="001F3808"/>
    <w:rsid w:val="001F3DF7"/>
    <w:rsid w:val="001F5A76"/>
    <w:rsid w:val="001F7D49"/>
    <w:rsid w:val="002001D5"/>
    <w:rsid w:val="0020227A"/>
    <w:rsid w:val="00202295"/>
    <w:rsid w:val="00203B91"/>
    <w:rsid w:val="00204987"/>
    <w:rsid w:val="00204C2C"/>
    <w:rsid w:val="00206881"/>
    <w:rsid w:val="00210790"/>
    <w:rsid w:val="0021216A"/>
    <w:rsid w:val="0021477C"/>
    <w:rsid w:val="00214EFE"/>
    <w:rsid w:val="002150D4"/>
    <w:rsid w:val="00217CA7"/>
    <w:rsid w:val="0022160C"/>
    <w:rsid w:val="00223707"/>
    <w:rsid w:val="00227218"/>
    <w:rsid w:val="0022782D"/>
    <w:rsid w:val="00232938"/>
    <w:rsid w:val="0023358C"/>
    <w:rsid w:val="00233BF9"/>
    <w:rsid w:val="00233C03"/>
    <w:rsid w:val="002348F7"/>
    <w:rsid w:val="00234C03"/>
    <w:rsid w:val="0023588F"/>
    <w:rsid w:val="002359A2"/>
    <w:rsid w:val="00235FA5"/>
    <w:rsid w:val="00237111"/>
    <w:rsid w:val="00241571"/>
    <w:rsid w:val="002415D0"/>
    <w:rsid w:val="00242814"/>
    <w:rsid w:val="00243660"/>
    <w:rsid w:val="00245183"/>
    <w:rsid w:val="00245C58"/>
    <w:rsid w:val="00245EE3"/>
    <w:rsid w:val="002467D2"/>
    <w:rsid w:val="00247FD8"/>
    <w:rsid w:val="00251450"/>
    <w:rsid w:val="00251F56"/>
    <w:rsid w:val="002530E8"/>
    <w:rsid w:val="00254548"/>
    <w:rsid w:val="00255390"/>
    <w:rsid w:val="00257D98"/>
    <w:rsid w:val="0026012A"/>
    <w:rsid w:val="00266388"/>
    <w:rsid w:val="002666B2"/>
    <w:rsid w:val="0026721D"/>
    <w:rsid w:val="00270C2D"/>
    <w:rsid w:val="00273318"/>
    <w:rsid w:val="002733A1"/>
    <w:rsid w:val="00273499"/>
    <w:rsid w:val="002769D1"/>
    <w:rsid w:val="00276D27"/>
    <w:rsid w:val="00283291"/>
    <w:rsid w:val="00283C84"/>
    <w:rsid w:val="002847D2"/>
    <w:rsid w:val="00286511"/>
    <w:rsid w:val="0028680E"/>
    <w:rsid w:val="00286C3C"/>
    <w:rsid w:val="002905D1"/>
    <w:rsid w:val="00291071"/>
    <w:rsid w:val="0029149B"/>
    <w:rsid w:val="00291FDE"/>
    <w:rsid w:val="00292298"/>
    <w:rsid w:val="002949A5"/>
    <w:rsid w:val="00295BA0"/>
    <w:rsid w:val="002A278C"/>
    <w:rsid w:val="002A3D57"/>
    <w:rsid w:val="002A5915"/>
    <w:rsid w:val="002A6D62"/>
    <w:rsid w:val="002B0F0B"/>
    <w:rsid w:val="002B1C65"/>
    <w:rsid w:val="002B204D"/>
    <w:rsid w:val="002B40CB"/>
    <w:rsid w:val="002B496D"/>
    <w:rsid w:val="002B4BE9"/>
    <w:rsid w:val="002B5B14"/>
    <w:rsid w:val="002B661D"/>
    <w:rsid w:val="002B7BC6"/>
    <w:rsid w:val="002C0606"/>
    <w:rsid w:val="002C3875"/>
    <w:rsid w:val="002C422B"/>
    <w:rsid w:val="002C4AB8"/>
    <w:rsid w:val="002C5150"/>
    <w:rsid w:val="002C67B5"/>
    <w:rsid w:val="002C6A5B"/>
    <w:rsid w:val="002C7039"/>
    <w:rsid w:val="002D194B"/>
    <w:rsid w:val="002D31FC"/>
    <w:rsid w:val="002E0A98"/>
    <w:rsid w:val="002E4D6D"/>
    <w:rsid w:val="002E5C86"/>
    <w:rsid w:val="002E64C7"/>
    <w:rsid w:val="002E65A9"/>
    <w:rsid w:val="002E6ED4"/>
    <w:rsid w:val="002E752A"/>
    <w:rsid w:val="002F082A"/>
    <w:rsid w:val="002F20A9"/>
    <w:rsid w:val="002F2588"/>
    <w:rsid w:val="002F3124"/>
    <w:rsid w:val="002F41D5"/>
    <w:rsid w:val="002F75D9"/>
    <w:rsid w:val="002F7EB9"/>
    <w:rsid w:val="00300DDD"/>
    <w:rsid w:val="00302B00"/>
    <w:rsid w:val="00303148"/>
    <w:rsid w:val="00303413"/>
    <w:rsid w:val="00305CB2"/>
    <w:rsid w:val="00314F00"/>
    <w:rsid w:val="00317863"/>
    <w:rsid w:val="00317EE8"/>
    <w:rsid w:val="00321138"/>
    <w:rsid w:val="00321572"/>
    <w:rsid w:val="00325FBC"/>
    <w:rsid w:val="00332ACF"/>
    <w:rsid w:val="00332BE3"/>
    <w:rsid w:val="00333983"/>
    <w:rsid w:val="00336851"/>
    <w:rsid w:val="00340473"/>
    <w:rsid w:val="00340604"/>
    <w:rsid w:val="003416ED"/>
    <w:rsid w:val="00342E89"/>
    <w:rsid w:val="00343856"/>
    <w:rsid w:val="00346533"/>
    <w:rsid w:val="003468EF"/>
    <w:rsid w:val="0034718A"/>
    <w:rsid w:val="00347AA1"/>
    <w:rsid w:val="00350D2B"/>
    <w:rsid w:val="003531D9"/>
    <w:rsid w:val="00353851"/>
    <w:rsid w:val="00353EF7"/>
    <w:rsid w:val="003542E5"/>
    <w:rsid w:val="00354B9C"/>
    <w:rsid w:val="00356B7A"/>
    <w:rsid w:val="003622C3"/>
    <w:rsid w:val="00362616"/>
    <w:rsid w:val="00362B00"/>
    <w:rsid w:val="00363209"/>
    <w:rsid w:val="00363A76"/>
    <w:rsid w:val="00363FB6"/>
    <w:rsid w:val="00364C9D"/>
    <w:rsid w:val="00364D2F"/>
    <w:rsid w:val="00366F8B"/>
    <w:rsid w:val="00367B41"/>
    <w:rsid w:val="00367E96"/>
    <w:rsid w:val="0037265D"/>
    <w:rsid w:val="00374D90"/>
    <w:rsid w:val="003811C6"/>
    <w:rsid w:val="003821B7"/>
    <w:rsid w:val="00383352"/>
    <w:rsid w:val="0038397A"/>
    <w:rsid w:val="00383E88"/>
    <w:rsid w:val="0038540F"/>
    <w:rsid w:val="00385C46"/>
    <w:rsid w:val="003953C2"/>
    <w:rsid w:val="003954AB"/>
    <w:rsid w:val="00395928"/>
    <w:rsid w:val="003A2E5A"/>
    <w:rsid w:val="003A3D1A"/>
    <w:rsid w:val="003A563A"/>
    <w:rsid w:val="003A5CF0"/>
    <w:rsid w:val="003A6FED"/>
    <w:rsid w:val="003B0D55"/>
    <w:rsid w:val="003B2D6D"/>
    <w:rsid w:val="003B3008"/>
    <w:rsid w:val="003B3BDE"/>
    <w:rsid w:val="003B3F52"/>
    <w:rsid w:val="003B4295"/>
    <w:rsid w:val="003B4B47"/>
    <w:rsid w:val="003B56B1"/>
    <w:rsid w:val="003C2E3E"/>
    <w:rsid w:val="003C3275"/>
    <w:rsid w:val="003C3C9E"/>
    <w:rsid w:val="003C6EDB"/>
    <w:rsid w:val="003D0583"/>
    <w:rsid w:val="003D0EC5"/>
    <w:rsid w:val="003D3376"/>
    <w:rsid w:val="003D3439"/>
    <w:rsid w:val="003E15CC"/>
    <w:rsid w:val="003E1B28"/>
    <w:rsid w:val="003E1C64"/>
    <w:rsid w:val="003E2E2D"/>
    <w:rsid w:val="003E2E53"/>
    <w:rsid w:val="003E483B"/>
    <w:rsid w:val="003E5521"/>
    <w:rsid w:val="003E5D8D"/>
    <w:rsid w:val="003E5DF0"/>
    <w:rsid w:val="003E6C15"/>
    <w:rsid w:val="003F04A0"/>
    <w:rsid w:val="003F1C5E"/>
    <w:rsid w:val="003F3298"/>
    <w:rsid w:val="003F3957"/>
    <w:rsid w:val="003F558E"/>
    <w:rsid w:val="003F7DF3"/>
    <w:rsid w:val="00400DB4"/>
    <w:rsid w:val="00401DC7"/>
    <w:rsid w:val="00402691"/>
    <w:rsid w:val="0040587E"/>
    <w:rsid w:val="00410093"/>
    <w:rsid w:val="00410F3B"/>
    <w:rsid w:val="004119E3"/>
    <w:rsid w:val="004214D3"/>
    <w:rsid w:val="004216EB"/>
    <w:rsid w:val="004218D1"/>
    <w:rsid w:val="00422E7D"/>
    <w:rsid w:val="00425576"/>
    <w:rsid w:val="00425C46"/>
    <w:rsid w:val="00425C4E"/>
    <w:rsid w:val="0042770E"/>
    <w:rsid w:val="00427C3D"/>
    <w:rsid w:val="00427CCC"/>
    <w:rsid w:val="00430A7E"/>
    <w:rsid w:val="00432A92"/>
    <w:rsid w:val="0043357C"/>
    <w:rsid w:val="00433D4B"/>
    <w:rsid w:val="00433F2D"/>
    <w:rsid w:val="00435C5C"/>
    <w:rsid w:val="00435CF1"/>
    <w:rsid w:val="00436070"/>
    <w:rsid w:val="00436C2E"/>
    <w:rsid w:val="0044028E"/>
    <w:rsid w:val="00445F9C"/>
    <w:rsid w:val="0044715A"/>
    <w:rsid w:val="004471F4"/>
    <w:rsid w:val="00452A40"/>
    <w:rsid w:val="004535C0"/>
    <w:rsid w:val="00454396"/>
    <w:rsid w:val="0045524D"/>
    <w:rsid w:val="00461BD6"/>
    <w:rsid w:val="00461C39"/>
    <w:rsid w:val="004632F7"/>
    <w:rsid w:val="004636F5"/>
    <w:rsid w:val="00463FC8"/>
    <w:rsid w:val="0046496A"/>
    <w:rsid w:val="004655AE"/>
    <w:rsid w:val="004656E2"/>
    <w:rsid w:val="00466042"/>
    <w:rsid w:val="00467AA1"/>
    <w:rsid w:val="0047103A"/>
    <w:rsid w:val="00471920"/>
    <w:rsid w:val="00471A89"/>
    <w:rsid w:val="004728B9"/>
    <w:rsid w:val="004744DD"/>
    <w:rsid w:val="00480467"/>
    <w:rsid w:val="0048093E"/>
    <w:rsid w:val="00481D74"/>
    <w:rsid w:val="0048255E"/>
    <w:rsid w:val="00482E4E"/>
    <w:rsid w:val="00484E95"/>
    <w:rsid w:val="004872F4"/>
    <w:rsid w:val="00487745"/>
    <w:rsid w:val="004914BD"/>
    <w:rsid w:val="0049264A"/>
    <w:rsid w:val="0049390F"/>
    <w:rsid w:val="00493A32"/>
    <w:rsid w:val="00493D89"/>
    <w:rsid w:val="00494F5C"/>
    <w:rsid w:val="00496E73"/>
    <w:rsid w:val="004A0053"/>
    <w:rsid w:val="004A18C1"/>
    <w:rsid w:val="004A62C7"/>
    <w:rsid w:val="004B0D57"/>
    <w:rsid w:val="004B3175"/>
    <w:rsid w:val="004B447A"/>
    <w:rsid w:val="004B491E"/>
    <w:rsid w:val="004B79F1"/>
    <w:rsid w:val="004C0777"/>
    <w:rsid w:val="004C084D"/>
    <w:rsid w:val="004C11F7"/>
    <w:rsid w:val="004C1366"/>
    <w:rsid w:val="004C20B1"/>
    <w:rsid w:val="004C4976"/>
    <w:rsid w:val="004C67B6"/>
    <w:rsid w:val="004C7E03"/>
    <w:rsid w:val="004D0183"/>
    <w:rsid w:val="004D0215"/>
    <w:rsid w:val="004D526C"/>
    <w:rsid w:val="004D777F"/>
    <w:rsid w:val="004D7A3A"/>
    <w:rsid w:val="004E185A"/>
    <w:rsid w:val="004E1DAB"/>
    <w:rsid w:val="004E3309"/>
    <w:rsid w:val="004E594E"/>
    <w:rsid w:val="004E6157"/>
    <w:rsid w:val="004F0287"/>
    <w:rsid w:val="004F0424"/>
    <w:rsid w:val="004F16D3"/>
    <w:rsid w:val="004F2DED"/>
    <w:rsid w:val="004F4F0C"/>
    <w:rsid w:val="004F4FB7"/>
    <w:rsid w:val="004F67A7"/>
    <w:rsid w:val="004F79DB"/>
    <w:rsid w:val="00500C07"/>
    <w:rsid w:val="005018CA"/>
    <w:rsid w:val="00501E34"/>
    <w:rsid w:val="00504626"/>
    <w:rsid w:val="00504BA8"/>
    <w:rsid w:val="00506A0B"/>
    <w:rsid w:val="005103DD"/>
    <w:rsid w:val="005141CE"/>
    <w:rsid w:val="00516F1B"/>
    <w:rsid w:val="005174D1"/>
    <w:rsid w:val="00517751"/>
    <w:rsid w:val="005207FA"/>
    <w:rsid w:val="00520872"/>
    <w:rsid w:val="0052125D"/>
    <w:rsid w:val="00521C75"/>
    <w:rsid w:val="00522EA5"/>
    <w:rsid w:val="00524DB8"/>
    <w:rsid w:val="00525870"/>
    <w:rsid w:val="00525983"/>
    <w:rsid w:val="00527A04"/>
    <w:rsid w:val="00527EED"/>
    <w:rsid w:val="00527FF6"/>
    <w:rsid w:val="005352CE"/>
    <w:rsid w:val="005366D0"/>
    <w:rsid w:val="005373C6"/>
    <w:rsid w:val="00537956"/>
    <w:rsid w:val="0054239B"/>
    <w:rsid w:val="00544B22"/>
    <w:rsid w:val="00545F99"/>
    <w:rsid w:val="0054743C"/>
    <w:rsid w:val="00547D3A"/>
    <w:rsid w:val="00550A5A"/>
    <w:rsid w:val="005566B7"/>
    <w:rsid w:val="00556C60"/>
    <w:rsid w:val="00556DDA"/>
    <w:rsid w:val="00557BF7"/>
    <w:rsid w:val="005608AD"/>
    <w:rsid w:val="00561467"/>
    <w:rsid w:val="00561605"/>
    <w:rsid w:val="005617EE"/>
    <w:rsid w:val="00561E57"/>
    <w:rsid w:val="00562749"/>
    <w:rsid w:val="00562971"/>
    <w:rsid w:val="00566D10"/>
    <w:rsid w:val="005673B4"/>
    <w:rsid w:val="00571730"/>
    <w:rsid w:val="00571F51"/>
    <w:rsid w:val="00574517"/>
    <w:rsid w:val="005822CF"/>
    <w:rsid w:val="00582FFF"/>
    <w:rsid w:val="00586AC7"/>
    <w:rsid w:val="00590405"/>
    <w:rsid w:val="005905F0"/>
    <w:rsid w:val="005975EF"/>
    <w:rsid w:val="00597984"/>
    <w:rsid w:val="00597BD2"/>
    <w:rsid w:val="005A0CAB"/>
    <w:rsid w:val="005A1369"/>
    <w:rsid w:val="005A19B7"/>
    <w:rsid w:val="005A7E8F"/>
    <w:rsid w:val="005B1593"/>
    <w:rsid w:val="005B19BC"/>
    <w:rsid w:val="005B2D57"/>
    <w:rsid w:val="005B3F40"/>
    <w:rsid w:val="005B41BF"/>
    <w:rsid w:val="005B4728"/>
    <w:rsid w:val="005B7516"/>
    <w:rsid w:val="005B7C4F"/>
    <w:rsid w:val="005C12BF"/>
    <w:rsid w:val="005C13B4"/>
    <w:rsid w:val="005C1677"/>
    <w:rsid w:val="005C1E2E"/>
    <w:rsid w:val="005C2B65"/>
    <w:rsid w:val="005C38D8"/>
    <w:rsid w:val="005C3BEF"/>
    <w:rsid w:val="005C582D"/>
    <w:rsid w:val="005D0789"/>
    <w:rsid w:val="005D1C9B"/>
    <w:rsid w:val="005D2456"/>
    <w:rsid w:val="005D2E0C"/>
    <w:rsid w:val="005D6170"/>
    <w:rsid w:val="005D7E24"/>
    <w:rsid w:val="005E062A"/>
    <w:rsid w:val="005E0C16"/>
    <w:rsid w:val="005E13AC"/>
    <w:rsid w:val="005E2616"/>
    <w:rsid w:val="005E282A"/>
    <w:rsid w:val="005E3465"/>
    <w:rsid w:val="005E3D0A"/>
    <w:rsid w:val="005E43D3"/>
    <w:rsid w:val="005E4FB0"/>
    <w:rsid w:val="005E6C48"/>
    <w:rsid w:val="005E7BAF"/>
    <w:rsid w:val="005F0203"/>
    <w:rsid w:val="005F0DFE"/>
    <w:rsid w:val="005F12B4"/>
    <w:rsid w:val="005F36DF"/>
    <w:rsid w:val="005F37FE"/>
    <w:rsid w:val="005F794B"/>
    <w:rsid w:val="005F7F80"/>
    <w:rsid w:val="006003DF"/>
    <w:rsid w:val="00605808"/>
    <w:rsid w:val="00610451"/>
    <w:rsid w:val="0061254D"/>
    <w:rsid w:val="00614AB6"/>
    <w:rsid w:val="00615D3C"/>
    <w:rsid w:val="00617C38"/>
    <w:rsid w:val="006205DC"/>
    <w:rsid w:val="00621698"/>
    <w:rsid w:val="0062207B"/>
    <w:rsid w:val="00626433"/>
    <w:rsid w:val="0063066B"/>
    <w:rsid w:val="006306A9"/>
    <w:rsid w:val="00630BEB"/>
    <w:rsid w:val="00630FA2"/>
    <w:rsid w:val="00631AC8"/>
    <w:rsid w:val="006326C4"/>
    <w:rsid w:val="00633848"/>
    <w:rsid w:val="006344C8"/>
    <w:rsid w:val="006347D2"/>
    <w:rsid w:val="0063609B"/>
    <w:rsid w:val="006363A5"/>
    <w:rsid w:val="00637031"/>
    <w:rsid w:val="00637403"/>
    <w:rsid w:val="00640DCC"/>
    <w:rsid w:val="00640DF0"/>
    <w:rsid w:val="00644BD3"/>
    <w:rsid w:val="00646050"/>
    <w:rsid w:val="00646263"/>
    <w:rsid w:val="00651422"/>
    <w:rsid w:val="00653AEB"/>
    <w:rsid w:val="006561FD"/>
    <w:rsid w:val="006570C3"/>
    <w:rsid w:val="006570D6"/>
    <w:rsid w:val="00662A56"/>
    <w:rsid w:val="00662E29"/>
    <w:rsid w:val="00663253"/>
    <w:rsid w:val="00663C4D"/>
    <w:rsid w:val="00666E7B"/>
    <w:rsid w:val="00670EF5"/>
    <w:rsid w:val="00671D98"/>
    <w:rsid w:val="00672043"/>
    <w:rsid w:val="0067330A"/>
    <w:rsid w:val="00674A58"/>
    <w:rsid w:val="0067558C"/>
    <w:rsid w:val="00680AC9"/>
    <w:rsid w:val="00680C71"/>
    <w:rsid w:val="006811B4"/>
    <w:rsid w:val="00682CCE"/>
    <w:rsid w:val="0068391E"/>
    <w:rsid w:val="00683EFE"/>
    <w:rsid w:val="00685EB1"/>
    <w:rsid w:val="00686289"/>
    <w:rsid w:val="006908E8"/>
    <w:rsid w:val="0069269F"/>
    <w:rsid w:val="00692760"/>
    <w:rsid w:val="00694500"/>
    <w:rsid w:val="00696EF5"/>
    <w:rsid w:val="00697D7D"/>
    <w:rsid w:val="006A116D"/>
    <w:rsid w:val="006A187E"/>
    <w:rsid w:val="006A22F3"/>
    <w:rsid w:val="006A257B"/>
    <w:rsid w:val="006A27E6"/>
    <w:rsid w:val="006A2CAC"/>
    <w:rsid w:val="006A59A4"/>
    <w:rsid w:val="006A7062"/>
    <w:rsid w:val="006B3AF7"/>
    <w:rsid w:val="006B584D"/>
    <w:rsid w:val="006B5902"/>
    <w:rsid w:val="006B6549"/>
    <w:rsid w:val="006B7B25"/>
    <w:rsid w:val="006B7B9D"/>
    <w:rsid w:val="006C05FC"/>
    <w:rsid w:val="006C0E35"/>
    <w:rsid w:val="006C0EDF"/>
    <w:rsid w:val="006C14A5"/>
    <w:rsid w:val="006C1C76"/>
    <w:rsid w:val="006C2418"/>
    <w:rsid w:val="006C3772"/>
    <w:rsid w:val="006C3B8C"/>
    <w:rsid w:val="006C3E0D"/>
    <w:rsid w:val="006C693C"/>
    <w:rsid w:val="006D0CEA"/>
    <w:rsid w:val="006D4FA1"/>
    <w:rsid w:val="006D544F"/>
    <w:rsid w:val="006D6117"/>
    <w:rsid w:val="006D748A"/>
    <w:rsid w:val="006D7C71"/>
    <w:rsid w:val="006E0164"/>
    <w:rsid w:val="006E1693"/>
    <w:rsid w:val="006E1BDD"/>
    <w:rsid w:val="006E2E3B"/>
    <w:rsid w:val="006E3729"/>
    <w:rsid w:val="006E3C32"/>
    <w:rsid w:val="006E418A"/>
    <w:rsid w:val="006E72DE"/>
    <w:rsid w:val="006F0150"/>
    <w:rsid w:val="006F1800"/>
    <w:rsid w:val="006F3429"/>
    <w:rsid w:val="006F59BB"/>
    <w:rsid w:val="006F5DAF"/>
    <w:rsid w:val="00700128"/>
    <w:rsid w:val="00704000"/>
    <w:rsid w:val="00704217"/>
    <w:rsid w:val="00704862"/>
    <w:rsid w:val="00706A86"/>
    <w:rsid w:val="0071147B"/>
    <w:rsid w:val="00721B1A"/>
    <w:rsid w:val="00722A3D"/>
    <w:rsid w:val="00722B9F"/>
    <w:rsid w:val="007237DD"/>
    <w:rsid w:val="00724188"/>
    <w:rsid w:val="007263B0"/>
    <w:rsid w:val="007266E0"/>
    <w:rsid w:val="0072795C"/>
    <w:rsid w:val="00727AA5"/>
    <w:rsid w:val="00731F9B"/>
    <w:rsid w:val="00734628"/>
    <w:rsid w:val="00734A1B"/>
    <w:rsid w:val="007369F5"/>
    <w:rsid w:val="00737C45"/>
    <w:rsid w:val="00737E4E"/>
    <w:rsid w:val="007410D6"/>
    <w:rsid w:val="00743513"/>
    <w:rsid w:val="0074460D"/>
    <w:rsid w:val="00745AD6"/>
    <w:rsid w:val="00745C3B"/>
    <w:rsid w:val="00745D1B"/>
    <w:rsid w:val="00750E6F"/>
    <w:rsid w:val="00751A24"/>
    <w:rsid w:val="00755A62"/>
    <w:rsid w:val="007567CA"/>
    <w:rsid w:val="00756A0D"/>
    <w:rsid w:val="00760196"/>
    <w:rsid w:val="00761C1C"/>
    <w:rsid w:val="007621E5"/>
    <w:rsid w:val="00763591"/>
    <w:rsid w:val="00764A4C"/>
    <w:rsid w:val="00764D63"/>
    <w:rsid w:val="00770C1E"/>
    <w:rsid w:val="00772F08"/>
    <w:rsid w:val="007737A0"/>
    <w:rsid w:val="00773DAD"/>
    <w:rsid w:val="0077469E"/>
    <w:rsid w:val="00777C96"/>
    <w:rsid w:val="00777F72"/>
    <w:rsid w:val="00781B0C"/>
    <w:rsid w:val="00781F3B"/>
    <w:rsid w:val="0078715B"/>
    <w:rsid w:val="007877EA"/>
    <w:rsid w:val="007929F2"/>
    <w:rsid w:val="00792A61"/>
    <w:rsid w:val="00793C87"/>
    <w:rsid w:val="00795234"/>
    <w:rsid w:val="00795758"/>
    <w:rsid w:val="007963AE"/>
    <w:rsid w:val="0079640F"/>
    <w:rsid w:val="0079665A"/>
    <w:rsid w:val="00797836"/>
    <w:rsid w:val="007A00DA"/>
    <w:rsid w:val="007A0899"/>
    <w:rsid w:val="007A2D3B"/>
    <w:rsid w:val="007B02C2"/>
    <w:rsid w:val="007B1773"/>
    <w:rsid w:val="007B2C40"/>
    <w:rsid w:val="007B5211"/>
    <w:rsid w:val="007C363B"/>
    <w:rsid w:val="007C3772"/>
    <w:rsid w:val="007C53E0"/>
    <w:rsid w:val="007C695A"/>
    <w:rsid w:val="007D0AAC"/>
    <w:rsid w:val="007D1D37"/>
    <w:rsid w:val="007D22B9"/>
    <w:rsid w:val="007D233A"/>
    <w:rsid w:val="007D2E10"/>
    <w:rsid w:val="007D33B7"/>
    <w:rsid w:val="007D4BD8"/>
    <w:rsid w:val="007D4E83"/>
    <w:rsid w:val="007D50CC"/>
    <w:rsid w:val="007D5D53"/>
    <w:rsid w:val="007D7A99"/>
    <w:rsid w:val="007E0979"/>
    <w:rsid w:val="007E1D08"/>
    <w:rsid w:val="007E2556"/>
    <w:rsid w:val="007E524C"/>
    <w:rsid w:val="007E5FB6"/>
    <w:rsid w:val="007E7294"/>
    <w:rsid w:val="007F0A22"/>
    <w:rsid w:val="007F133E"/>
    <w:rsid w:val="007F156E"/>
    <w:rsid w:val="007F1879"/>
    <w:rsid w:val="007F1AE9"/>
    <w:rsid w:val="007F22C3"/>
    <w:rsid w:val="007F5510"/>
    <w:rsid w:val="007F5D2F"/>
    <w:rsid w:val="007F7E43"/>
    <w:rsid w:val="007F7E68"/>
    <w:rsid w:val="00800D57"/>
    <w:rsid w:val="00803812"/>
    <w:rsid w:val="00803CD6"/>
    <w:rsid w:val="008054AB"/>
    <w:rsid w:val="008055FB"/>
    <w:rsid w:val="0080568D"/>
    <w:rsid w:val="008101BC"/>
    <w:rsid w:val="00810416"/>
    <w:rsid w:val="008117D4"/>
    <w:rsid w:val="00813A48"/>
    <w:rsid w:val="00815BE2"/>
    <w:rsid w:val="008168C0"/>
    <w:rsid w:val="008176EB"/>
    <w:rsid w:val="00821253"/>
    <w:rsid w:val="008221DF"/>
    <w:rsid w:val="0082252B"/>
    <w:rsid w:val="008258AE"/>
    <w:rsid w:val="008262F0"/>
    <w:rsid w:val="0082684E"/>
    <w:rsid w:val="00826C7C"/>
    <w:rsid w:val="00827572"/>
    <w:rsid w:val="00830C52"/>
    <w:rsid w:val="00831B9E"/>
    <w:rsid w:val="00832797"/>
    <w:rsid w:val="0083287C"/>
    <w:rsid w:val="00832B93"/>
    <w:rsid w:val="0083338D"/>
    <w:rsid w:val="00834E89"/>
    <w:rsid w:val="0083699F"/>
    <w:rsid w:val="008373D5"/>
    <w:rsid w:val="00843B53"/>
    <w:rsid w:val="00843DB1"/>
    <w:rsid w:val="00844537"/>
    <w:rsid w:val="008446F3"/>
    <w:rsid w:val="00844A50"/>
    <w:rsid w:val="00845B18"/>
    <w:rsid w:val="00846B49"/>
    <w:rsid w:val="00846B73"/>
    <w:rsid w:val="008475EA"/>
    <w:rsid w:val="00847B20"/>
    <w:rsid w:val="00847FA3"/>
    <w:rsid w:val="00851B6D"/>
    <w:rsid w:val="00852720"/>
    <w:rsid w:val="008539F2"/>
    <w:rsid w:val="00853B9C"/>
    <w:rsid w:val="00853EB2"/>
    <w:rsid w:val="00854126"/>
    <w:rsid w:val="008551E5"/>
    <w:rsid w:val="00855411"/>
    <w:rsid w:val="00856EC0"/>
    <w:rsid w:val="0085774F"/>
    <w:rsid w:val="00865773"/>
    <w:rsid w:val="008665BD"/>
    <w:rsid w:val="00867C9F"/>
    <w:rsid w:val="00870B9D"/>
    <w:rsid w:val="008730DA"/>
    <w:rsid w:val="008733CD"/>
    <w:rsid w:val="00873DFF"/>
    <w:rsid w:val="008741E3"/>
    <w:rsid w:val="00876A7D"/>
    <w:rsid w:val="00880C2E"/>
    <w:rsid w:val="00881E0D"/>
    <w:rsid w:val="00884A16"/>
    <w:rsid w:val="008856FD"/>
    <w:rsid w:val="00885DBA"/>
    <w:rsid w:val="00890C79"/>
    <w:rsid w:val="00891ADA"/>
    <w:rsid w:val="00892860"/>
    <w:rsid w:val="00892ACC"/>
    <w:rsid w:val="00893AC5"/>
    <w:rsid w:val="00893C71"/>
    <w:rsid w:val="008958A7"/>
    <w:rsid w:val="0089694F"/>
    <w:rsid w:val="00897257"/>
    <w:rsid w:val="008A032F"/>
    <w:rsid w:val="008A0861"/>
    <w:rsid w:val="008A263F"/>
    <w:rsid w:val="008A50B0"/>
    <w:rsid w:val="008A68E1"/>
    <w:rsid w:val="008A698C"/>
    <w:rsid w:val="008A6CC7"/>
    <w:rsid w:val="008A6EDC"/>
    <w:rsid w:val="008B3EFE"/>
    <w:rsid w:val="008B3F73"/>
    <w:rsid w:val="008B405D"/>
    <w:rsid w:val="008B60AB"/>
    <w:rsid w:val="008B6D18"/>
    <w:rsid w:val="008B794F"/>
    <w:rsid w:val="008B7FB0"/>
    <w:rsid w:val="008B7FDA"/>
    <w:rsid w:val="008C0650"/>
    <w:rsid w:val="008C575E"/>
    <w:rsid w:val="008C5ADD"/>
    <w:rsid w:val="008C67CC"/>
    <w:rsid w:val="008D0B9B"/>
    <w:rsid w:val="008D16CD"/>
    <w:rsid w:val="008D4ED1"/>
    <w:rsid w:val="008E3B3C"/>
    <w:rsid w:val="008E46CC"/>
    <w:rsid w:val="008E6844"/>
    <w:rsid w:val="008E76C9"/>
    <w:rsid w:val="008E7C65"/>
    <w:rsid w:val="008F0997"/>
    <w:rsid w:val="008F16A1"/>
    <w:rsid w:val="008F35CE"/>
    <w:rsid w:val="008F4416"/>
    <w:rsid w:val="008F60F2"/>
    <w:rsid w:val="008F648D"/>
    <w:rsid w:val="008F6A42"/>
    <w:rsid w:val="008F7226"/>
    <w:rsid w:val="009011E3"/>
    <w:rsid w:val="00904917"/>
    <w:rsid w:val="00905441"/>
    <w:rsid w:val="00906EB6"/>
    <w:rsid w:val="009075D2"/>
    <w:rsid w:val="00907EE6"/>
    <w:rsid w:val="00911677"/>
    <w:rsid w:val="00912C06"/>
    <w:rsid w:val="00913181"/>
    <w:rsid w:val="00913437"/>
    <w:rsid w:val="00915856"/>
    <w:rsid w:val="00915A80"/>
    <w:rsid w:val="00920C0B"/>
    <w:rsid w:val="00921982"/>
    <w:rsid w:val="00921FDC"/>
    <w:rsid w:val="00924373"/>
    <w:rsid w:val="00925CBB"/>
    <w:rsid w:val="00926545"/>
    <w:rsid w:val="0092771C"/>
    <w:rsid w:val="0093047A"/>
    <w:rsid w:val="009305C8"/>
    <w:rsid w:val="0093360C"/>
    <w:rsid w:val="00933EF4"/>
    <w:rsid w:val="00935565"/>
    <w:rsid w:val="00935C51"/>
    <w:rsid w:val="009367C6"/>
    <w:rsid w:val="00936DBC"/>
    <w:rsid w:val="00937A3D"/>
    <w:rsid w:val="00941181"/>
    <w:rsid w:val="009415C3"/>
    <w:rsid w:val="009416DE"/>
    <w:rsid w:val="009426A8"/>
    <w:rsid w:val="00944EB0"/>
    <w:rsid w:val="00945605"/>
    <w:rsid w:val="00946750"/>
    <w:rsid w:val="00947AD8"/>
    <w:rsid w:val="00951661"/>
    <w:rsid w:val="009534EA"/>
    <w:rsid w:val="0095395A"/>
    <w:rsid w:val="009548B1"/>
    <w:rsid w:val="00956FC6"/>
    <w:rsid w:val="00962453"/>
    <w:rsid w:val="00962723"/>
    <w:rsid w:val="0096288C"/>
    <w:rsid w:val="00965D89"/>
    <w:rsid w:val="00965F64"/>
    <w:rsid w:val="00967C46"/>
    <w:rsid w:val="009724D0"/>
    <w:rsid w:val="009727F0"/>
    <w:rsid w:val="00972C66"/>
    <w:rsid w:val="00973665"/>
    <w:rsid w:val="00974E54"/>
    <w:rsid w:val="00974EA7"/>
    <w:rsid w:val="0097530D"/>
    <w:rsid w:val="00975E5C"/>
    <w:rsid w:val="009762F5"/>
    <w:rsid w:val="0098060A"/>
    <w:rsid w:val="00980966"/>
    <w:rsid w:val="00982CBE"/>
    <w:rsid w:val="0098328F"/>
    <w:rsid w:val="00983CA7"/>
    <w:rsid w:val="00984264"/>
    <w:rsid w:val="009847D4"/>
    <w:rsid w:val="00984D06"/>
    <w:rsid w:val="0098654A"/>
    <w:rsid w:val="009904B3"/>
    <w:rsid w:val="00991EA2"/>
    <w:rsid w:val="00994C16"/>
    <w:rsid w:val="0099587B"/>
    <w:rsid w:val="00996CF6"/>
    <w:rsid w:val="009A091B"/>
    <w:rsid w:val="009A0D5B"/>
    <w:rsid w:val="009A0F52"/>
    <w:rsid w:val="009A2259"/>
    <w:rsid w:val="009A32B7"/>
    <w:rsid w:val="009A5B32"/>
    <w:rsid w:val="009A6A9E"/>
    <w:rsid w:val="009A6E63"/>
    <w:rsid w:val="009A77DF"/>
    <w:rsid w:val="009A7A89"/>
    <w:rsid w:val="009B00C6"/>
    <w:rsid w:val="009B135D"/>
    <w:rsid w:val="009B13D8"/>
    <w:rsid w:val="009B5A6A"/>
    <w:rsid w:val="009B7052"/>
    <w:rsid w:val="009B7A4B"/>
    <w:rsid w:val="009C094C"/>
    <w:rsid w:val="009C0C61"/>
    <w:rsid w:val="009C11BB"/>
    <w:rsid w:val="009C1CC0"/>
    <w:rsid w:val="009C4159"/>
    <w:rsid w:val="009C57A7"/>
    <w:rsid w:val="009C71DA"/>
    <w:rsid w:val="009D19E6"/>
    <w:rsid w:val="009D2164"/>
    <w:rsid w:val="009D52DD"/>
    <w:rsid w:val="009D708B"/>
    <w:rsid w:val="009E1F79"/>
    <w:rsid w:val="009E465C"/>
    <w:rsid w:val="009E4AED"/>
    <w:rsid w:val="009E56C6"/>
    <w:rsid w:val="009F0A74"/>
    <w:rsid w:val="009F1415"/>
    <w:rsid w:val="009F1A03"/>
    <w:rsid w:val="009F3C3E"/>
    <w:rsid w:val="009F3F05"/>
    <w:rsid w:val="009F79D8"/>
    <w:rsid w:val="00A014CE"/>
    <w:rsid w:val="00A02DE5"/>
    <w:rsid w:val="00A072E3"/>
    <w:rsid w:val="00A14853"/>
    <w:rsid w:val="00A172D7"/>
    <w:rsid w:val="00A17CC9"/>
    <w:rsid w:val="00A20B78"/>
    <w:rsid w:val="00A30B21"/>
    <w:rsid w:val="00A31F6C"/>
    <w:rsid w:val="00A322B3"/>
    <w:rsid w:val="00A3415D"/>
    <w:rsid w:val="00A3756F"/>
    <w:rsid w:val="00A405FB"/>
    <w:rsid w:val="00A46FEA"/>
    <w:rsid w:val="00A47DAD"/>
    <w:rsid w:val="00A50921"/>
    <w:rsid w:val="00A50BAC"/>
    <w:rsid w:val="00A5279A"/>
    <w:rsid w:val="00A52820"/>
    <w:rsid w:val="00A54289"/>
    <w:rsid w:val="00A5643C"/>
    <w:rsid w:val="00A576C0"/>
    <w:rsid w:val="00A61C4B"/>
    <w:rsid w:val="00A63818"/>
    <w:rsid w:val="00A6592D"/>
    <w:rsid w:val="00A659AE"/>
    <w:rsid w:val="00A65FA1"/>
    <w:rsid w:val="00A73B0A"/>
    <w:rsid w:val="00A74A2D"/>
    <w:rsid w:val="00A74DAA"/>
    <w:rsid w:val="00A74E14"/>
    <w:rsid w:val="00A765EE"/>
    <w:rsid w:val="00A76FDD"/>
    <w:rsid w:val="00A81DEB"/>
    <w:rsid w:val="00A825EC"/>
    <w:rsid w:val="00A84F6A"/>
    <w:rsid w:val="00A85674"/>
    <w:rsid w:val="00A858EA"/>
    <w:rsid w:val="00A87F73"/>
    <w:rsid w:val="00A93FA3"/>
    <w:rsid w:val="00A94457"/>
    <w:rsid w:val="00AA0823"/>
    <w:rsid w:val="00AA1C95"/>
    <w:rsid w:val="00AA3B0C"/>
    <w:rsid w:val="00AA4507"/>
    <w:rsid w:val="00AA46A3"/>
    <w:rsid w:val="00AA48A4"/>
    <w:rsid w:val="00AA48AE"/>
    <w:rsid w:val="00AA4C75"/>
    <w:rsid w:val="00AA73D2"/>
    <w:rsid w:val="00AA7460"/>
    <w:rsid w:val="00AA79C3"/>
    <w:rsid w:val="00AB026A"/>
    <w:rsid w:val="00AB0301"/>
    <w:rsid w:val="00AB144F"/>
    <w:rsid w:val="00AB3087"/>
    <w:rsid w:val="00AB3E04"/>
    <w:rsid w:val="00AB3F37"/>
    <w:rsid w:val="00AB4848"/>
    <w:rsid w:val="00AB5934"/>
    <w:rsid w:val="00AB66A8"/>
    <w:rsid w:val="00AB6A90"/>
    <w:rsid w:val="00AB6C26"/>
    <w:rsid w:val="00AB7273"/>
    <w:rsid w:val="00AB7330"/>
    <w:rsid w:val="00AC02DA"/>
    <w:rsid w:val="00AC04F2"/>
    <w:rsid w:val="00AC2411"/>
    <w:rsid w:val="00AC3259"/>
    <w:rsid w:val="00AC3699"/>
    <w:rsid w:val="00AC422E"/>
    <w:rsid w:val="00AC4331"/>
    <w:rsid w:val="00AC4802"/>
    <w:rsid w:val="00AC5380"/>
    <w:rsid w:val="00AC5D4A"/>
    <w:rsid w:val="00AC5E78"/>
    <w:rsid w:val="00AC767E"/>
    <w:rsid w:val="00AD0152"/>
    <w:rsid w:val="00AD0C8C"/>
    <w:rsid w:val="00AD0FE8"/>
    <w:rsid w:val="00AD1BCA"/>
    <w:rsid w:val="00AD303B"/>
    <w:rsid w:val="00AD3658"/>
    <w:rsid w:val="00AD3A16"/>
    <w:rsid w:val="00AD4BC1"/>
    <w:rsid w:val="00AD53DC"/>
    <w:rsid w:val="00AD6ED6"/>
    <w:rsid w:val="00AD7A3F"/>
    <w:rsid w:val="00AE0802"/>
    <w:rsid w:val="00AE089C"/>
    <w:rsid w:val="00AE63B3"/>
    <w:rsid w:val="00AE66A1"/>
    <w:rsid w:val="00AE7BC0"/>
    <w:rsid w:val="00AF040C"/>
    <w:rsid w:val="00AF0C2D"/>
    <w:rsid w:val="00AF4D77"/>
    <w:rsid w:val="00AF51B6"/>
    <w:rsid w:val="00AF7208"/>
    <w:rsid w:val="00AF7252"/>
    <w:rsid w:val="00AF763A"/>
    <w:rsid w:val="00AF784D"/>
    <w:rsid w:val="00B025F1"/>
    <w:rsid w:val="00B037A3"/>
    <w:rsid w:val="00B03D96"/>
    <w:rsid w:val="00B04036"/>
    <w:rsid w:val="00B04CAE"/>
    <w:rsid w:val="00B05D2E"/>
    <w:rsid w:val="00B070AA"/>
    <w:rsid w:val="00B100F5"/>
    <w:rsid w:val="00B10937"/>
    <w:rsid w:val="00B11CE8"/>
    <w:rsid w:val="00B12222"/>
    <w:rsid w:val="00B12790"/>
    <w:rsid w:val="00B138E2"/>
    <w:rsid w:val="00B13B7D"/>
    <w:rsid w:val="00B13C1E"/>
    <w:rsid w:val="00B170D7"/>
    <w:rsid w:val="00B21F65"/>
    <w:rsid w:val="00B222F3"/>
    <w:rsid w:val="00B22553"/>
    <w:rsid w:val="00B243DD"/>
    <w:rsid w:val="00B2507E"/>
    <w:rsid w:val="00B30148"/>
    <w:rsid w:val="00B34AAB"/>
    <w:rsid w:val="00B35FE7"/>
    <w:rsid w:val="00B36745"/>
    <w:rsid w:val="00B37440"/>
    <w:rsid w:val="00B376BB"/>
    <w:rsid w:val="00B37FFA"/>
    <w:rsid w:val="00B4015F"/>
    <w:rsid w:val="00B4218C"/>
    <w:rsid w:val="00B42F90"/>
    <w:rsid w:val="00B43E9F"/>
    <w:rsid w:val="00B45131"/>
    <w:rsid w:val="00B460E6"/>
    <w:rsid w:val="00B4627E"/>
    <w:rsid w:val="00B46B36"/>
    <w:rsid w:val="00B46BC0"/>
    <w:rsid w:val="00B50265"/>
    <w:rsid w:val="00B54BD5"/>
    <w:rsid w:val="00B5522D"/>
    <w:rsid w:val="00B55D2F"/>
    <w:rsid w:val="00B561F4"/>
    <w:rsid w:val="00B6174E"/>
    <w:rsid w:val="00B643DB"/>
    <w:rsid w:val="00B646DF"/>
    <w:rsid w:val="00B64B32"/>
    <w:rsid w:val="00B66F59"/>
    <w:rsid w:val="00B6715E"/>
    <w:rsid w:val="00B6721F"/>
    <w:rsid w:val="00B67287"/>
    <w:rsid w:val="00B67792"/>
    <w:rsid w:val="00B67883"/>
    <w:rsid w:val="00B679C1"/>
    <w:rsid w:val="00B70EB8"/>
    <w:rsid w:val="00B71FD0"/>
    <w:rsid w:val="00B754FE"/>
    <w:rsid w:val="00B7672A"/>
    <w:rsid w:val="00B80C56"/>
    <w:rsid w:val="00B84C0D"/>
    <w:rsid w:val="00B852D4"/>
    <w:rsid w:val="00B86AD7"/>
    <w:rsid w:val="00B86F87"/>
    <w:rsid w:val="00B91307"/>
    <w:rsid w:val="00B91CFA"/>
    <w:rsid w:val="00B91D43"/>
    <w:rsid w:val="00B93669"/>
    <w:rsid w:val="00B93B30"/>
    <w:rsid w:val="00B941C7"/>
    <w:rsid w:val="00B94D2A"/>
    <w:rsid w:val="00B96C2A"/>
    <w:rsid w:val="00B97C53"/>
    <w:rsid w:val="00BA01A9"/>
    <w:rsid w:val="00BA2008"/>
    <w:rsid w:val="00BA3BF5"/>
    <w:rsid w:val="00BA4093"/>
    <w:rsid w:val="00BB0084"/>
    <w:rsid w:val="00BB1DEE"/>
    <w:rsid w:val="00BB224B"/>
    <w:rsid w:val="00BB232A"/>
    <w:rsid w:val="00BB79B5"/>
    <w:rsid w:val="00BC08F2"/>
    <w:rsid w:val="00BC25B3"/>
    <w:rsid w:val="00BC4C29"/>
    <w:rsid w:val="00BC4C44"/>
    <w:rsid w:val="00BC6EAF"/>
    <w:rsid w:val="00BD3152"/>
    <w:rsid w:val="00BD3C75"/>
    <w:rsid w:val="00BD3C78"/>
    <w:rsid w:val="00BD3ED9"/>
    <w:rsid w:val="00BD43DD"/>
    <w:rsid w:val="00BD4ED6"/>
    <w:rsid w:val="00BD67C2"/>
    <w:rsid w:val="00BD6D42"/>
    <w:rsid w:val="00BE02C5"/>
    <w:rsid w:val="00BE0574"/>
    <w:rsid w:val="00BE0A0F"/>
    <w:rsid w:val="00BE1D16"/>
    <w:rsid w:val="00BE1E77"/>
    <w:rsid w:val="00BE204D"/>
    <w:rsid w:val="00BE4806"/>
    <w:rsid w:val="00BE58E3"/>
    <w:rsid w:val="00BE6BCF"/>
    <w:rsid w:val="00BE723E"/>
    <w:rsid w:val="00BF500D"/>
    <w:rsid w:val="00BF515F"/>
    <w:rsid w:val="00BF5655"/>
    <w:rsid w:val="00BF724D"/>
    <w:rsid w:val="00C007A2"/>
    <w:rsid w:val="00C01399"/>
    <w:rsid w:val="00C01573"/>
    <w:rsid w:val="00C01BDE"/>
    <w:rsid w:val="00C01E25"/>
    <w:rsid w:val="00C024D0"/>
    <w:rsid w:val="00C02EB8"/>
    <w:rsid w:val="00C0576B"/>
    <w:rsid w:val="00C07C4B"/>
    <w:rsid w:val="00C1076B"/>
    <w:rsid w:val="00C1084E"/>
    <w:rsid w:val="00C12655"/>
    <w:rsid w:val="00C12758"/>
    <w:rsid w:val="00C135C7"/>
    <w:rsid w:val="00C14D33"/>
    <w:rsid w:val="00C14EF5"/>
    <w:rsid w:val="00C15AA0"/>
    <w:rsid w:val="00C16813"/>
    <w:rsid w:val="00C1719F"/>
    <w:rsid w:val="00C17404"/>
    <w:rsid w:val="00C20B80"/>
    <w:rsid w:val="00C21A54"/>
    <w:rsid w:val="00C24F6B"/>
    <w:rsid w:val="00C25D8F"/>
    <w:rsid w:val="00C26A2F"/>
    <w:rsid w:val="00C26CE9"/>
    <w:rsid w:val="00C2796E"/>
    <w:rsid w:val="00C30F2F"/>
    <w:rsid w:val="00C311E8"/>
    <w:rsid w:val="00C31776"/>
    <w:rsid w:val="00C31B9A"/>
    <w:rsid w:val="00C3558D"/>
    <w:rsid w:val="00C37F3D"/>
    <w:rsid w:val="00C4068B"/>
    <w:rsid w:val="00C42987"/>
    <w:rsid w:val="00C47A95"/>
    <w:rsid w:val="00C51D19"/>
    <w:rsid w:val="00C54008"/>
    <w:rsid w:val="00C54CB8"/>
    <w:rsid w:val="00C57FD2"/>
    <w:rsid w:val="00C61BBC"/>
    <w:rsid w:val="00C6255D"/>
    <w:rsid w:val="00C64051"/>
    <w:rsid w:val="00C65E07"/>
    <w:rsid w:val="00C71C3C"/>
    <w:rsid w:val="00C735DF"/>
    <w:rsid w:val="00C75C76"/>
    <w:rsid w:val="00C77673"/>
    <w:rsid w:val="00C81F43"/>
    <w:rsid w:val="00C85B7F"/>
    <w:rsid w:val="00C85FC1"/>
    <w:rsid w:val="00C86779"/>
    <w:rsid w:val="00C87527"/>
    <w:rsid w:val="00C87974"/>
    <w:rsid w:val="00C87E63"/>
    <w:rsid w:val="00C91679"/>
    <w:rsid w:val="00C917C2"/>
    <w:rsid w:val="00C91C7D"/>
    <w:rsid w:val="00C92DA5"/>
    <w:rsid w:val="00C92FC4"/>
    <w:rsid w:val="00C93764"/>
    <w:rsid w:val="00C93A3D"/>
    <w:rsid w:val="00C943D2"/>
    <w:rsid w:val="00C948F7"/>
    <w:rsid w:val="00C95274"/>
    <w:rsid w:val="00C9576E"/>
    <w:rsid w:val="00C959A6"/>
    <w:rsid w:val="00C96DA6"/>
    <w:rsid w:val="00C978C9"/>
    <w:rsid w:val="00C97EF9"/>
    <w:rsid w:val="00CA1305"/>
    <w:rsid w:val="00CA23FE"/>
    <w:rsid w:val="00CA2404"/>
    <w:rsid w:val="00CA2B02"/>
    <w:rsid w:val="00CA38C2"/>
    <w:rsid w:val="00CA3B4E"/>
    <w:rsid w:val="00CA5D6D"/>
    <w:rsid w:val="00CA60D6"/>
    <w:rsid w:val="00CA6583"/>
    <w:rsid w:val="00CB02B7"/>
    <w:rsid w:val="00CB1A32"/>
    <w:rsid w:val="00CB1D20"/>
    <w:rsid w:val="00CB324E"/>
    <w:rsid w:val="00CB3BB1"/>
    <w:rsid w:val="00CB4CE2"/>
    <w:rsid w:val="00CB555D"/>
    <w:rsid w:val="00CB6E40"/>
    <w:rsid w:val="00CC407A"/>
    <w:rsid w:val="00CC4655"/>
    <w:rsid w:val="00CC560F"/>
    <w:rsid w:val="00CC6C48"/>
    <w:rsid w:val="00CC6EFA"/>
    <w:rsid w:val="00CC7AA8"/>
    <w:rsid w:val="00CC7BD0"/>
    <w:rsid w:val="00CC7C8D"/>
    <w:rsid w:val="00CD0BBA"/>
    <w:rsid w:val="00CD144D"/>
    <w:rsid w:val="00CD2E8B"/>
    <w:rsid w:val="00CD4F4B"/>
    <w:rsid w:val="00CD50C8"/>
    <w:rsid w:val="00CD6D43"/>
    <w:rsid w:val="00CE412A"/>
    <w:rsid w:val="00CE4679"/>
    <w:rsid w:val="00CE60D2"/>
    <w:rsid w:val="00CE61D7"/>
    <w:rsid w:val="00CE76EC"/>
    <w:rsid w:val="00CE7849"/>
    <w:rsid w:val="00CE7A72"/>
    <w:rsid w:val="00CF0A89"/>
    <w:rsid w:val="00CF2E4E"/>
    <w:rsid w:val="00CF327D"/>
    <w:rsid w:val="00CF3304"/>
    <w:rsid w:val="00CF5526"/>
    <w:rsid w:val="00CF6C1B"/>
    <w:rsid w:val="00CF7824"/>
    <w:rsid w:val="00D00607"/>
    <w:rsid w:val="00D00E4B"/>
    <w:rsid w:val="00D02455"/>
    <w:rsid w:val="00D038A6"/>
    <w:rsid w:val="00D04E78"/>
    <w:rsid w:val="00D04EC6"/>
    <w:rsid w:val="00D067F6"/>
    <w:rsid w:val="00D11058"/>
    <w:rsid w:val="00D11200"/>
    <w:rsid w:val="00D116AA"/>
    <w:rsid w:val="00D145E6"/>
    <w:rsid w:val="00D14715"/>
    <w:rsid w:val="00D154E3"/>
    <w:rsid w:val="00D15D53"/>
    <w:rsid w:val="00D206BF"/>
    <w:rsid w:val="00D216DA"/>
    <w:rsid w:val="00D22A86"/>
    <w:rsid w:val="00D233EC"/>
    <w:rsid w:val="00D241FE"/>
    <w:rsid w:val="00D270FF"/>
    <w:rsid w:val="00D27BC3"/>
    <w:rsid w:val="00D30494"/>
    <w:rsid w:val="00D30C19"/>
    <w:rsid w:val="00D3495E"/>
    <w:rsid w:val="00D34E1A"/>
    <w:rsid w:val="00D3718F"/>
    <w:rsid w:val="00D37925"/>
    <w:rsid w:val="00D4133C"/>
    <w:rsid w:val="00D422F5"/>
    <w:rsid w:val="00D44AE0"/>
    <w:rsid w:val="00D4544A"/>
    <w:rsid w:val="00D45757"/>
    <w:rsid w:val="00D50F66"/>
    <w:rsid w:val="00D53B6D"/>
    <w:rsid w:val="00D5748C"/>
    <w:rsid w:val="00D57D4E"/>
    <w:rsid w:val="00D643D5"/>
    <w:rsid w:val="00D644E2"/>
    <w:rsid w:val="00D654B5"/>
    <w:rsid w:val="00D65884"/>
    <w:rsid w:val="00D711C3"/>
    <w:rsid w:val="00D728E2"/>
    <w:rsid w:val="00D73EB3"/>
    <w:rsid w:val="00D7422C"/>
    <w:rsid w:val="00D773FE"/>
    <w:rsid w:val="00D77A5E"/>
    <w:rsid w:val="00D77F10"/>
    <w:rsid w:val="00D800AC"/>
    <w:rsid w:val="00D812FE"/>
    <w:rsid w:val="00D82532"/>
    <w:rsid w:val="00D83AB0"/>
    <w:rsid w:val="00D8678F"/>
    <w:rsid w:val="00D873AD"/>
    <w:rsid w:val="00D901B2"/>
    <w:rsid w:val="00D90517"/>
    <w:rsid w:val="00D90932"/>
    <w:rsid w:val="00D90A99"/>
    <w:rsid w:val="00D91630"/>
    <w:rsid w:val="00D92119"/>
    <w:rsid w:val="00D96718"/>
    <w:rsid w:val="00DA026E"/>
    <w:rsid w:val="00DA5160"/>
    <w:rsid w:val="00DA550E"/>
    <w:rsid w:val="00DA5528"/>
    <w:rsid w:val="00DA55C1"/>
    <w:rsid w:val="00DA58C7"/>
    <w:rsid w:val="00DB03E6"/>
    <w:rsid w:val="00DB4E9C"/>
    <w:rsid w:val="00DB77F0"/>
    <w:rsid w:val="00DC01EA"/>
    <w:rsid w:val="00DC17DE"/>
    <w:rsid w:val="00DC4B68"/>
    <w:rsid w:val="00DC4CA8"/>
    <w:rsid w:val="00DC5147"/>
    <w:rsid w:val="00DC5CE5"/>
    <w:rsid w:val="00DC70C0"/>
    <w:rsid w:val="00DC7C36"/>
    <w:rsid w:val="00DD0C3E"/>
    <w:rsid w:val="00DD15E4"/>
    <w:rsid w:val="00DD166A"/>
    <w:rsid w:val="00DD333D"/>
    <w:rsid w:val="00DD43C4"/>
    <w:rsid w:val="00DD46D0"/>
    <w:rsid w:val="00DD68BB"/>
    <w:rsid w:val="00DD7441"/>
    <w:rsid w:val="00DD775F"/>
    <w:rsid w:val="00DE0D15"/>
    <w:rsid w:val="00DE0F3B"/>
    <w:rsid w:val="00DE1575"/>
    <w:rsid w:val="00DE1DA6"/>
    <w:rsid w:val="00DE291D"/>
    <w:rsid w:val="00DE3B1F"/>
    <w:rsid w:val="00DE3F99"/>
    <w:rsid w:val="00DE538F"/>
    <w:rsid w:val="00DE5DEF"/>
    <w:rsid w:val="00DE64E7"/>
    <w:rsid w:val="00DE7966"/>
    <w:rsid w:val="00DF0625"/>
    <w:rsid w:val="00DF0DB0"/>
    <w:rsid w:val="00DF14FB"/>
    <w:rsid w:val="00DF1D9C"/>
    <w:rsid w:val="00DF1EA1"/>
    <w:rsid w:val="00DF1F40"/>
    <w:rsid w:val="00DF204F"/>
    <w:rsid w:val="00DF2110"/>
    <w:rsid w:val="00DF280E"/>
    <w:rsid w:val="00DF3A26"/>
    <w:rsid w:val="00DF3C31"/>
    <w:rsid w:val="00DF491C"/>
    <w:rsid w:val="00E018C5"/>
    <w:rsid w:val="00E01E3A"/>
    <w:rsid w:val="00E021DA"/>
    <w:rsid w:val="00E06C34"/>
    <w:rsid w:val="00E07636"/>
    <w:rsid w:val="00E109F8"/>
    <w:rsid w:val="00E10BA8"/>
    <w:rsid w:val="00E143F0"/>
    <w:rsid w:val="00E150AE"/>
    <w:rsid w:val="00E21696"/>
    <w:rsid w:val="00E22113"/>
    <w:rsid w:val="00E23353"/>
    <w:rsid w:val="00E23501"/>
    <w:rsid w:val="00E24725"/>
    <w:rsid w:val="00E25077"/>
    <w:rsid w:val="00E25F72"/>
    <w:rsid w:val="00E27867"/>
    <w:rsid w:val="00E30E9E"/>
    <w:rsid w:val="00E329F7"/>
    <w:rsid w:val="00E332D2"/>
    <w:rsid w:val="00E3381C"/>
    <w:rsid w:val="00E33E6D"/>
    <w:rsid w:val="00E37F43"/>
    <w:rsid w:val="00E4053E"/>
    <w:rsid w:val="00E4067D"/>
    <w:rsid w:val="00E41CA2"/>
    <w:rsid w:val="00E4367B"/>
    <w:rsid w:val="00E43AC7"/>
    <w:rsid w:val="00E4442B"/>
    <w:rsid w:val="00E46401"/>
    <w:rsid w:val="00E46EE7"/>
    <w:rsid w:val="00E51081"/>
    <w:rsid w:val="00E51ECE"/>
    <w:rsid w:val="00E52F8B"/>
    <w:rsid w:val="00E531AA"/>
    <w:rsid w:val="00E53A65"/>
    <w:rsid w:val="00E5589F"/>
    <w:rsid w:val="00E55FA8"/>
    <w:rsid w:val="00E56290"/>
    <w:rsid w:val="00E56474"/>
    <w:rsid w:val="00E63923"/>
    <w:rsid w:val="00E63CD6"/>
    <w:rsid w:val="00E65019"/>
    <w:rsid w:val="00E66764"/>
    <w:rsid w:val="00E66EEE"/>
    <w:rsid w:val="00E676BC"/>
    <w:rsid w:val="00E74B30"/>
    <w:rsid w:val="00E75B17"/>
    <w:rsid w:val="00E81F16"/>
    <w:rsid w:val="00E8332D"/>
    <w:rsid w:val="00E90456"/>
    <w:rsid w:val="00E91FE8"/>
    <w:rsid w:val="00E92884"/>
    <w:rsid w:val="00E92B13"/>
    <w:rsid w:val="00E94D10"/>
    <w:rsid w:val="00E956A6"/>
    <w:rsid w:val="00EA23A4"/>
    <w:rsid w:val="00EA24B8"/>
    <w:rsid w:val="00EA3096"/>
    <w:rsid w:val="00EA3264"/>
    <w:rsid w:val="00EA3517"/>
    <w:rsid w:val="00EA52CD"/>
    <w:rsid w:val="00EA53DF"/>
    <w:rsid w:val="00EA6892"/>
    <w:rsid w:val="00EA70CD"/>
    <w:rsid w:val="00EA71ED"/>
    <w:rsid w:val="00EB0BC6"/>
    <w:rsid w:val="00EB0FCE"/>
    <w:rsid w:val="00EB27B8"/>
    <w:rsid w:val="00EB2D36"/>
    <w:rsid w:val="00EB4E3D"/>
    <w:rsid w:val="00EB56C7"/>
    <w:rsid w:val="00EB59D0"/>
    <w:rsid w:val="00EB6B78"/>
    <w:rsid w:val="00EB7141"/>
    <w:rsid w:val="00EB74E8"/>
    <w:rsid w:val="00EC125A"/>
    <w:rsid w:val="00EC3C3F"/>
    <w:rsid w:val="00ED1A17"/>
    <w:rsid w:val="00ED26EE"/>
    <w:rsid w:val="00ED2BF5"/>
    <w:rsid w:val="00ED3A75"/>
    <w:rsid w:val="00ED48A3"/>
    <w:rsid w:val="00ED4F2A"/>
    <w:rsid w:val="00ED5CD0"/>
    <w:rsid w:val="00ED7188"/>
    <w:rsid w:val="00EE00EF"/>
    <w:rsid w:val="00EE06F2"/>
    <w:rsid w:val="00EE13DF"/>
    <w:rsid w:val="00EE155E"/>
    <w:rsid w:val="00EE29EF"/>
    <w:rsid w:val="00EE2CE6"/>
    <w:rsid w:val="00EE30B3"/>
    <w:rsid w:val="00EE35E6"/>
    <w:rsid w:val="00EE4CE8"/>
    <w:rsid w:val="00EE5DFA"/>
    <w:rsid w:val="00EE6B7F"/>
    <w:rsid w:val="00EE75B1"/>
    <w:rsid w:val="00EE7E7F"/>
    <w:rsid w:val="00EF2FE6"/>
    <w:rsid w:val="00EF3274"/>
    <w:rsid w:val="00EF4378"/>
    <w:rsid w:val="00EF462B"/>
    <w:rsid w:val="00EF602E"/>
    <w:rsid w:val="00EF69DF"/>
    <w:rsid w:val="00EF73CC"/>
    <w:rsid w:val="00F00192"/>
    <w:rsid w:val="00F0101F"/>
    <w:rsid w:val="00F02F94"/>
    <w:rsid w:val="00F0499D"/>
    <w:rsid w:val="00F05ACF"/>
    <w:rsid w:val="00F05D15"/>
    <w:rsid w:val="00F06A2C"/>
    <w:rsid w:val="00F06A86"/>
    <w:rsid w:val="00F07647"/>
    <w:rsid w:val="00F10878"/>
    <w:rsid w:val="00F12137"/>
    <w:rsid w:val="00F13CA7"/>
    <w:rsid w:val="00F13CD0"/>
    <w:rsid w:val="00F15940"/>
    <w:rsid w:val="00F22E0D"/>
    <w:rsid w:val="00F265D5"/>
    <w:rsid w:val="00F26B3F"/>
    <w:rsid w:val="00F26D40"/>
    <w:rsid w:val="00F272D7"/>
    <w:rsid w:val="00F27F9A"/>
    <w:rsid w:val="00F30154"/>
    <w:rsid w:val="00F32DB1"/>
    <w:rsid w:val="00F341C0"/>
    <w:rsid w:val="00F50932"/>
    <w:rsid w:val="00F5256F"/>
    <w:rsid w:val="00F5265F"/>
    <w:rsid w:val="00F52F23"/>
    <w:rsid w:val="00F55607"/>
    <w:rsid w:val="00F60B20"/>
    <w:rsid w:val="00F620F7"/>
    <w:rsid w:val="00F62A51"/>
    <w:rsid w:val="00F62F2C"/>
    <w:rsid w:val="00F67CE3"/>
    <w:rsid w:val="00F707E8"/>
    <w:rsid w:val="00F71041"/>
    <w:rsid w:val="00F71EC3"/>
    <w:rsid w:val="00F72785"/>
    <w:rsid w:val="00F74620"/>
    <w:rsid w:val="00F748C9"/>
    <w:rsid w:val="00F75124"/>
    <w:rsid w:val="00F75FC6"/>
    <w:rsid w:val="00F76010"/>
    <w:rsid w:val="00F76555"/>
    <w:rsid w:val="00F77B85"/>
    <w:rsid w:val="00F80410"/>
    <w:rsid w:val="00F82884"/>
    <w:rsid w:val="00F840FD"/>
    <w:rsid w:val="00F84433"/>
    <w:rsid w:val="00F8496F"/>
    <w:rsid w:val="00F90406"/>
    <w:rsid w:val="00F9247C"/>
    <w:rsid w:val="00F95C01"/>
    <w:rsid w:val="00F95CA3"/>
    <w:rsid w:val="00FA01C7"/>
    <w:rsid w:val="00FA11D2"/>
    <w:rsid w:val="00FA2A6A"/>
    <w:rsid w:val="00FA4255"/>
    <w:rsid w:val="00FA5FC3"/>
    <w:rsid w:val="00FA6551"/>
    <w:rsid w:val="00FA7EC4"/>
    <w:rsid w:val="00FB132A"/>
    <w:rsid w:val="00FB31B7"/>
    <w:rsid w:val="00FB36AD"/>
    <w:rsid w:val="00FB4430"/>
    <w:rsid w:val="00FB4799"/>
    <w:rsid w:val="00FB6CA4"/>
    <w:rsid w:val="00FC0001"/>
    <w:rsid w:val="00FC104A"/>
    <w:rsid w:val="00FC24AB"/>
    <w:rsid w:val="00FC41FC"/>
    <w:rsid w:val="00FC740F"/>
    <w:rsid w:val="00FD009D"/>
    <w:rsid w:val="00FD18F5"/>
    <w:rsid w:val="00FD2F0A"/>
    <w:rsid w:val="00FD3319"/>
    <w:rsid w:val="00FD4E37"/>
    <w:rsid w:val="00FD63C2"/>
    <w:rsid w:val="00FD71A8"/>
    <w:rsid w:val="00FD7484"/>
    <w:rsid w:val="00FE0E6D"/>
    <w:rsid w:val="00FE416E"/>
    <w:rsid w:val="00FE4170"/>
    <w:rsid w:val="00FE45C5"/>
    <w:rsid w:val="00FE5810"/>
    <w:rsid w:val="00FE611D"/>
    <w:rsid w:val="00FE6147"/>
    <w:rsid w:val="00FE678B"/>
    <w:rsid w:val="00FF451A"/>
    <w:rsid w:val="00FF61F4"/>
    <w:rsid w:val="00FF6D3E"/>
    <w:rsid w:val="0C48167E"/>
    <w:rsid w:val="13696C49"/>
    <w:rsid w:val="27A1661A"/>
    <w:rsid w:val="4CF939E5"/>
    <w:rsid w:val="59E400D3"/>
    <w:rsid w:val="619D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8887D"/>
  <w15:docId w15:val="{83E8860F-BD05-4901-ABFE-24126E1D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8">
    <w:name w:val="Hyperlink"/>
    <w:basedOn w:val="a0"/>
    <w:uiPriority w:val="99"/>
    <w:unhideWhenUsed/>
    <w:rsid w:val="00427C3D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27C3D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830C52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3E2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034D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2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libili.com/video/av38773615/?redirectFrom=h5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dswxyjy.org.cn/n/2013/0909/c244525-22857457.html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dangjian.people.com.cn/n/2014/0723/c117092-25329742.html" TargetMode="External"/><Relationship Id="rId34" Type="http://schemas.openxmlformats.org/officeDocument/2006/relationships/hyperlink" Target="http://www.cctv.com/special/756/1/49705.html" TargetMode="External"/><Relationship Id="rId42" Type="http://schemas.openxmlformats.org/officeDocument/2006/relationships/hyperlink" Target="http://cpc.people.com.cn/GB/64162/64168/64559/4526988.html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63" Type="http://schemas.openxmlformats.org/officeDocument/2006/relationships/hyperlink" Target="https://item.jd.com/12657308.html" TargetMode="External"/><Relationship Id="rId7" Type="http://schemas.openxmlformats.org/officeDocument/2006/relationships/hyperlink" Target="https://weibo.com/tv/v/IhgRp8vX9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ilibili.com/video/av78525042/?redirectFrom=h5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thepaper.cn/newsDetail_forward_4426524" TargetMode="External"/><Relationship Id="rId37" Type="http://schemas.openxmlformats.org/officeDocument/2006/relationships/hyperlink" Target="http://dangshi.people.com.cn/n1/2016/0617/c85037-28452462.html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www.gov.cn/xinwen/2018-03/22/content_5276319.htm" TargetMode="External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read.jd.com/read/startRead.action?bookId=30356011&amp;readType=1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hyperlink" Target="http://www.chnmuseum.cn/zp/zpml/201812/t20181218_28894.shtml" TargetMode="External"/><Relationship Id="rId49" Type="http://schemas.openxmlformats.org/officeDocument/2006/relationships/image" Target="media/image17.jpeg"/><Relationship Id="rId57" Type="http://schemas.openxmlformats.org/officeDocument/2006/relationships/image" Target="media/image25.jpeg"/><Relationship Id="rId61" Type="http://schemas.openxmlformats.org/officeDocument/2006/relationships/image" Target="media/image29.jpeg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hyperlink" Target="http://www.chnmuseum.cn/sp/gbzp/202002/t20200204_195013.shtml" TargetMode="External"/><Relationship Id="rId44" Type="http://schemas.openxmlformats.org/officeDocument/2006/relationships/hyperlink" Target="http://cpc.people.com.cn/n1/2016/0702/c64093-28517655.html" TargetMode="External"/><Relationship Id="rId52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chnmuseum.cn/sp/gbzp/202002/t20200204_195026.shtml" TargetMode="External"/><Relationship Id="rId14" Type="http://schemas.openxmlformats.org/officeDocument/2006/relationships/hyperlink" Target="https://item.jd.com/11976998.html" TargetMode="External"/><Relationship Id="rId22" Type="http://schemas.openxmlformats.org/officeDocument/2006/relationships/hyperlink" Target="http://www.12371.cn/2012/10/25/ARTI1351154713556305.shtml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bilibili.com/video/BV1ss411j7YV?p=2" TargetMode="External"/><Relationship Id="rId35" Type="http://schemas.openxmlformats.org/officeDocument/2006/relationships/hyperlink" Target="http://www.people.com.cn/GB/shizheng/8198/30446/30452/2193848.html" TargetMode="External"/><Relationship Id="rId43" Type="http://schemas.openxmlformats.org/officeDocument/2006/relationships/hyperlink" Target="https://baike.baidu.com/item/&#35770;&#32852;&#21512;&#25919;&#24220;/3474618" TargetMode="External"/><Relationship Id="rId48" Type="http://schemas.openxmlformats.org/officeDocument/2006/relationships/image" Target="media/image16.png"/><Relationship Id="rId56" Type="http://schemas.openxmlformats.org/officeDocument/2006/relationships/image" Target="media/image24.jpeg"/><Relationship Id="rId64" Type="http://schemas.openxmlformats.org/officeDocument/2006/relationships/hyperlink" Target="https://www.thepaper.cn/newsDetail_forward_4084974" TargetMode="External"/><Relationship Id="rId8" Type="http://schemas.openxmlformats.org/officeDocument/2006/relationships/hyperlink" Target="http://tv.cctv.com/2019/11/19/VIDElMqK9KAPuAtyWQ7pm8Bk191119.shtml?spm=C55953877151.PuvgIQ6NQbQd.0.0&#65288;&#23436;&#25972;&#29256;&#65289;&#31532;11&#8212;&#8212;23" TargetMode="External"/><Relationship Id="rId51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hyperlink" Target="https://www.bilibili.com/video/BV1qt411c78C/?spm_id_from=333.788.videocard.2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tv.cctv.com/2012/12/16/VIDE1355592021784166.shtml" TargetMode="External"/><Relationship Id="rId33" Type="http://schemas.openxmlformats.org/officeDocument/2006/relationships/hyperlink" Target="http://www.dswxyjy.org.cn/n1/2019/0717/c428779-31239913.html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://www.12371.cn/special/zggcdzc/zggcdzcqw/" TargetMode="External"/><Relationship Id="rId59" Type="http://schemas.openxmlformats.org/officeDocument/2006/relationships/image" Target="media/image27.jpeg"/><Relationship Id="rId67" Type="http://schemas.openxmlformats.org/officeDocument/2006/relationships/theme" Target="theme/theme1.xml"/><Relationship Id="rId20" Type="http://schemas.openxmlformats.org/officeDocument/2006/relationships/hyperlink" Target="http://www.dswxyjy.org.cn/n/2013/0909/c244525-22857450.html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2.jpeg"/><Relationship Id="rId62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1093</TotalTime>
  <Pages>7</Pages>
  <Words>1001</Words>
  <Characters>5709</Characters>
  <Application>Microsoft Office Word</Application>
  <DocSecurity>0</DocSecurity>
  <Lines>47</Lines>
  <Paragraphs>13</Paragraphs>
  <ScaleCrop>false</ScaleCrop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lsg</cp:lastModifiedBy>
  <cp:revision>62</cp:revision>
  <dcterms:created xsi:type="dcterms:W3CDTF">2020-02-01T01:11:00Z</dcterms:created>
  <dcterms:modified xsi:type="dcterms:W3CDTF">2020-04-07T08:16:00Z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