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3AE" w:rsidRDefault="00F633AE">
      <w:pPr>
        <w:tabs>
          <w:tab w:val="left" w:pos="2310"/>
          <w:tab w:val="left" w:pos="4200"/>
          <w:tab w:val="left" w:pos="6090"/>
        </w:tabs>
        <w:spacing w:line="340" w:lineRule="exact"/>
        <w:rPr>
          <w:color w:val="000000"/>
        </w:rPr>
      </w:pPr>
    </w:p>
    <w:p w:rsidR="00F633AE" w:rsidRDefault="00A77F08">
      <w:pPr>
        <w:spacing w:line="360" w:lineRule="exact"/>
        <w:jc w:val="center"/>
        <w:rPr>
          <w:rFonts w:ascii="黑体" w:eastAsia="黑体" w:hAnsi="黑体"/>
          <w:sz w:val="28"/>
          <w:szCs w:val="21"/>
        </w:rPr>
      </w:pPr>
      <w:r>
        <w:rPr>
          <w:rFonts w:ascii="黑体" w:eastAsia="黑体" w:hAnsi="黑体" w:hint="eastAsia"/>
          <w:sz w:val="32"/>
          <w:szCs w:val="32"/>
        </w:rPr>
        <w:t>2019-2020</w:t>
      </w:r>
      <w:r>
        <w:rPr>
          <w:rFonts w:ascii="黑体" w:eastAsia="黑体" w:hAnsi="黑体" w:hint="eastAsia"/>
          <w:sz w:val="32"/>
          <w:szCs w:val="32"/>
        </w:rPr>
        <w:t>年度高二地理拓展提升</w:t>
      </w:r>
    </w:p>
    <w:p w:rsidR="00F633AE" w:rsidRDefault="00A77F08">
      <w:pPr>
        <w:ind w:firstLineChars="750" w:firstLine="2108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课题：</w:t>
      </w:r>
      <w:r>
        <w:rPr>
          <w:rFonts w:ascii="黑体" w:eastAsia="黑体" w:hAnsi="黑体"/>
          <w:b/>
          <w:sz w:val="28"/>
          <w:szCs w:val="28"/>
        </w:rPr>
        <w:t>世界的海洋与陆地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>
        <w:rPr>
          <w:rFonts w:ascii="黑体" w:eastAsia="黑体" w:hAnsi="黑体"/>
          <w:b/>
          <w:sz w:val="28"/>
          <w:szCs w:val="28"/>
        </w:rPr>
        <w:t>课时</w:t>
      </w:r>
      <w:r>
        <w:rPr>
          <w:rFonts w:ascii="黑体" w:eastAsia="黑体" w:hAnsi="黑体"/>
          <w:b/>
          <w:sz w:val="28"/>
          <w:szCs w:val="28"/>
        </w:rPr>
        <w:t>2</w:t>
      </w:r>
    </w:p>
    <w:p w:rsidR="00F633AE" w:rsidRDefault="00F633AE">
      <w:pPr>
        <w:tabs>
          <w:tab w:val="left" w:pos="2310"/>
          <w:tab w:val="left" w:pos="4200"/>
          <w:tab w:val="left" w:pos="6090"/>
        </w:tabs>
        <w:spacing w:line="340" w:lineRule="exact"/>
        <w:rPr>
          <w:color w:val="000000"/>
        </w:rPr>
      </w:pPr>
    </w:p>
    <w:p w:rsidR="00F633AE" w:rsidRDefault="00F633AE">
      <w:pPr>
        <w:tabs>
          <w:tab w:val="left" w:pos="2310"/>
          <w:tab w:val="left" w:pos="4200"/>
          <w:tab w:val="left" w:pos="6090"/>
        </w:tabs>
        <w:spacing w:line="340" w:lineRule="exact"/>
        <w:rPr>
          <w:color w:val="000000"/>
        </w:rPr>
      </w:pPr>
    </w:p>
    <w:p w:rsidR="00F633AE" w:rsidRDefault="00A77F08">
      <w:pPr>
        <w:tabs>
          <w:tab w:val="left" w:pos="2310"/>
          <w:tab w:val="left" w:pos="4200"/>
          <w:tab w:val="left" w:pos="6090"/>
        </w:tabs>
        <w:spacing w:line="340" w:lineRule="exact"/>
        <w:rPr>
          <w:color w:val="000000"/>
        </w:rPr>
      </w:pPr>
      <w:r>
        <w:rPr>
          <w:rFonts w:hint="eastAsia"/>
          <w:color w:val="000000"/>
        </w:rPr>
        <w:t>2012</w:t>
      </w:r>
      <w:r>
        <w:rPr>
          <w:rFonts w:hint="eastAsia"/>
          <w:color w:val="000000"/>
        </w:rPr>
        <w:t>北京</w:t>
      </w:r>
    </w:p>
    <w:p w:rsidR="00F633AE" w:rsidRDefault="00A77F08"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日～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日，第</w:t>
      </w:r>
      <w:r>
        <w:rPr>
          <w:rFonts w:hint="eastAsia"/>
        </w:rPr>
        <w:t>30</w:t>
      </w:r>
      <w:r>
        <w:rPr>
          <w:rFonts w:hint="eastAsia"/>
        </w:rPr>
        <w:t>届夏季奥运会将在英国伦敦举行。读图</w:t>
      </w:r>
      <w:r>
        <w:rPr>
          <w:rFonts w:hint="eastAsia"/>
        </w:rPr>
        <w:t>1</w:t>
      </w:r>
      <w:r>
        <w:rPr>
          <w:rFonts w:hint="eastAsia"/>
        </w:rPr>
        <w:t>，回答第</w:t>
      </w:r>
      <w:r>
        <w:rPr>
          <w:rFonts w:hint="eastAsia"/>
        </w:rPr>
        <w:t>1</w:t>
      </w:r>
      <w:r>
        <w:rPr>
          <w:rFonts w:hint="eastAsia"/>
        </w:rPr>
        <w:t>题。</w:t>
      </w:r>
    </w:p>
    <w:p w:rsidR="00F633AE" w:rsidRDefault="00A77F08">
      <w:r>
        <w:rPr>
          <w:noProof/>
        </w:rPr>
        <w:drawing>
          <wp:inline distT="0" distB="0" distL="0" distR="0">
            <wp:extent cx="2961005" cy="3467100"/>
            <wp:effectExtent l="0" t="0" r="10795" b="12700"/>
            <wp:docPr id="14" name="图片 14" descr="英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英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00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3AE" w:rsidRDefault="00A77F08">
      <w:r>
        <w:t>1.</w:t>
      </w:r>
      <w:r>
        <w:rPr>
          <w:rFonts w:hint="eastAsia"/>
        </w:rPr>
        <w:t>英国</w:t>
      </w:r>
    </w:p>
    <w:p w:rsidR="00F633AE" w:rsidRDefault="00A77F08">
      <w:pPr>
        <w:rPr>
          <w:color w:val="000000" w:themeColor="text1"/>
        </w:rPr>
      </w:pPr>
      <w:r>
        <w:rPr>
          <w:rFonts w:hint="eastAsia"/>
        </w:rPr>
        <w:t xml:space="preserve">   A</w:t>
      </w:r>
      <w:r>
        <w:rPr>
          <w:rFonts w:hint="eastAsia"/>
        </w:rPr>
        <w:t>．地处亚</w:t>
      </w:r>
      <w:r>
        <w:rPr>
          <w:rFonts w:hint="eastAsia"/>
          <w:color w:val="000000" w:themeColor="text1"/>
        </w:rPr>
        <w:t>欧板块和美洲板块交界处</w:t>
      </w:r>
      <w:r>
        <w:rPr>
          <w:rFonts w:hint="eastAsia"/>
          <w:color w:val="000000" w:themeColor="text1"/>
        </w:rPr>
        <w:t xml:space="preserve"> B</w:t>
      </w:r>
      <w:r>
        <w:rPr>
          <w:rFonts w:hint="eastAsia"/>
          <w:color w:val="000000" w:themeColor="text1"/>
        </w:rPr>
        <w:t>．西部海岸线曲折，珊瑚礁发育好</w:t>
      </w:r>
    </w:p>
    <w:p w:rsidR="00F633AE" w:rsidRPr="004F5ACF" w:rsidRDefault="00A77F08">
      <w:pPr>
        <w:rPr>
          <w:color w:val="FF0000"/>
        </w:rPr>
      </w:pPr>
      <w:r>
        <w:rPr>
          <w:rFonts w:hint="eastAsia"/>
          <w:color w:val="000000" w:themeColor="text1"/>
        </w:rPr>
        <w:t xml:space="preserve">   C</w:t>
      </w:r>
      <w:r>
        <w:rPr>
          <w:rFonts w:hint="eastAsia"/>
          <w:color w:val="000000" w:themeColor="text1"/>
        </w:rPr>
        <w:t>．地形以高原为主，地势西高东低</w:t>
      </w:r>
      <w:r w:rsidRPr="004F5ACF">
        <w:rPr>
          <w:rFonts w:hint="eastAsia"/>
          <w:color w:val="FF0000"/>
        </w:rPr>
        <w:t>D</w:t>
      </w:r>
      <w:r w:rsidRPr="004F5ACF">
        <w:rPr>
          <w:rFonts w:hint="eastAsia"/>
          <w:color w:val="FF0000"/>
        </w:rPr>
        <w:t>．多数河流短，含沙少，无结冰期</w:t>
      </w:r>
    </w:p>
    <w:p w:rsidR="00F633AE" w:rsidRDefault="00F633AE">
      <w:pPr>
        <w:rPr>
          <w:color w:val="000000" w:themeColor="text1"/>
        </w:rPr>
      </w:pPr>
    </w:p>
    <w:p w:rsidR="00F633AE" w:rsidRDefault="00F633AE">
      <w:pPr>
        <w:rPr>
          <w:color w:val="000000" w:themeColor="text1"/>
        </w:rPr>
      </w:pPr>
    </w:p>
    <w:p w:rsidR="00F633AE" w:rsidRDefault="00A77F08">
      <w:pPr>
        <w:rPr>
          <w:color w:val="000000" w:themeColor="text1"/>
        </w:rPr>
      </w:pPr>
      <w:r>
        <w:rPr>
          <w:color w:val="000000" w:themeColor="text1"/>
        </w:rPr>
        <w:t>2016</w:t>
      </w:r>
      <w:r>
        <w:rPr>
          <w:color w:val="000000" w:themeColor="text1"/>
        </w:rPr>
        <w:t>北京卷</w:t>
      </w:r>
    </w:p>
    <w:p w:rsidR="00F633AE" w:rsidRDefault="00A77F08">
      <w:pPr>
        <w:spacing w:line="430" w:lineRule="exact"/>
        <w:ind w:firstLineChars="200" w:firstLine="420"/>
        <w:rPr>
          <w:color w:val="000000"/>
        </w:rPr>
      </w:pPr>
      <w:r>
        <w:rPr>
          <w:rFonts w:eastAsia="楷体_GB2312"/>
          <w:color w:val="000000"/>
        </w:rPr>
        <w:t>2016</w:t>
      </w:r>
      <w:r>
        <w:rPr>
          <w:rFonts w:eastAsia="楷体_GB2312"/>
          <w:color w:val="000000"/>
        </w:rPr>
        <w:t>年</w:t>
      </w:r>
      <w:r>
        <w:rPr>
          <w:rFonts w:eastAsia="楷体_GB2312"/>
          <w:color w:val="000000"/>
        </w:rPr>
        <w:t>8</w:t>
      </w:r>
      <w:r>
        <w:rPr>
          <w:rFonts w:eastAsia="楷体_GB2312"/>
          <w:color w:val="000000"/>
        </w:rPr>
        <w:t>月</w:t>
      </w:r>
      <w:r>
        <w:rPr>
          <w:rFonts w:eastAsia="楷体_GB2312"/>
          <w:color w:val="000000"/>
        </w:rPr>
        <w:t>21</w:t>
      </w:r>
      <w:r>
        <w:rPr>
          <w:rFonts w:ascii="宋体" w:hAnsi="宋体"/>
          <w:color w:val="000000"/>
        </w:rPr>
        <w:t>～</w:t>
      </w:r>
      <w:r>
        <w:rPr>
          <w:rFonts w:eastAsia="楷体_GB2312"/>
          <w:color w:val="000000"/>
        </w:rPr>
        <w:t>25</w:t>
      </w:r>
      <w:r>
        <w:rPr>
          <w:rFonts w:eastAsia="楷体_GB2312"/>
          <w:color w:val="000000"/>
        </w:rPr>
        <w:t>日</w:t>
      </w:r>
      <w:r>
        <w:rPr>
          <w:rFonts w:ascii="宋体" w:hAnsi="宋体"/>
          <w:color w:val="000000"/>
        </w:rPr>
        <w:t>，</w:t>
      </w:r>
      <w:r>
        <w:rPr>
          <w:rFonts w:eastAsia="楷体_GB2312"/>
          <w:color w:val="000000"/>
        </w:rPr>
        <w:t>第</w:t>
      </w:r>
      <w:r>
        <w:rPr>
          <w:rFonts w:eastAsia="楷体_GB2312"/>
          <w:color w:val="000000"/>
        </w:rPr>
        <w:t>33</w:t>
      </w:r>
      <w:r>
        <w:rPr>
          <w:rFonts w:eastAsia="楷体_GB2312"/>
          <w:color w:val="000000"/>
        </w:rPr>
        <w:t>届国际地理</w:t>
      </w:r>
      <w:r>
        <w:rPr>
          <w:rFonts w:eastAsia="楷体_GB2312" w:hint="eastAsia"/>
          <w:color w:val="000000"/>
        </w:rPr>
        <w:t>学</w:t>
      </w:r>
      <w:r>
        <w:rPr>
          <w:rFonts w:eastAsia="楷体_GB2312"/>
          <w:color w:val="000000"/>
        </w:rPr>
        <w:t>大会将在北京举办</w:t>
      </w:r>
      <w:r>
        <w:rPr>
          <w:rFonts w:ascii="宋体" w:hAnsi="宋体"/>
          <w:color w:val="000000"/>
        </w:rPr>
        <w:t>。</w:t>
      </w:r>
      <w:r>
        <w:rPr>
          <w:rFonts w:eastAsia="楷体_GB2312"/>
          <w:color w:val="000000"/>
        </w:rPr>
        <w:t>往届大会曾在华盛顿、首尔等地举办</w:t>
      </w:r>
      <w:r>
        <w:rPr>
          <w:rFonts w:ascii="宋体" w:hAnsi="宋体"/>
          <w:color w:val="000000"/>
        </w:rPr>
        <w:t>。</w:t>
      </w:r>
      <w:r>
        <w:rPr>
          <w:rFonts w:hAnsi="宋体"/>
          <w:color w:val="000000"/>
        </w:rPr>
        <w:t>读图</w:t>
      </w:r>
      <w:r>
        <w:rPr>
          <w:rFonts w:hAnsi="宋体" w:hint="eastAsia"/>
          <w:color w:val="000000"/>
        </w:rPr>
        <w:t>1</w:t>
      </w:r>
      <w:r>
        <w:rPr>
          <w:rFonts w:ascii="宋体" w:hAnsi="宋体"/>
          <w:color w:val="000000"/>
        </w:rPr>
        <w:t>，</w:t>
      </w:r>
      <w:r>
        <w:rPr>
          <w:rFonts w:hAnsi="宋体"/>
          <w:color w:val="000000"/>
        </w:rPr>
        <w:t>回答第</w:t>
      </w:r>
      <w:r>
        <w:rPr>
          <w:color w:val="000000"/>
        </w:rPr>
        <w:t>2</w:t>
      </w:r>
      <w:r>
        <w:rPr>
          <w:rFonts w:hAnsi="宋体"/>
          <w:color w:val="000000"/>
        </w:rPr>
        <w:t>题</w:t>
      </w:r>
      <w:r>
        <w:rPr>
          <w:rFonts w:ascii="宋体" w:hAnsi="宋体"/>
          <w:color w:val="000000"/>
        </w:rPr>
        <w:t>。</w:t>
      </w:r>
    </w:p>
    <w:p w:rsidR="00F633AE" w:rsidRDefault="00A77F08">
      <w:pPr>
        <w:spacing w:line="360" w:lineRule="auto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114300" distR="114300">
            <wp:extent cx="3858895" cy="1677035"/>
            <wp:effectExtent l="0" t="0" r="1905" b="24765"/>
            <wp:docPr id="1" name="图片 1" descr="d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l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8895" cy="1677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633AE" w:rsidRDefault="00A77F08">
      <w:pPr>
        <w:spacing w:line="430" w:lineRule="exact"/>
        <w:jc w:val="center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图</w:t>
      </w:r>
      <w:r>
        <w:rPr>
          <w:color w:val="000000"/>
          <w:sz w:val="18"/>
          <w:szCs w:val="18"/>
        </w:rPr>
        <w:t>2</w:t>
      </w:r>
    </w:p>
    <w:p w:rsidR="00F633AE" w:rsidRDefault="00A77F08">
      <w:pPr>
        <w:tabs>
          <w:tab w:val="left" w:pos="2310"/>
          <w:tab w:val="left" w:pos="4200"/>
          <w:tab w:val="left" w:pos="6090"/>
        </w:tabs>
        <w:spacing w:line="430" w:lineRule="exact"/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．图中举办地所在国家</w:t>
      </w:r>
    </w:p>
    <w:p w:rsidR="00F633AE" w:rsidRPr="004F5ACF" w:rsidRDefault="00A77F08">
      <w:pPr>
        <w:tabs>
          <w:tab w:val="left" w:pos="2310"/>
          <w:tab w:val="left" w:pos="4200"/>
          <w:tab w:val="left" w:pos="6090"/>
        </w:tabs>
        <w:spacing w:line="430" w:lineRule="exact"/>
        <w:ind w:firstLineChars="150" w:firstLine="315"/>
        <w:rPr>
          <w:color w:val="FF0000"/>
        </w:rPr>
      </w:pPr>
      <w:r>
        <w:rPr>
          <w:rFonts w:hint="eastAsia"/>
          <w:color w:val="000000"/>
        </w:rPr>
        <w:t>A</w:t>
      </w:r>
      <w:r>
        <w:rPr>
          <w:rFonts w:hint="eastAsia"/>
          <w:color w:val="000000"/>
        </w:rPr>
        <w:t>．位于北半球中纬度</w:t>
      </w:r>
      <w:r>
        <w:rPr>
          <w:rFonts w:hint="eastAsia"/>
          <w:color w:val="000000"/>
        </w:rPr>
        <w:tab/>
      </w:r>
      <w:r w:rsidRPr="004F5ACF">
        <w:rPr>
          <w:rFonts w:hint="eastAsia"/>
          <w:color w:val="FF0000"/>
        </w:rPr>
        <w:t>B</w:t>
      </w:r>
      <w:r w:rsidRPr="004F5ACF">
        <w:rPr>
          <w:rFonts w:hint="eastAsia"/>
          <w:color w:val="FF0000"/>
        </w:rPr>
        <w:t>．地处环太平洋灾害带</w:t>
      </w:r>
    </w:p>
    <w:p w:rsidR="00F633AE" w:rsidRDefault="00A77F08">
      <w:pPr>
        <w:tabs>
          <w:tab w:val="left" w:pos="2310"/>
          <w:tab w:val="left" w:pos="4200"/>
          <w:tab w:val="left" w:pos="6090"/>
        </w:tabs>
        <w:spacing w:line="430" w:lineRule="exact"/>
        <w:ind w:firstLineChars="150" w:firstLine="315"/>
        <w:rPr>
          <w:color w:val="000000"/>
        </w:rPr>
      </w:pPr>
      <w:r>
        <w:rPr>
          <w:rFonts w:hint="eastAsia"/>
          <w:color w:val="000000"/>
        </w:rPr>
        <w:t>C</w:t>
      </w:r>
      <w:r>
        <w:rPr>
          <w:rFonts w:hint="eastAsia"/>
          <w:color w:val="000000"/>
        </w:rPr>
        <w:t>．人口增长模式不同</w:t>
      </w:r>
      <w:r>
        <w:rPr>
          <w:rFonts w:hint="eastAsia"/>
          <w:color w:val="000000"/>
        </w:rPr>
        <w:tab/>
        <w:t>D</w:t>
      </w:r>
      <w:r>
        <w:rPr>
          <w:rFonts w:hint="eastAsia"/>
          <w:color w:val="000000"/>
        </w:rPr>
        <w:t>．南部沿海有寒流经过</w:t>
      </w:r>
    </w:p>
    <w:p w:rsidR="00F633AE" w:rsidRDefault="00A77F08">
      <w:pPr>
        <w:spacing w:line="288" w:lineRule="auto"/>
        <w:outlineLvl w:val="3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【</w:t>
      </w:r>
      <w:r>
        <w:rPr>
          <w:rFonts w:ascii="楷体" w:eastAsia="楷体" w:hAnsi="楷体"/>
          <w:szCs w:val="21"/>
        </w:rPr>
        <w:t>2019</w:t>
      </w:r>
      <w:r>
        <w:rPr>
          <w:rFonts w:ascii="楷体" w:eastAsia="楷体" w:hAnsi="楷体" w:hint="eastAsia"/>
          <w:szCs w:val="21"/>
        </w:rPr>
        <w:t>届</w:t>
      </w:r>
      <w:r>
        <w:rPr>
          <w:rFonts w:ascii="楷体" w:eastAsia="楷体" w:hAnsi="楷体"/>
          <w:szCs w:val="21"/>
        </w:rPr>
        <w:t>东城</w:t>
      </w:r>
      <w:r>
        <w:rPr>
          <w:rFonts w:ascii="楷体" w:eastAsia="楷体" w:hAnsi="楷体" w:hint="eastAsia"/>
          <w:szCs w:val="21"/>
        </w:rPr>
        <w:t>一模</w:t>
      </w:r>
      <w:r>
        <w:rPr>
          <w:rFonts w:ascii="楷体" w:eastAsia="楷体" w:hAnsi="楷体"/>
          <w:szCs w:val="21"/>
        </w:rPr>
        <w:t>】</w:t>
      </w:r>
      <w:r>
        <w:rPr>
          <w:rFonts w:ascii="楷体" w:eastAsia="楷体" w:hAnsi="楷体" w:hint="eastAsia"/>
          <w:szCs w:val="21"/>
        </w:rPr>
        <w:t>2018</w:t>
      </w:r>
      <w:r>
        <w:rPr>
          <w:rFonts w:ascii="楷体" w:eastAsia="楷体" w:hAnsi="楷体" w:hint="eastAsia"/>
          <w:szCs w:val="21"/>
        </w:rPr>
        <w:t>年</w:t>
      </w:r>
      <w:r>
        <w:rPr>
          <w:rFonts w:ascii="楷体" w:eastAsia="楷体" w:hAnsi="楷体" w:hint="eastAsia"/>
          <w:szCs w:val="21"/>
        </w:rPr>
        <w:t>11</w:t>
      </w:r>
      <w:r>
        <w:rPr>
          <w:rFonts w:ascii="楷体" w:eastAsia="楷体" w:hAnsi="楷体" w:hint="eastAsia"/>
          <w:szCs w:val="21"/>
        </w:rPr>
        <w:t>月</w:t>
      </w:r>
      <w:r>
        <w:rPr>
          <w:rFonts w:ascii="楷体" w:eastAsia="楷体" w:hAnsi="楷体" w:hint="eastAsia"/>
          <w:szCs w:val="21"/>
        </w:rPr>
        <w:t>27</w:t>
      </w:r>
      <w:r>
        <w:rPr>
          <w:rFonts w:ascii="楷体" w:eastAsia="楷体" w:hAnsi="楷体" w:hint="eastAsia"/>
          <w:szCs w:val="21"/>
        </w:rPr>
        <w:t>～</w:t>
      </w:r>
      <w:r>
        <w:rPr>
          <w:rFonts w:ascii="楷体" w:eastAsia="楷体" w:hAnsi="楷体" w:hint="eastAsia"/>
          <w:szCs w:val="21"/>
        </w:rPr>
        <w:t>29</w:t>
      </w:r>
      <w:r>
        <w:rPr>
          <w:rFonts w:ascii="楷体" w:eastAsia="楷体" w:hAnsi="楷体" w:hint="eastAsia"/>
          <w:szCs w:val="21"/>
        </w:rPr>
        <w:t>日，习近平主席对西班牙进行了国事访问，图</w:t>
      </w:r>
      <w:r>
        <w:rPr>
          <w:rFonts w:ascii="楷体" w:eastAsia="楷体" w:hAnsi="楷体" w:hint="eastAsia"/>
          <w:szCs w:val="21"/>
        </w:rPr>
        <w:t>1</w:t>
      </w:r>
      <w:r>
        <w:rPr>
          <w:rFonts w:ascii="楷体" w:eastAsia="楷体" w:hAnsi="楷体" w:hint="eastAsia"/>
          <w:szCs w:val="21"/>
        </w:rPr>
        <w:t>为西班牙示意图。</w:t>
      </w:r>
      <w:r>
        <w:rPr>
          <w:rFonts w:ascii="宋体" w:hAnsi="宋体" w:hint="eastAsia"/>
          <w:szCs w:val="21"/>
        </w:rPr>
        <w:t>读图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，回答第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题。</w:t>
      </w:r>
    </w:p>
    <w:p w:rsidR="00F633AE" w:rsidRDefault="00A77F08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2924810" cy="2433320"/>
            <wp:effectExtent l="0" t="0" r="21590" b="5080"/>
            <wp:docPr id="48" name="图片 1" descr="D:\2019年\各区地理题\东城区\高三年级\高三地理一模\磨题资料\图\5_西班牙-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" descr="D:\2019年\各区地理题\东城区\高三年级\高三地理一模\磨题资料\图\5_西班牙-0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8669" cy="2436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AE" w:rsidRDefault="00A77F08">
      <w:pPr>
        <w:spacing w:line="288" w:lineRule="auto"/>
        <w:jc w:val="center"/>
        <w:rPr>
          <w:color w:val="FF0000"/>
          <w:szCs w:val="21"/>
        </w:rPr>
      </w:pPr>
      <w:r>
        <w:rPr>
          <w:rFonts w:hint="eastAsia"/>
          <w:szCs w:val="21"/>
        </w:rPr>
        <w:t>图</w:t>
      </w:r>
      <w:r>
        <w:rPr>
          <w:rFonts w:hint="eastAsia"/>
          <w:szCs w:val="21"/>
        </w:rPr>
        <w:t>1</w:t>
      </w:r>
    </w:p>
    <w:p w:rsidR="00F633AE" w:rsidRDefault="00A77F08">
      <w:pPr>
        <w:spacing w:line="288" w:lineRule="auto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color w:val="000000" w:themeColor="text1"/>
          <w:szCs w:val="21"/>
        </w:rPr>
        <w:t>西班牙</w:t>
      </w:r>
    </w:p>
    <w:p w:rsidR="00F633AE" w:rsidRDefault="00A77F08">
      <w:pPr>
        <w:spacing w:line="288" w:lineRule="auto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  A. </w:t>
      </w:r>
      <w:r>
        <w:rPr>
          <w:rFonts w:ascii="宋体" w:hAnsi="宋体" w:hint="eastAsia"/>
          <w:color w:val="000000" w:themeColor="text1"/>
          <w:szCs w:val="21"/>
        </w:rPr>
        <w:t>领土跨东、西两个半球</w:t>
      </w:r>
      <w:r>
        <w:rPr>
          <w:rFonts w:ascii="宋体" w:hAnsi="宋体" w:hint="eastAsia"/>
          <w:color w:val="000000" w:themeColor="text1"/>
          <w:szCs w:val="21"/>
        </w:rPr>
        <w:t xml:space="preserve">             B.</w:t>
      </w:r>
      <w:r>
        <w:rPr>
          <w:rFonts w:ascii="宋体" w:hAnsi="宋体" w:hint="eastAsia"/>
          <w:color w:val="000000" w:themeColor="text1"/>
          <w:szCs w:val="21"/>
        </w:rPr>
        <w:t>位于板块生长边界，多地震</w:t>
      </w:r>
    </w:p>
    <w:p w:rsidR="00F633AE" w:rsidRDefault="00A77F08">
      <w:pPr>
        <w:spacing w:line="288" w:lineRule="auto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 </w:t>
      </w:r>
      <w:r w:rsidRPr="004F5ACF">
        <w:rPr>
          <w:rFonts w:ascii="宋体" w:hAnsi="宋体" w:hint="eastAsia"/>
          <w:color w:val="FF0000"/>
          <w:szCs w:val="21"/>
        </w:rPr>
        <w:t xml:space="preserve"> C. </w:t>
      </w:r>
      <w:r w:rsidRPr="004F5ACF">
        <w:rPr>
          <w:rFonts w:ascii="宋体" w:hAnsi="宋体" w:hint="eastAsia"/>
          <w:color w:val="FF0000"/>
          <w:szCs w:val="21"/>
        </w:rPr>
        <w:t>南部滨海区旅游业发达</w:t>
      </w:r>
      <w:r>
        <w:rPr>
          <w:rFonts w:ascii="宋体" w:hAnsi="宋体" w:hint="eastAsia"/>
          <w:color w:val="000000" w:themeColor="text1"/>
          <w:szCs w:val="21"/>
        </w:rPr>
        <w:t xml:space="preserve">             D.</w:t>
      </w:r>
      <w:r>
        <w:rPr>
          <w:rFonts w:ascii="宋体" w:hAnsi="宋体" w:hint="eastAsia"/>
          <w:color w:val="000000" w:themeColor="text1"/>
          <w:szCs w:val="21"/>
        </w:rPr>
        <w:t>河流的流量稳定，流速较快</w:t>
      </w:r>
      <w:r>
        <w:rPr>
          <w:rFonts w:ascii="宋体" w:hAnsi="宋体" w:hint="eastAsia"/>
          <w:color w:val="000000" w:themeColor="text1"/>
          <w:szCs w:val="21"/>
        </w:rPr>
        <w:t xml:space="preserve">           </w:t>
      </w:r>
    </w:p>
    <w:p w:rsidR="00F633AE" w:rsidRDefault="00A77F08">
      <w:pPr>
        <w:spacing w:line="288" w:lineRule="auto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 </w:t>
      </w:r>
    </w:p>
    <w:p w:rsidR="00F633AE" w:rsidRDefault="00A77F08">
      <w:pPr>
        <w:adjustRightInd w:val="0"/>
        <w:snapToGrid w:val="0"/>
        <w:spacing w:line="360" w:lineRule="auto"/>
        <w:ind w:firstLine="420"/>
        <w:rPr>
          <w:rFonts w:ascii="宋体" w:eastAsia="宋体" w:hAnsi="宋体" w:cs="宋体"/>
          <w:szCs w:val="21"/>
        </w:rPr>
      </w:pPr>
      <w:r>
        <w:rPr>
          <w:rFonts w:ascii="楷体" w:eastAsia="楷体" w:hAnsi="楷体" w:cs="楷体" w:hint="eastAsia"/>
          <w:color w:val="000000" w:themeColor="text1"/>
          <w:szCs w:val="21"/>
        </w:rPr>
        <w:t>图</w:t>
      </w:r>
      <w:r>
        <w:rPr>
          <w:rFonts w:ascii="楷体" w:eastAsia="楷体" w:hAnsi="楷体" w:cs="楷体"/>
          <w:color w:val="000000" w:themeColor="text1"/>
          <w:szCs w:val="21"/>
        </w:rPr>
        <w:t>3</w:t>
      </w:r>
      <w:r>
        <w:rPr>
          <w:rFonts w:ascii="楷体" w:eastAsia="楷体" w:hAnsi="楷体" w:cs="楷体" w:hint="eastAsia"/>
          <w:color w:val="000000" w:themeColor="text1"/>
          <w:szCs w:val="21"/>
        </w:rPr>
        <w:t>为某时海平面等压线分布图。</w:t>
      </w:r>
      <w:r>
        <w:rPr>
          <w:rFonts w:ascii="宋体" w:eastAsia="宋体" w:hAnsi="宋体" w:cs="宋体" w:hint="eastAsia"/>
          <w:szCs w:val="21"/>
        </w:rPr>
        <w:t>读图，回答第</w:t>
      </w:r>
      <w:r>
        <w:rPr>
          <w:rFonts w:ascii="宋体" w:eastAsia="宋体" w:hAnsi="宋体" w:cs="宋体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题</w:t>
      </w:r>
    </w:p>
    <w:p w:rsidR="00F633AE" w:rsidRDefault="00A77F08">
      <w:pPr>
        <w:adjustRightInd w:val="0"/>
        <w:snapToGrid w:val="0"/>
        <w:spacing w:line="360" w:lineRule="auto"/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szCs w:val="21"/>
        </w:rPr>
        <w:lastRenderedPageBreak/>
        <w:drawing>
          <wp:inline distT="0" distB="0" distL="0" distR="0">
            <wp:extent cx="2973070" cy="2239010"/>
            <wp:effectExtent l="0" t="0" r="24130" b="21590"/>
            <wp:docPr id="7188" name="图片 7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8" name="图片 71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3600" cy="22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 w:hint="eastAsia"/>
          <w:szCs w:val="21"/>
        </w:rPr>
        <w:t>图</w:t>
      </w:r>
      <w:r>
        <w:rPr>
          <w:rFonts w:ascii="宋体" w:eastAsia="宋体" w:hAnsi="宋体" w:cs="Times New Roman"/>
          <w:szCs w:val="21"/>
        </w:rPr>
        <w:t>3</w:t>
      </w:r>
    </w:p>
    <w:p w:rsidR="00F633AE" w:rsidRDefault="00A77F08">
      <w:pPr>
        <w:spacing w:line="360" w:lineRule="auto"/>
        <w:ind w:firstLine="480"/>
        <w:outlineLvl w:val="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【</w:t>
      </w:r>
      <w:r>
        <w:rPr>
          <w:rFonts w:ascii="宋体" w:eastAsia="宋体" w:hAnsi="宋体" w:cs="宋体"/>
          <w:szCs w:val="21"/>
        </w:rPr>
        <w:t>2019</w:t>
      </w:r>
      <w:r>
        <w:rPr>
          <w:rFonts w:ascii="宋体" w:eastAsia="宋体" w:hAnsi="宋体" w:cs="宋体" w:hint="eastAsia"/>
          <w:szCs w:val="21"/>
        </w:rPr>
        <w:t>房山</w:t>
      </w:r>
      <w:r>
        <w:rPr>
          <w:rFonts w:ascii="宋体" w:eastAsia="宋体" w:hAnsi="宋体" w:cs="宋体"/>
          <w:szCs w:val="21"/>
        </w:rPr>
        <w:t>一模】</w:t>
      </w:r>
      <w:r>
        <w:rPr>
          <w:rFonts w:ascii="宋体" w:eastAsia="宋体" w:hAnsi="宋体" w:cs="宋体"/>
          <w:szCs w:val="21"/>
        </w:rPr>
        <w:t>4. </w:t>
      </w:r>
      <w:r>
        <w:rPr>
          <w:rFonts w:ascii="宋体" w:eastAsia="宋体" w:hAnsi="宋体" w:cs="宋体" w:hint="eastAsia"/>
          <w:szCs w:val="21"/>
        </w:rPr>
        <w:t>图中</w:t>
      </w:r>
      <w:r>
        <w:rPr>
          <w:rFonts w:ascii="宋体" w:eastAsia="宋体" w:hAnsi="宋体" w:cs="宋体"/>
          <w:szCs w:val="21"/>
        </w:rPr>
        <w:t xml:space="preserve"> </w:t>
      </w:r>
    </w:p>
    <w:p w:rsidR="00F633AE" w:rsidRDefault="00A77F08">
      <w:pPr>
        <w:spacing w:line="360" w:lineRule="auto"/>
        <w:ind w:firstLine="525"/>
        <w:rPr>
          <w:rFonts w:ascii="宋体" w:eastAsia="宋体" w:hAnsi="宋体" w:cs="Times New Roman"/>
          <w:color w:val="000000" w:themeColor="text1"/>
          <w:szCs w:val="21"/>
        </w:rPr>
      </w:pPr>
      <w:r w:rsidRPr="004F5ACF">
        <w:rPr>
          <w:rFonts w:ascii="宋体" w:eastAsia="宋体" w:hAnsi="宋体" w:cs="宋体"/>
          <w:color w:val="FF0000"/>
          <w:szCs w:val="21"/>
        </w:rPr>
        <w:t>A.</w:t>
      </w:r>
      <w:r w:rsidRPr="004F5ACF">
        <w:rPr>
          <w:rFonts w:ascii="宋体" w:eastAsia="宋体" w:hAnsi="宋体" w:cs="宋体" w:hint="eastAsia"/>
          <w:color w:val="FF0000"/>
          <w:szCs w:val="21"/>
        </w:rPr>
        <w:t>甲处在低压系统中强度较强</w:t>
      </w:r>
      <w:r>
        <w:rPr>
          <w:rFonts w:ascii="宋体" w:eastAsia="宋体" w:hAnsi="宋体" w:cs="宋体"/>
          <w:color w:val="000000" w:themeColor="text1"/>
          <w:szCs w:val="21"/>
        </w:rPr>
        <w:t xml:space="preserve">      B.</w:t>
      </w:r>
      <w:r>
        <w:rPr>
          <w:rFonts w:ascii="宋体" w:eastAsia="宋体" w:hAnsi="宋体" w:cs="宋体" w:hint="eastAsia"/>
          <w:color w:val="000000" w:themeColor="text1"/>
          <w:szCs w:val="21"/>
        </w:rPr>
        <w:t>乙处被低压槽控制，天气晴朗</w:t>
      </w:r>
    </w:p>
    <w:p w:rsidR="00F633AE" w:rsidRDefault="00A77F08">
      <w:pPr>
        <w:spacing w:line="360" w:lineRule="auto"/>
        <w:ind w:firstLine="525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宋体"/>
          <w:color w:val="000000" w:themeColor="text1"/>
          <w:szCs w:val="21"/>
        </w:rPr>
        <w:t>C.</w:t>
      </w:r>
      <w:r>
        <w:rPr>
          <w:rFonts w:ascii="宋体" w:eastAsia="宋体" w:hAnsi="宋体" w:cs="宋体" w:hint="eastAsia"/>
          <w:color w:val="000000" w:themeColor="text1"/>
          <w:szCs w:val="21"/>
        </w:rPr>
        <w:t>丙处风力强盛，易形成风暴潮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>
        <w:rPr>
          <w:rFonts w:ascii="宋体" w:eastAsia="宋体" w:hAnsi="宋体" w:cs="宋体"/>
          <w:color w:val="000000" w:themeColor="text1"/>
          <w:szCs w:val="21"/>
        </w:rPr>
        <w:t xml:space="preserve">   D.</w:t>
      </w:r>
      <w:r>
        <w:rPr>
          <w:rFonts w:ascii="宋体" w:eastAsia="宋体" w:hAnsi="宋体" w:cs="宋体" w:hint="eastAsia"/>
          <w:color w:val="000000" w:themeColor="text1"/>
          <w:szCs w:val="21"/>
        </w:rPr>
        <w:t>丁处气流为逆时针辐合下沉</w:t>
      </w:r>
    </w:p>
    <w:p w:rsidR="00F633AE" w:rsidRDefault="00A77F08">
      <w:pPr>
        <w:spacing w:line="360" w:lineRule="auto"/>
        <w:ind w:firstLine="525"/>
        <w:outlineLvl w:val="3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宋体"/>
          <w:color w:val="000000" w:themeColor="text1"/>
          <w:szCs w:val="21"/>
        </w:rPr>
        <w:t>【</w:t>
      </w:r>
      <w:r>
        <w:rPr>
          <w:rFonts w:ascii="宋体" w:eastAsia="宋体" w:hAnsi="宋体" w:cs="宋体"/>
          <w:color w:val="000000" w:themeColor="text1"/>
          <w:szCs w:val="21"/>
        </w:rPr>
        <w:t>2019</w:t>
      </w:r>
      <w:r>
        <w:rPr>
          <w:rFonts w:ascii="宋体" w:eastAsia="宋体" w:hAnsi="宋体" w:cs="宋体" w:hint="eastAsia"/>
          <w:color w:val="000000" w:themeColor="text1"/>
          <w:szCs w:val="21"/>
        </w:rPr>
        <w:t>房山</w:t>
      </w:r>
      <w:r>
        <w:rPr>
          <w:rFonts w:ascii="宋体" w:eastAsia="宋体" w:hAnsi="宋体" w:cs="宋体"/>
          <w:color w:val="000000" w:themeColor="text1"/>
          <w:szCs w:val="21"/>
        </w:rPr>
        <w:t>一模】</w:t>
      </w:r>
      <w:r>
        <w:rPr>
          <w:rFonts w:ascii="宋体" w:eastAsia="宋体" w:hAnsi="宋体" w:cs="宋体"/>
          <w:color w:val="000000" w:themeColor="text1"/>
          <w:szCs w:val="21"/>
        </w:rPr>
        <w:t>5.</w:t>
      </w:r>
      <w:r>
        <w:rPr>
          <w:rFonts w:ascii="宋体" w:eastAsia="宋体" w:hAnsi="宋体" w:cs="宋体" w:hint="eastAsia"/>
          <w:color w:val="000000" w:themeColor="text1"/>
          <w:szCs w:val="21"/>
        </w:rPr>
        <w:t>分析可知</w:t>
      </w:r>
    </w:p>
    <w:p w:rsidR="00F633AE" w:rsidRPr="004F5ACF" w:rsidRDefault="00A77F08">
      <w:pPr>
        <w:spacing w:line="360" w:lineRule="auto"/>
        <w:ind w:firstLine="525"/>
        <w:rPr>
          <w:rFonts w:ascii="宋体" w:eastAsia="宋体" w:hAnsi="宋体" w:cs="Times New Roman"/>
          <w:color w:val="FF0000"/>
          <w:szCs w:val="21"/>
        </w:rPr>
      </w:pPr>
      <w:r>
        <w:rPr>
          <w:rFonts w:ascii="宋体" w:eastAsia="宋体" w:hAnsi="宋体" w:cs="宋体"/>
          <w:color w:val="000000" w:themeColor="text1"/>
          <w:szCs w:val="21"/>
        </w:rPr>
        <w:t>A.</w:t>
      </w:r>
      <w:r>
        <w:rPr>
          <w:rFonts w:ascii="宋体" w:eastAsia="宋体" w:hAnsi="宋体" w:cs="宋体" w:hint="eastAsia"/>
          <w:color w:val="000000" w:themeColor="text1"/>
          <w:szCs w:val="21"/>
        </w:rPr>
        <w:t>此时可能处于芒种节气</w:t>
      </w:r>
      <w:r>
        <w:rPr>
          <w:rFonts w:ascii="宋体" w:eastAsia="宋体" w:hAnsi="宋体" w:cs="宋体"/>
          <w:color w:val="000000" w:themeColor="text1"/>
          <w:szCs w:val="21"/>
        </w:rPr>
        <w:t xml:space="preserve">       </w:t>
      </w:r>
      <w:r w:rsidRPr="004F5ACF">
        <w:rPr>
          <w:rFonts w:ascii="宋体" w:eastAsia="宋体" w:hAnsi="宋体" w:cs="宋体"/>
          <w:color w:val="FF0000"/>
          <w:szCs w:val="21"/>
        </w:rPr>
        <w:t>B.</w:t>
      </w:r>
      <w:r w:rsidRPr="004F5ACF">
        <w:rPr>
          <w:rFonts w:ascii="宋体" w:eastAsia="宋体" w:hAnsi="宋体" w:cs="宋体" w:hint="eastAsia"/>
          <w:color w:val="FF0000"/>
          <w:szCs w:val="21"/>
        </w:rPr>
        <w:t>①洋流向东流向北美洲</w:t>
      </w:r>
    </w:p>
    <w:p w:rsidR="00F633AE" w:rsidRDefault="00A77F08">
      <w:pPr>
        <w:spacing w:line="360" w:lineRule="auto"/>
        <w:ind w:firstLine="525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宋体"/>
          <w:color w:val="000000" w:themeColor="text1"/>
          <w:szCs w:val="21"/>
        </w:rPr>
        <w:t>C.</w:t>
      </w:r>
      <w:r>
        <w:rPr>
          <w:rFonts w:ascii="宋体" w:eastAsia="宋体" w:hAnsi="宋体" w:cs="宋体" w:hint="eastAsia"/>
          <w:color w:val="000000" w:themeColor="text1"/>
          <w:szCs w:val="21"/>
        </w:rPr>
        <w:t>图示区域为太平洋板块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>
        <w:rPr>
          <w:rFonts w:ascii="宋体" w:eastAsia="宋体" w:hAnsi="宋体" w:cs="宋体"/>
          <w:color w:val="000000" w:themeColor="text1"/>
          <w:szCs w:val="21"/>
        </w:rPr>
        <w:t xml:space="preserve">      D.</w:t>
      </w:r>
      <w:r>
        <w:rPr>
          <w:rFonts w:ascii="宋体" w:eastAsia="宋体" w:hAnsi="宋体" w:cs="宋体" w:hint="eastAsia"/>
          <w:color w:val="000000" w:themeColor="text1"/>
          <w:szCs w:val="21"/>
        </w:rPr>
        <w:t>丁地比丙地先进入新年</w:t>
      </w:r>
    </w:p>
    <w:p w:rsidR="00F633AE" w:rsidRDefault="00F633AE">
      <w:pPr>
        <w:spacing w:line="360" w:lineRule="auto"/>
        <w:ind w:firstLine="525"/>
        <w:rPr>
          <w:rFonts w:ascii="宋体" w:eastAsia="宋体" w:hAnsi="宋体" w:cs="Times New Roman"/>
          <w:color w:val="000000" w:themeColor="text1"/>
          <w:szCs w:val="21"/>
        </w:rPr>
      </w:pPr>
    </w:p>
    <w:p w:rsidR="00F633AE" w:rsidRDefault="00A77F08">
      <w:pPr>
        <w:ind w:firstLine="420"/>
        <w:outlineLvl w:val="3"/>
        <w:rPr>
          <w:rFonts w:ascii="楷体" w:eastAsia="楷体" w:hAnsi="楷体"/>
          <w:color w:val="000000" w:themeColor="text1"/>
          <w:szCs w:val="21"/>
        </w:rPr>
      </w:pPr>
      <w:r>
        <w:rPr>
          <w:rFonts w:ascii="楷体" w:eastAsia="楷体" w:hAnsi="楷体"/>
          <w:color w:val="000000" w:themeColor="text1"/>
          <w:szCs w:val="21"/>
        </w:rPr>
        <w:t>【</w:t>
      </w:r>
      <w:r>
        <w:rPr>
          <w:rFonts w:ascii="楷体" w:eastAsia="楷体" w:hAnsi="楷体" w:hint="eastAsia"/>
          <w:color w:val="000000" w:themeColor="text1"/>
          <w:szCs w:val="21"/>
        </w:rPr>
        <w:t>2019</w:t>
      </w:r>
      <w:r>
        <w:rPr>
          <w:rFonts w:ascii="楷体" w:eastAsia="楷体" w:hAnsi="楷体" w:hint="eastAsia"/>
          <w:color w:val="000000" w:themeColor="text1"/>
          <w:szCs w:val="21"/>
        </w:rPr>
        <w:t>门头沟</w:t>
      </w:r>
      <w:r>
        <w:rPr>
          <w:rFonts w:ascii="楷体" w:eastAsia="楷体" w:hAnsi="楷体"/>
          <w:color w:val="000000" w:themeColor="text1"/>
          <w:szCs w:val="21"/>
        </w:rPr>
        <w:t>一模】</w:t>
      </w:r>
      <w:r>
        <w:rPr>
          <w:rFonts w:ascii="楷体" w:eastAsia="楷体" w:hAnsi="楷体" w:hint="eastAsia"/>
          <w:color w:val="000000" w:themeColor="text1"/>
          <w:szCs w:val="21"/>
        </w:rPr>
        <w:t>北京时间</w:t>
      </w:r>
      <w:r>
        <w:rPr>
          <w:rFonts w:ascii="楷体" w:eastAsia="楷体" w:hAnsi="楷体" w:hint="eastAsia"/>
          <w:color w:val="000000" w:themeColor="text1"/>
          <w:szCs w:val="21"/>
        </w:rPr>
        <w:t>2018</w:t>
      </w:r>
      <w:r>
        <w:rPr>
          <w:rFonts w:ascii="楷体" w:eastAsia="楷体" w:hAnsi="楷体" w:hint="eastAsia"/>
          <w:color w:val="000000" w:themeColor="text1"/>
          <w:szCs w:val="21"/>
        </w:rPr>
        <w:t>年</w:t>
      </w:r>
      <w:r>
        <w:rPr>
          <w:rFonts w:ascii="楷体" w:eastAsia="楷体" w:hAnsi="楷体" w:hint="eastAsia"/>
          <w:color w:val="000000" w:themeColor="text1"/>
          <w:szCs w:val="21"/>
        </w:rPr>
        <w:t>12</w:t>
      </w:r>
      <w:r>
        <w:rPr>
          <w:rFonts w:ascii="楷体" w:eastAsia="楷体" w:hAnsi="楷体" w:hint="eastAsia"/>
          <w:color w:val="000000" w:themeColor="text1"/>
          <w:szCs w:val="21"/>
        </w:rPr>
        <w:t>月</w:t>
      </w:r>
      <w:r>
        <w:rPr>
          <w:rFonts w:ascii="楷体" w:eastAsia="楷体" w:hAnsi="楷体" w:hint="eastAsia"/>
          <w:color w:val="000000" w:themeColor="text1"/>
          <w:szCs w:val="21"/>
        </w:rPr>
        <w:t>8</w:t>
      </w:r>
      <w:r>
        <w:rPr>
          <w:rFonts w:ascii="楷体" w:eastAsia="楷体" w:hAnsi="楷体" w:hint="eastAsia"/>
          <w:color w:val="000000" w:themeColor="text1"/>
          <w:szCs w:val="21"/>
        </w:rPr>
        <w:t>日</w:t>
      </w:r>
      <w:r>
        <w:rPr>
          <w:rFonts w:ascii="楷体" w:eastAsia="楷体" w:hAnsi="楷体" w:hint="eastAsia"/>
          <w:color w:val="000000" w:themeColor="text1"/>
          <w:szCs w:val="21"/>
        </w:rPr>
        <w:t>2</w:t>
      </w:r>
      <w:r>
        <w:rPr>
          <w:rFonts w:ascii="楷体" w:eastAsia="楷体" w:hAnsi="楷体" w:hint="eastAsia"/>
          <w:color w:val="000000" w:themeColor="text1"/>
          <w:szCs w:val="21"/>
        </w:rPr>
        <w:t>点</w:t>
      </w:r>
      <w:r>
        <w:rPr>
          <w:rFonts w:ascii="楷体" w:eastAsia="楷体" w:hAnsi="楷体" w:hint="eastAsia"/>
          <w:color w:val="000000" w:themeColor="text1"/>
          <w:szCs w:val="21"/>
        </w:rPr>
        <w:t>23</w:t>
      </w:r>
      <w:r>
        <w:rPr>
          <w:rFonts w:ascii="楷体" w:eastAsia="楷体" w:hAnsi="楷体" w:hint="eastAsia"/>
          <w:color w:val="000000" w:themeColor="text1"/>
          <w:szCs w:val="21"/>
        </w:rPr>
        <w:t>分嫦娥四号探测器发射升空，</w:t>
      </w:r>
      <w:r>
        <w:rPr>
          <w:rFonts w:ascii="楷体" w:eastAsia="楷体" w:hAnsi="楷体" w:hint="eastAsia"/>
          <w:color w:val="000000" w:themeColor="text1"/>
          <w:szCs w:val="21"/>
        </w:rPr>
        <w:t xml:space="preserve"> 2019</w:t>
      </w:r>
      <w:r>
        <w:rPr>
          <w:rFonts w:ascii="楷体" w:eastAsia="楷体" w:hAnsi="楷体" w:hint="eastAsia"/>
          <w:color w:val="000000" w:themeColor="text1"/>
          <w:szCs w:val="21"/>
        </w:rPr>
        <w:t>年</w:t>
      </w:r>
      <w:r>
        <w:rPr>
          <w:rFonts w:ascii="楷体" w:eastAsia="楷体" w:hAnsi="楷体" w:hint="eastAsia"/>
          <w:color w:val="000000" w:themeColor="text1"/>
          <w:szCs w:val="21"/>
        </w:rPr>
        <w:t>1</w:t>
      </w:r>
      <w:r>
        <w:rPr>
          <w:rFonts w:ascii="楷体" w:eastAsia="楷体" w:hAnsi="楷体" w:hint="eastAsia"/>
          <w:color w:val="000000" w:themeColor="text1"/>
          <w:szCs w:val="21"/>
        </w:rPr>
        <w:t>月</w:t>
      </w:r>
      <w:r>
        <w:rPr>
          <w:rFonts w:ascii="楷体" w:eastAsia="楷体" w:hAnsi="楷体" w:hint="eastAsia"/>
          <w:color w:val="000000" w:themeColor="text1"/>
          <w:szCs w:val="21"/>
        </w:rPr>
        <w:t>3</w:t>
      </w:r>
      <w:r>
        <w:rPr>
          <w:rFonts w:ascii="楷体" w:eastAsia="楷体" w:hAnsi="楷体" w:hint="eastAsia"/>
          <w:color w:val="000000" w:themeColor="text1"/>
          <w:szCs w:val="21"/>
        </w:rPr>
        <w:t>日</w:t>
      </w:r>
      <w:r>
        <w:rPr>
          <w:rFonts w:ascii="楷体" w:eastAsia="楷体" w:hAnsi="楷体" w:hint="eastAsia"/>
          <w:color w:val="000000" w:themeColor="text1"/>
          <w:szCs w:val="21"/>
        </w:rPr>
        <w:t>10</w:t>
      </w:r>
      <w:r>
        <w:rPr>
          <w:rFonts w:ascii="楷体" w:eastAsia="楷体" w:hAnsi="楷体" w:hint="eastAsia"/>
          <w:color w:val="000000" w:themeColor="text1"/>
          <w:szCs w:val="21"/>
        </w:rPr>
        <w:t>点</w:t>
      </w:r>
      <w:r>
        <w:rPr>
          <w:rFonts w:ascii="楷体" w:eastAsia="楷体" w:hAnsi="楷体" w:hint="eastAsia"/>
          <w:color w:val="000000" w:themeColor="text1"/>
          <w:szCs w:val="21"/>
        </w:rPr>
        <w:t>26</w:t>
      </w:r>
      <w:r>
        <w:rPr>
          <w:rFonts w:ascii="楷体" w:eastAsia="楷体" w:hAnsi="楷体" w:hint="eastAsia"/>
          <w:color w:val="000000" w:themeColor="text1"/>
          <w:szCs w:val="21"/>
        </w:rPr>
        <w:t>分成功着陆在月球背面。读图</w:t>
      </w:r>
      <w:r>
        <w:rPr>
          <w:rFonts w:ascii="楷体" w:eastAsia="楷体" w:hAnsi="楷体"/>
          <w:color w:val="000000" w:themeColor="text1"/>
          <w:szCs w:val="21"/>
        </w:rPr>
        <w:t>4</w:t>
      </w:r>
      <w:r>
        <w:rPr>
          <w:rFonts w:ascii="楷体" w:eastAsia="楷体" w:hAnsi="楷体" w:hint="eastAsia"/>
          <w:color w:val="000000" w:themeColor="text1"/>
          <w:szCs w:val="21"/>
        </w:rPr>
        <w:t>，回答</w:t>
      </w:r>
      <w:r>
        <w:rPr>
          <w:rFonts w:ascii="楷体" w:eastAsia="楷体" w:hAnsi="楷体"/>
          <w:color w:val="000000" w:themeColor="text1"/>
          <w:szCs w:val="21"/>
        </w:rPr>
        <w:t>6</w:t>
      </w:r>
      <w:r>
        <w:rPr>
          <w:rFonts w:ascii="楷体" w:eastAsia="楷体" w:hAnsi="楷体" w:hint="eastAsia"/>
          <w:color w:val="000000" w:themeColor="text1"/>
          <w:szCs w:val="21"/>
        </w:rPr>
        <w:t>～</w:t>
      </w:r>
      <w:r>
        <w:rPr>
          <w:rFonts w:ascii="楷体" w:eastAsia="楷体" w:hAnsi="楷体"/>
          <w:color w:val="000000" w:themeColor="text1"/>
          <w:szCs w:val="21"/>
        </w:rPr>
        <w:t>7</w:t>
      </w:r>
      <w:r>
        <w:rPr>
          <w:rFonts w:ascii="楷体" w:eastAsia="楷体" w:hAnsi="楷体" w:hint="eastAsia"/>
          <w:color w:val="000000" w:themeColor="text1"/>
          <w:szCs w:val="21"/>
        </w:rPr>
        <w:t>题。</w:t>
      </w:r>
    </w:p>
    <w:p w:rsidR="00F633AE" w:rsidRDefault="00A77F08">
      <w:pPr>
        <w:rPr>
          <w:rFonts w:ascii="楷体" w:eastAsia="楷体" w:hAnsi="楷体"/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5592445" cy="2504440"/>
            <wp:effectExtent l="0" t="0" r="20955" b="10160"/>
            <wp:docPr id="216" name="图片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244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3AE" w:rsidRDefault="00A77F08">
      <w:pPr>
        <w:ind w:firstLineChars="2000" w:firstLine="420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图</w:t>
      </w:r>
      <w:r>
        <w:rPr>
          <w:rFonts w:ascii="宋体" w:hAnsi="宋体"/>
          <w:color w:val="000000" w:themeColor="text1"/>
          <w:szCs w:val="21"/>
        </w:rPr>
        <w:t>4</w:t>
      </w:r>
    </w:p>
    <w:p w:rsidR="00F633AE" w:rsidRDefault="00A77F08">
      <w:pPr>
        <w:outlineLvl w:val="3"/>
        <w:rPr>
          <w:rFonts w:ascii="宋体" w:hAnsi="宋体"/>
          <w:color w:val="000000" w:themeColor="text1"/>
          <w:szCs w:val="21"/>
        </w:rPr>
      </w:pPr>
      <w:r>
        <w:rPr>
          <w:rFonts w:ascii="楷体" w:eastAsia="楷体" w:hAnsi="楷体"/>
          <w:color w:val="000000" w:themeColor="text1"/>
          <w:szCs w:val="21"/>
        </w:rPr>
        <w:t>【</w:t>
      </w:r>
      <w:r>
        <w:rPr>
          <w:rFonts w:ascii="楷体" w:eastAsia="楷体" w:hAnsi="楷体" w:hint="eastAsia"/>
          <w:color w:val="000000" w:themeColor="text1"/>
          <w:szCs w:val="21"/>
        </w:rPr>
        <w:t>2019</w:t>
      </w:r>
      <w:r>
        <w:rPr>
          <w:rFonts w:ascii="楷体" w:eastAsia="楷体" w:hAnsi="楷体" w:hint="eastAsia"/>
          <w:color w:val="000000" w:themeColor="text1"/>
          <w:szCs w:val="21"/>
        </w:rPr>
        <w:t>门头沟</w:t>
      </w:r>
      <w:r>
        <w:rPr>
          <w:rFonts w:ascii="楷体" w:eastAsia="楷体" w:hAnsi="楷体"/>
          <w:color w:val="000000" w:themeColor="text1"/>
          <w:szCs w:val="21"/>
        </w:rPr>
        <w:t>一模</w:t>
      </w:r>
      <w:r>
        <w:rPr>
          <w:rFonts w:ascii="楷体" w:eastAsia="楷体" w:hAnsi="楷体"/>
          <w:color w:val="000000" w:themeColor="text1"/>
          <w:szCs w:val="21"/>
        </w:rPr>
        <w:t>6</w:t>
      </w:r>
      <w:r>
        <w:rPr>
          <w:rFonts w:ascii="宋体" w:hAnsi="宋体" w:hint="eastAsia"/>
          <w:color w:val="000000" w:themeColor="text1"/>
          <w:szCs w:val="21"/>
        </w:rPr>
        <w:t>．嫦娥四号探测器发射升空到着陆月球期间，北京</w:t>
      </w:r>
    </w:p>
    <w:p w:rsidR="00F633AE" w:rsidRDefault="00A77F08">
      <w:pPr>
        <w:ind w:firstLineChars="150" w:firstLine="315"/>
        <w:rPr>
          <w:rFonts w:ascii="宋体" w:hAnsi="宋体"/>
          <w:color w:val="000000" w:themeColor="text1"/>
          <w:szCs w:val="21"/>
        </w:rPr>
      </w:pPr>
      <w:r w:rsidRPr="004F5ACF">
        <w:rPr>
          <w:rFonts w:ascii="宋体" w:hAnsi="宋体" w:hint="eastAsia"/>
          <w:color w:val="FF0000"/>
          <w:szCs w:val="21"/>
        </w:rPr>
        <w:t>A</w:t>
      </w:r>
      <w:r w:rsidRPr="004F5ACF">
        <w:rPr>
          <w:rFonts w:ascii="宋体" w:hAnsi="宋体" w:hint="eastAsia"/>
          <w:color w:val="FF0000"/>
          <w:szCs w:val="21"/>
        </w:rPr>
        <w:t>．经历了农历的冬至节气</w:t>
      </w:r>
      <w:r>
        <w:rPr>
          <w:rFonts w:ascii="宋体" w:hAnsi="宋体" w:hint="eastAsia"/>
          <w:color w:val="000000" w:themeColor="text1"/>
          <w:szCs w:val="21"/>
        </w:rPr>
        <w:t>    </w:t>
      </w:r>
      <w:r>
        <w:rPr>
          <w:rFonts w:ascii="宋体" w:hAnsi="宋体"/>
          <w:color w:val="000000" w:themeColor="text1"/>
          <w:szCs w:val="21"/>
        </w:rPr>
        <w:t xml:space="preserve">      </w:t>
      </w:r>
      <w:r>
        <w:rPr>
          <w:rFonts w:ascii="宋体" w:hAnsi="宋体" w:hint="eastAsia"/>
          <w:color w:val="000000" w:themeColor="text1"/>
          <w:szCs w:val="21"/>
        </w:rPr>
        <w:t> </w:t>
      </w:r>
      <w:bookmarkStart w:id="0" w:name="_GoBack"/>
      <w:bookmarkEnd w:id="0"/>
      <w:r>
        <w:rPr>
          <w:rFonts w:ascii="宋体" w:hAnsi="宋体" w:hint="eastAsia"/>
          <w:color w:val="000000" w:themeColor="text1"/>
          <w:szCs w:val="21"/>
        </w:rPr>
        <w:t>B</w:t>
      </w:r>
      <w:r>
        <w:rPr>
          <w:rFonts w:ascii="宋体" w:hAnsi="宋体" w:hint="eastAsia"/>
          <w:color w:val="000000" w:themeColor="text1"/>
          <w:szCs w:val="21"/>
        </w:rPr>
        <w:t>．日出时间逐渐推迟</w:t>
      </w:r>
      <w:r>
        <w:rPr>
          <w:rFonts w:ascii="宋体" w:hAnsi="宋体" w:hint="eastAsia"/>
          <w:color w:val="000000" w:themeColor="text1"/>
          <w:szCs w:val="21"/>
        </w:rPr>
        <w:t> </w:t>
      </w:r>
    </w:p>
    <w:p w:rsidR="00F633AE" w:rsidRDefault="00A77F08">
      <w:pPr>
        <w:ind w:firstLineChars="150" w:firstLine="315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C</w:t>
      </w:r>
      <w:r>
        <w:rPr>
          <w:rFonts w:ascii="宋体" w:hAnsi="宋体" w:hint="eastAsia"/>
          <w:color w:val="000000" w:themeColor="text1"/>
          <w:szCs w:val="21"/>
        </w:rPr>
        <w:t>．正午太阳高度逐渐减小</w:t>
      </w:r>
      <w:r>
        <w:rPr>
          <w:rFonts w:ascii="宋体" w:hAnsi="宋体" w:hint="eastAsia"/>
          <w:color w:val="000000" w:themeColor="text1"/>
          <w:szCs w:val="21"/>
        </w:rPr>
        <w:t> </w:t>
      </w:r>
      <w:r>
        <w:rPr>
          <w:rFonts w:ascii="宋体" w:hAnsi="宋体"/>
          <w:color w:val="000000" w:themeColor="text1"/>
          <w:szCs w:val="21"/>
        </w:rPr>
        <w:t xml:space="preserve">    </w:t>
      </w:r>
      <w:r>
        <w:rPr>
          <w:rFonts w:ascii="宋体" w:hAnsi="宋体" w:hint="eastAsia"/>
          <w:color w:val="000000" w:themeColor="text1"/>
          <w:szCs w:val="21"/>
        </w:rPr>
        <w:t> </w:t>
      </w:r>
      <w:r>
        <w:rPr>
          <w:rFonts w:ascii="宋体" w:hAnsi="宋体"/>
          <w:color w:val="000000" w:themeColor="text1"/>
          <w:szCs w:val="21"/>
        </w:rPr>
        <w:t xml:space="preserve">   </w:t>
      </w:r>
      <w:r>
        <w:rPr>
          <w:rFonts w:ascii="宋体" w:hAnsi="宋体" w:hint="eastAsia"/>
          <w:color w:val="000000" w:themeColor="text1"/>
          <w:szCs w:val="21"/>
        </w:rPr>
        <w:t> </w:t>
      </w:r>
      <w:r>
        <w:rPr>
          <w:rFonts w:ascii="宋体" w:hAnsi="宋体"/>
          <w:color w:val="000000" w:themeColor="text1"/>
          <w:szCs w:val="21"/>
        </w:rPr>
        <w:t xml:space="preserve">   </w:t>
      </w:r>
      <w:r>
        <w:rPr>
          <w:rFonts w:ascii="宋体" w:hAnsi="宋体" w:hint="eastAsia"/>
          <w:color w:val="000000" w:themeColor="text1"/>
          <w:szCs w:val="21"/>
        </w:rPr>
        <w:t>D</w:t>
      </w:r>
      <w:r>
        <w:rPr>
          <w:rFonts w:ascii="宋体" w:hAnsi="宋体" w:hint="eastAsia"/>
          <w:color w:val="000000" w:themeColor="text1"/>
          <w:szCs w:val="21"/>
        </w:rPr>
        <w:t>．昼长先变长再变短</w:t>
      </w:r>
      <w:r>
        <w:rPr>
          <w:rFonts w:ascii="宋体" w:hAnsi="宋体" w:hint="eastAsia"/>
          <w:color w:val="000000" w:themeColor="text1"/>
          <w:szCs w:val="21"/>
        </w:rPr>
        <w:t> </w:t>
      </w:r>
    </w:p>
    <w:p w:rsidR="00F633AE" w:rsidRDefault="00A77F08">
      <w:pPr>
        <w:outlineLvl w:val="3"/>
        <w:rPr>
          <w:rFonts w:ascii="宋体" w:hAnsi="宋体"/>
          <w:color w:val="000000" w:themeColor="text1"/>
          <w:szCs w:val="21"/>
        </w:rPr>
      </w:pPr>
      <w:r>
        <w:rPr>
          <w:rFonts w:ascii="楷体" w:eastAsia="楷体" w:hAnsi="楷体"/>
          <w:color w:val="000000" w:themeColor="text1"/>
          <w:szCs w:val="21"/>
        </w:rPr>
        <w:t>【</w:t>
      </w:r>
      <w:r>
        <w:rPr>
          <w:rFonts w:ascii="楷体" w:eastAsia="楷体" w:hAnsi="楷体" w:hint="eastAsia"/>
          <w:color w:val="000000" w:themeColor="text1"/>
          <w:szCs w:val="21"/>
        </w:rPr>
        <w:t>2019</w:t>
      </w:r>
      <w:r>
        <w:rPr>
          <w:rFonts w:ascii="楷体" w:eastAsia="楷体" w:hAnsi="楷体" w:hint="eastAsia"/>
          <w:color w:val="000000" w:themeColor="text1"/>
          <w:szCs w:val="21"/>
        </w:rPr>
        <w:t>门头沟</w:t>
      </w:r>
      <w:r>
        <w:rPr>
          <w:rFonts w:ascii="楷体" w:eastAsia="楷体" w:hAnsi="楷体"/>
          <w:color w:val="000000" w:themeColor="text1"/>
          <w:szCs w:val="21"/>
        </w:rPr>
        <w:t>一模】</w:t>
      </w:r>
      <w:r>
        <w:rPr>
          <w:rFonts w:ascii="宋体" w:hAnsi="宋体" w:hint="eastAsia"/>
          <w:color w:val="000000" w:themeColor="text1"/>
          <w:szCs w:val="21"/>
        </w:rPr>
        <w:t>．图中四城市</w:t>
      </w:r>
      <w:r>
        <w:rPr>
          <w:rFonts w:ascii="宋体" w:hAnsi="宋体" w:hint="eastAsia"/>
          <w:color w:val="000000" w:themeColor="text1"/>
          <w:szCs w:val="21"/>
        </w:rPr>
        <w:t xml:space="preserve"> </w:t>
      </w:r>
    </w:p>
    <w:p w:rsidR="00F633AE" w:rsidRDefault="00A77F08">
      <w:pPr>
        <w:ind w:firstLineChars="150" w:firstLine="315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A</w:t>
      </w:r>
      <w:r>
        <w:rPr>
          <w:rFonts w:ascii="宋体" w:hAnsi="宋体" w:hint="eastAsia"/>
          <w:color w:val="000000" w:themeColor="text1"/>
          <w:szCs w:val="21"/>
        </w:rPr>
        <w:t>．地处板块生长边界</w:t>
      </w:r>
      <w:r>
        <w:rPr>
          <w:rFonts w:ascii="宋体" w:hAnsi="宋体" w:hint="eastAsia"/>
          <w:color w:val="000000" w:themeColor="text1"/>
          <w:szCs w:val="21"/>
        </w:rPr>
        <w:t>         </w:t>
      </w:r>
      <w:r>
        <w:rPr>
          <w:rFonts w:ascii="宋体" w:hAnsi="宋体"/>
          <w:color w:val="000000" w:themeColor="text1"/>
          <w:szCs w:val="21"/>
        </w:rPr>
        <w:t xml:space="preserve">  </w:t>
      </w:r>
      <w:r>
        <w:rPr>
          <w:rFonts w:ascii="宋体" w:hAnsi="宋体" w:hint="eastAsia"/>
          <w:color w:val="000000" w:themeColor="text1"/>
          <w:szCs w:val="21"/>
        </w:rPr>
        <w:t>B</w:t>
      </w:r>
      <w:r>
        <w:rPr>
          <w:rFonts w:ascii="宋体" w:hAnsi="宋体" w:hint="eastAsia"/>
          <w:color w:val="000000" w:themeColor="text1"/>
          <w:szCs w:val="21"/>
        </w:rPr>
        <w:t>．人口增长模式不同</w:t>
      </w:r>
    </w:p>
    <w:p w:rsidR="00F633AE" w:rsidRDefault="00A77F08">
      <w:pPr>
        <w:ind w:firstLineChars="150" w:firstLine="315"/>
      </w:pPr>
      <w:r w:rsidRPr="004F5ACF">
        <w:rPr>
          <w:rFonts w:ascii="宋体" w:hAnsi="宋体" w:hint="eastAsia"/>
          <w:color w:val="FF0000"/>
          <w:szCs w:val="21"/>
        </w:rPr>
        <w:t>C</w:t>
      </w:r>
      <w:r w:rsidRPr="004F5ACF">
        <w:rPr>
          <w:rFonts w:ascii="宋体" w:hAnsi="宋体" w:hint="eastAsia"/>
          <w:color w:val="FF0000"/>
          <w:szCs w:val="21"/>
        </w:rPr>
        <w:t>．位于北半球中纬度</w:t>
      </w:r>
      <w:r w:rsidRPr="004F5ACF">
        <w:rPr>
          <w:rFonts w:ascii="宋体" w:hAnsi="宋体" w:hint="eastAsia"/>
          <w:color w:val="FF0000"/>
          <w:szCs w:val="21"/>
        </w:rPr>
        <w:t> </w:t>
      </w:r>
      <w:r>
        <w:rPr>
          <w:rFonts w:ascii="宋体" w:hAnsi="宋体" w:hint="eastAsia"/>
          <w:color w:val="000000" w:themeColor="text1"/>
          <w:szCs w:val="21"/>
        </w:rPr>
        <w:t>  </w:t>
      </w:r>
      <w:r>
        <w:rPr>
          <w:rFonts w:ascii="宋体" w:hAnsi="宋体" w:hint="eastAsia"/>
          <w:szCs w:val="21"/>
        </w:rPr>
        <w:t>      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D</w:t>
      </w:r>
      <w:r>
        <w:rPr>
          <w:rFonts w:ascii="宋体" w:hAnsi="宋体" w:hint="eastAsia"/>
          <w:szCs w:val="21"/>
        </w:rPr>
        <w:t>．自转的线速度相同</w:t>
      </w:r>
      <w:r>
        <w:rPr>
          <w:rFonts w:ascii="宋体" w:hAnsi="宋体" w:hint="eastAsia"/>
          <w:szCs w:val="21"/>
        </w:rPr>
        <w:t xml:space="preserve"> </w:t>
      </w:r>
    </w:p>
    <w:sectPr w:rsidR="00F63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D4B3028"/>
    <w:rsid w:val="DD4B3028"/>
    <w:rsid w:val="FFED10EC"/>
    <w:rsid w:val="004F5ACF"/>
    <w:rsid w:val="00A77F08"/>
    <w:rsid w:val="00F633AE"/>
    <w:rsid w:val="165F4C48"/>
    <w:rsid w:val="5CFE785D"/>
    <w:rsid w:val="63FF81AB"/>
    <w:rsid w:val="7FEE184C"/>
    <w:rsid w:val="CFF69B8B"/>
    <w:rsid w:val="DD4B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02DF25-EDB7-4EFD-9EE9-2123993A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mazhen</dc:creator>
  <cp:lastModifiedBy>zhanglin616@outlook.com</cp:lastModifiedBy>
  <cp:revision>2</cp:revision>
  <dcterms:created xsi:type="dcterms:W3CDTF">2020-02-12T13:05:00Z</dcterms:created>
  <dcterms:modified xsi:type="dcterms:W3CDTF">2020-03-31T12:23:00Z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