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72" w:rsidRDefault="00BA4F11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高一年级生物学第3课时</w:t>
      </w:r>
    </w:p>
    <w:p w:rsidR="00CC1972" w:rsidRDefault="00BA4F11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《寻找基因之路（1）——孟德尔的豌豆杂交实验（一）第1课时 》学习指南</w:t>
      </w:r>
    </w:p>
    <w:p w:rsidR="00CC1972" w:rsidRDefault="00BA4F1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CC1972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1.说出豌豆用作遗传实验材料的优点。</w:t>
      </w:r>
    </w:p>
    <w:p w:rsidR="00CC1972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2.概述孟德尔设计的</w:t>
      </w:r>
      <w:r>
        <w:rPr>
          <w:rFonts w:asciiTheme="minorEastAsia" w:hAnsiTheme="minorEastAsia" w:cs="华文楷体"/>
          <w:sz w:val="28"/>
          <w:szCs w:val="28"/>
        </w:rPr>
        <w:t>一对相对性状的杂交实验</w:t>
      </w:r>
      <w:r>
        <w:rPr>
          <w:rFonts w:asciiTheme="minorEastAsia" w:hAnsiTheme="minorEastAsia" w:cs="华文楷体" w:hint="eastAsia"/>
          <w:sz w:val="28"/>
          <w:szCs w:val="28"/>
        </w:rPr>
        <w:t>的</w:t>
      </w:r>
      <w:r>
        <w:rPr>
          <w:rFonts w:asciiTheme="minorEastAsia" w:hAnsiTheme="minorEastAsia" w:cs="华文楷体"/>
          <w:sz w:val="28"/>
          <w:szCs w:val="28"/>
        </w:rPr>
        <w:t>过程及结果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CC1972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3.举例说明杂交、自交、正反交、性状、相对性状、显性性状、隐性性状、性状分离、遗传因子、显性遗传因子、隐性遗传因子、纯合子、杂合子等遗传术语。</w:t>
      </w:r>
    </w:p>
    <w:p w:rsidR="00CC1972" w:rsidRDefault="00BA4F11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4.</w:t>
      </w:r>
      <w:r>
        <w:rPr>
          <w:rFonts w:asciiTheme="minorEastAsia" w:hAnsiTheme="minorEastAsia" w:cs="华文楷体"/>
          <w:sz w:val="28"/>
          <w:szCs w:val="28"/>
        </w:rPr>
        <w:t>说出各遗传符号的含义；能运用假说解释分离现象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CC1972" w:rsidRDefault="00BA4F1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CC1972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1.孟德尔是怎样设计一对相对性状的杂交实验的？</w:t>
      </w:r>
    </w:p>
    <w:p w:rsidR="00CC1972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2.孟德尔是如何解释分离现象的？</w:t>
      </w:r>
    </w:p>
    <w:p w:rsidR="00CC1972" w:rsidRDefault="00BA4F11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CC1972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CC1972" w:rsidRDefault="00BA4F11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CC1972" w:rsidRDefault="00BA4F11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CC1972" w:rsidRDefault="00BA4F11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中的作业。</w:t>
      </w:r>
    </w:p>
    <w:p w:rsidR="00CC1972" w:rsidRPr="00BA4F11" w:rsidRDefault="00CC1972"/>
    <w:sectPr w:rsidR="00CC1972" w:rsidRPr="00BA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152DD7"/>
    <w:rsid w:val="0018674B"/>
    <w:rsid w:val="0018724A"/>
    <w:rsid w:val="001D2D1A"/>
    <w:rsid w:val="00210FF7"/>
    <w:rsid w:val="002158E9"/>
    <w:rsid w:val="002305AA"/>
    <w:rsid w:val="002E5279"/>
    <w:rsid w:val="004C538C"/>
    <w:rsid w:val="004D0165"/>
    <w:rsid w:val="005826ED"/>
    <w:rsid w:val="00595CE8"/>
    <w:rsid w:val="005A3977"/>
    <w:rsid w:val="00604E6F"/>
    <w:rsid w:val="00692ED9"/>
    <w:rsid w:val="007D519D"/>
    <w:rsid w:val="007E2536"/>
    <w:rsid w:val="009D1BF4"/>
    <w:rsid w:val="009E4C5A"/>
    <w:rsid w:val="00B2535B"/>
    <w:rsid w:val="00B32A94"/>
    <w:rsid w:val="00B61A81"/>
    <w:rsid w:val="00BA4F11"/>
    <w:rsid w:val="00C678E3"/>
    <w:rsid w:val="00CC1972"/>
    <w:rsid w:val="00CF6579"/>
    <w:rsid w:val="00D114DD"/>
    <w:rsid w:val="00D748E0"/>
    <w:rsid w:val="00EA1EC4"/>
    <w:rsid w:val="00F26801"/>
    <w:rsid w:val="00FC1122"/>
    <w:rsid w:val="031D7B98"/>
    <w:rsid w:val="07973154"/>
    <w:rsid w:val="0DDD35E7"/>
    <w:rsid w:val="10C601E2"/>
    <w:rsid w:val="141D2021"/>
    <w:rsid w:val="14E52AB5"/>
    <w:rsid w:val="163F05E5"/>
    <w:rsid w:val="185C2785"/>
    <w:rsid w:val="29690131"/>
    <w:rsid w:val="31CF18FF"/>
    <w:rsid w:val="327D1242"/>
    <w:rsid w:val="36CE4C2A"/>
    <w:rsid w:val="3F76583F"/>
    <w:rsid w:val="458663C3"/>
    <w:rsid w:val="553B0097"/>
    <w:rsid w:val="5D777B44"/>
    <w:rsid w:val="65B438AB"/>
    <w:rsid w:val="7F1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23</cp:revision>
  <dcterms:created xsi:type="dcterms:W3CDTF">2014-10-29T12:08:00Z</dcterms:created>
  <dcterms:modified xsi:type="dcterms:W3CDTF">2020-04-08T23:35:00Z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