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45" w:rsidRPr="0075139D" w:rsidRDefault="00445B45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5139D">
        <w:rPr>
          <w:rFonts w:ascii="Times New Roman" w:hAnsi="Times New Roman" w:cs="Times New Roman" w:hint="eastAsia"/>
          <w:b/>
          <w:bCs/>
          <w:sz w:val="24"/>
        </w:rPr>
        <w:t>高一</w:t>
      </w:r>
      <w:r w:rsidRPr="0075139D">
        <w:rPr>
          <w:rFonts w:ascii="Times New Roman" w:hAnsi="Times New Roman" w:cs="Times New Roman"/>
          <w:b/>
          <w:bCs/>
          <w:sz w:val="24"/>
        </w:rPr>
        <w:t>年级化学</w:t>
      </w:r>
      <w:r w:rsidRPr="0075139D">
        <w:rPr>
          <w:rFonts w:ascii="Times New Roman" w:hAnsi="Times New Roman" w:cs="Times New Roman" w:hint="eastAsia"/>
          <w:b/>
          <w:bCs/>
          <w:sz w:val="24"/>
        </w:rPr>
        <w:t>第</w:t>
      </w:r>
      <w:r w:rsidR="0075139D" w:rsidRPr="0075139D">
        <w:rPr>
          <w:rFonts w:ascii="Times New Roman" w:hAnsi="Times New Roman" w:cs="Times New Roman" w:hint="eastAsia"/>
          <w:b/>
          <w:bCs/>
          <w:sz w:val="24"/>
        </w:rPr>
        <w:t>2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课时《</w:t>
      </w:r>
      <w:r w:rsidR="0075139D" w:rsidRPr="0075139D">
        <w:rPr>
          <w:rFonts w:ascii="Times New Roman" w:hAnsi="Times New Roman" w:cs="Times New Roman" w:hint="eastAsia"/>
          <w:b/>
          <w:bCs/>
          <w:sz w:val="24"/>
        </w:rPr>
        <w:t>硫酸</w:t>
      </w:r>
      <w:r w:rsidR="00AA0108" w:rsidRPr="0075139D">
        <w:rPr>
          <w:rFonts w:ascii="Times New Roman" w:hAnsi="Times New Roman" w:cs="Times New Roman" w:hint="eastAsia"/>
          <w:b/>
          <w:bCs/>
          <w:sz w:val="24"/>
        </w:rPr>
        <w:t>》课后</w:t>
      </w:r>
      <w:r w:rsidR="00AA0108" w:rsidRPr="0075139D">
        <w:rPr>
          <w:rFonts w:ascii="Times New Roman" w:hAnsi="Times New Roman" w:cs="Times New Roman"/>
          <w:b/>
          <w:bCs/>
          <w:sz w:val="24"/>
        </w:rPr>
        <w:t>作业</w:t>
      </w:r>
    </w:p>
    <w:p w:rsidR="00AA0108" w:rsidRPr="0075139D" w:rsidRDefault="00AA0108" w:rsidP="0012092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5139D" w:rsidRPr="00120924" w:rsidRDefault="0075139D" w:rsidP="0012092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1</w:t>
      </w:r>
      <w:r w:rsidRPr="00120924">
        <w:rPr>
          <w:rFonts w:ascii="Times New Roman" w:hAnsi="Times New Roman" w:cs="Times New Roman"/>
          <w:szCs w:val="21"/>
        </w:rPr>
        <w:t>．下列气体中不能用浓硫酸干燥的是</w:t>
      </w:r>
      <w:r w:rsidRPr="00120924">
        <w:rPr>
          <w:rFonts w:ascii="Times New Roman" w:hAnsi="Times New Roman" w:cs="Times New Roman"/>
          <w:szCs w:val="21"/>
        </w:rPr>
        <w:t xml:space="preserve">                                            </w:t>
      </w:r>
      <w:r w:rsidRPr="00120924">
        <w:rPr>
          <w:rFonts w:ascii="Times New Roman" w:hAnsi="Times New Roman" w:cs="Times New Roman"/>
          <w:szCs w:val="21"/>
        </w:rPr>
        <w:t>（</w:t>
      </w:r>
      <w:r w:rsidRPr="00120924">
        <w:rPr>
          <w:rFonts w:ascii="Times New Roman" w:hAnsi="Times New Roman" w:cs="Times New Roman"/>
          <w:szCs w:val="21"/>
        </w:rPr>
        <w:t xml:space="preserve">   </w:t>
      </w:r>
      <w:r w:rsidRPr="00120924">
        <w:rPr>
          <w:rFonts w:ascii="Times New Roman" w:hAnsi="Times New Roman" w:cs="Times New Roman"/>
          <w:szCs w:val="21"/>
        </w:rPr>
        <w:t>）</w:t>
      </w:r>
    </w:p>
    <w:p w:rsidR="0075139D" w:rsidRPr="00120924" w:rsidRDefault="0075139D" w:rsidP="0012092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 A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H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S            B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H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 xml:space="preserve">            C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Cl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 xml:space="preserve">            D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2</w:t>
      </w:r>
      <w:r w:rsidRPr="00120924">
        <w:rPr>
          <w:rFonts w:ascii="Times New Roman" w:hAnsi="Times New Roman" w:cs="Times New Roman"/>
          <w:szCs w:val="21"/>
        </w:rPr>
        <w:t>．下列关于硫酸的叙述中，不正确的是</w:t>
      </w:r>
      <w:r w:rsidRPr="00120924">
        <w:rPr>
          <w:rFonts w:ascii="Times New Roman" w:hAnsi="Times New Roman" w:cs="Times New Roman"/>
          <w:szCs w:val="21"/>
        </w:rPr>
        <w:t xml:space="preserve">                                          </w:t>
      </w:r>
      <w:r w:rsidRPr="00120924">
        <w:rPr>
          <w:rFonts w:ascii="Times New Roman" w:hAnsi="Times New Roman" w:cs="Times New Roman"/>
          <w:szCs w:val="21"/>
        </w:rPr>
        <w:t>（</w:t>
      </w:r>
      <w:r w:rsidRPr="00120924">
        <w:rPr>
          <w:rFonts w:ascii="Times New Roman" w:hAnsi="Times New Roman" w:cs="Times New Roman"/>
          <w:szCs w:val="21"/>
        </w:rPr>
        <w:t xml:space="preserve">   </w:t>
      </w:r>
      <w:r w:rsidRPr="00120924">
        <w:rPr>
          <w:rFonts w:ascii="Times New Roman" w:hAnsi="Times New Roman" w:cs="Times New Roman"/>
          <w:szCs w:val="21"/>
        </w:rPr>
        <w:t>）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．浓硫酸具有脱水性，能使蔗糖变黑炭化</w:t>
      </w:r>
      <w:r w:rsidRPr="00120924">
        <w:rPr>
          <w:rFonts w:ascii="Times New Roman" w:hAnsi="Times New Roman" w:cs="Times New Roman"/>
          <w:szCs w:val="21"/>
        </w:rPr>
        <w:t xml:space="preserve">  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B</w:t>
      </w:r>
      <w:r w:rsidRPr="00120924">
        <w:rPr>
          <w:rFonts w:ascii="Times New Roman" w:hAnsi="Times New Roman" w:cs="Times New Roman"/>
          <w:szCs w:val="21"/>
        </w:rPr>
        <w:t>．浓硫酸有强氧化性，能与木炭反应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．浓硫酸有吸水性，能干燥氢气等气体</w:t>
      </w:r>
      <w:r w:rsidRPr="00120924">
        <w:rPr>
          <w:rFonts w:ascii="Times New Roman" w:hAnsi="Times New Roman" w:cs="Times New Roman"/>
          <w:szCs w:val="21"/>
        </w:rPr>
        <w:t xml:space="preserve">  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D</w:t>
      </w:r>
      <w:r w:rsidRPr="00120924">
        <w:rPr>
          <w:rFonts w:ascii="Times New Roman" w:hAnsi="Times New Roman" w:cs="Times New Roman"/>
          <w:szCs w:val="21"/>
        </w:rPr>
        <w:t>．浓硫酸具有酸性，能与金属铜反应</w:t>
      </w:r>
    </w:p>
    <w:p w:rsidR="0075139D" w:rsidRPr="00120924" w:rsidRDefault="0075139D" w:rsidP="00120924">
      <w:pPr>
        <w:tabs>
          <w:tab w:val="left" w:pos="8505"/>
        </w:tabs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3</w:t>
      </w:r>
      <w:r w:rsidRPr="00120924">
        <w:rPr>
          <w:rFonts w:ascii="Times New Roman" w:hAnsi="Times New Roman" w:cs="Times New Roman"/>
          <w:szCs w:val="21"/>
        </w:rPr>
        <w:t>．下列关于实验事故或药品的处理方法中，不正确的是</w:t>
      </w:r>
      <w:r w:rsidRPr="00120924">
        <w:rPr>
          <w:rFonts w:ascii="Times New Roman" w:hAnsi="Times New Roman" w:cs="Times New Roman"/>
          <w:szCs w:val="21"/>
        </w:rPr>
        <w:t xml:space="preserve">                            </w:t>
      </w:r>
      <w:r w:rsidRPr="00120924">
        <w:rPr>
          <w:rFonts w:ascii="Times New Roman" w:hAnsi="Times New Roman" w:cs="Times New Roman"/>
          <w:szCs w:val="21"/>
        </w:rPr>
        <w:t>（</w:t>
      </w:r>
      <w:r w:rsidRPr="00120924">
        <w:rPr>
          <w:rFonts w:ascii="Times New Roman" w:hAnsi="Times New Roman" w:cs="Times New Roman"/>
          <w:szCs w:val="21"/>
        </w:rPr>
        <w:t xml:space="preserve">   </w:t>
      </w:r>
      <w:r w:rsidRPr="00120924">
        <w:rPr>
          <w:rFonts w:ascii="Times New Roman" w:hAnsi="Times New Roman" w:cs="Times New Roman"/>
          <w:szCs w:val="21"/>
        </w:rPr>
        <w:t>）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．少量浓硫酸沾在皮肤上，立即用大量水冲洗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B</w:t>
      </w:r>
      <w:r w:rsidRPr="00120924">
        <w:rPr>
          <w:rFonts w:ascii="Times New Roman" w:hAnsi="Times New Roman" w:cs="Times New Roman"/>
          <w:szCs w:val="21"/>
        </w:rPr>
        <w:t>．实验时控制药品用量，严格按要求进行操作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．少量的酒精在桌上着火时，应立即用大量水扑灭</w:t>
      </w:r>
      <w:r w:rsidRPr="00120924">
        <w:rPr>
          <w:rFonts w:ascii="Times New Roman" w:hAnsi="Times New Roman" w:cs="Times New Roman"/>
          <w:szCs w:val="21"/>
        </w:rPr>
        <w:t xml:space="preserve"> 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D</w:t>
      </w:r>
      <w:r w:rsidRPr="00120924">
        <w:rPr>
          <w:rFonts w:ascii="Times New Roman" w:hAnsi="Times New Roman" w:cs="Times New Roman"/>
          <w:szCs w:val="21"/>
        </w:rPr>
        <w:t>．金属钠着火时，可立即用干燥的沙土覆盖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4</w:t>
      </w:r>
      <w:r w:rsidRPr="00120924">
        <w:rPr>
          <w:rFonts w:ascii="Times New Roman" w:hAnsi="Times New Roman" w:cs="Times New Roman"/>
          <w:szCs w:val="21"/>
        </w:rPr>
        <w:t>．某盐溶液中加入</w:t>
      </w:r>
      <w:r w:rsidRPr="00120924">
        <w:rPr>
          <w:rFonts w:ascii="Times New Roman" w:hAnsi="Times New Roman" w:cs="Times New Roman"/>
          <w:szCs w:val="21"/>
        </w:rPr>
        <w:t>BaCl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溶液生成白色沉淀，再加稀盐酸沉淀不溶解。该溶液中</w:t>
      </w:r>
      <w:r w:rsidRPr="00120924">
        <w:rPr>
          <w:rFonts w:ascii="Times New Roman" w:hAnsi="Times New Roman" w:cs="Times New Roman"/>
          <w:szCs w:val="21"/>
        </w:rPr>
        <w:t xml:space="preserve">      </w:t>
      </w:r>
      <w:r w:rsidRPr="00120924">
        <w:rPr>
          <w:rFonts w:ascii="Times New Roman" w:hAnsi="Times New Roman" w:cs="Times New Roman"/>
          <w:szCs w:val="21"/>
        </w:rPr>
        <w:t>（</w:t>
      </w:r>
      <w:r w:rsidRPr="00120924">
        <w:rPr>
          <w:rFonts w:ascii="Times New Roman" w:hAnsi="Times New Roman" w:cs="Times New Roman"/>
          <w:szCs w:val="21"/>
        </w:rPr>
        <w:t xml:space="preserve">   </w:t>
      </w:r>
      <w:r w:rsidRPr="00120924">
        <w:rPr>
          <w:rFonts w:ascii="Times New Roman" w:hAnsi="Times New Roman" w:cs="Times New Roman"/>
          <w:szCs w:val="21"/>
        </w:rPr>
        <w:t>）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．一定含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  <w:vertAlign w:val="superscript"/>
        </w:rPr>
        <w:t>2-</w:t>
      </w:r>
      <w:r w:rsidRPr="00120924">
        <w:rPr>
          <w:rFonts w:ascii="Times New Roman" w:hAnsi="Times New Roman" w:cs="Times New Roman"/>
          <w:szCs w:val="21"/>
        </w:rPr>
        <w:t xml:space="preserve">              B</w:t>
      </w:r>
      <w:r w:rsidRPr="00120924">
        <w:rPr>
          <w:rFonts w:ascii="Times New Roman" w:hAnsi="Times New Roman" w:cs="Times New Roman"/>
          <w:szCs w:val="21"/>
        </w:rPr>
        <w:t>．一定含</w:t>
      </w:r>
      <w:r w:rsidRPr="00120924">
        <w:rPr>
          <w:rFonts w:ascii="Times New Roman" w:hAnsi="Times New Roman" w:cs="Times New Roman"/>
          <w:szCs w:val="21"/>
        </w:rPr>
        <w:t>Ag</w:t>
      </w:r>
      <w:r w:rsidRPr="00120924">
        <w:rPr>
          <w:rFonts w:ascii="Times New Roman" w:hAnsi="Times New Roman" w:cs="Times New Roman"/>
          <w:szCs w:val="21"/>
          <w:vertAlign w:val="superscript"/>
        </w:rPr>
        <w:t>+</w:t>
      </w:r>
    </w:p>
    <w:p w:rsidR="0075139D" w:rsidRPr="00120924" w:rsidRDefault="0075139D" w:rsidP="00120924">
      <w:pPr>
        <w:spacing w:line="360" w:lineRule="auto"/>
        <w:ind w:leftChars="135" w:left="283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．可能含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  <w:vertAlign w:val="superscript"/>
        </w:rPr>
        <w:t>2-</w:t>
      </w:r>
      <w:r w:rsidRPr="00120924">
        <w:rPr>
          <w:rFonts w:ascii="Times New Roman" w:hAnsi="Times New Roman" w:cs="Times New Roman"/>
          <w:szCs w:val="21"/>
        </w:rPr>
        <w:t>或</w:t>
      </w:r>
      <w:r w:rsidRPr="00120924">
        <w:rPr>
          <w:rFonts w:ascii="Times New Roman" w:hAnsi="Times New Roman" w:cs="Times New Roman"/>
          <w:szCs w:val="21"/>
        </w:rPr>
        <w:t>Ag</w:t>
      </w:r>
      <w:r w:rsidRPr="00120924">
        <w:rPr>
          <w:rFonts w:ascii="Times New Roman" w:hAnsi="Times New Roman" w:cs="Times New Roman"/>
          <w:szCs w:val="21"/>
          <w:vertAlign w:val="superscript"/>
        </w:rPr>
        <w:t>+</w:t>
      </w:r>
      <w:r w:rsidRPr="00120924">
        <w:rPr>
          <w:rFonts w:ascii="Times New Roman" w:hAnsi="Times New Roman" w:cs="Times New Roman"/>
          <w:szCs w:val="21"/>
        </w:rPr>
        <w:t xml:space="preserve">        D</w:t>
      </w:r>
      <w:r w:rsidRPr="00120924">
        <w:rPr>
          <w:rFonts w:ascii="Times New Roman" w:hAnsi="Times New Roman" w:cs="Times New Roman"/>
          <w:szCs w:val="21"/>
        </w:rPr>
        <w:t>．一定含</w:t>
      </w:r>
      <w:r w:rsidRPr="00120924">
        <w:rPr>
          <w:rFonts w:ascii="Times New Roman" w:hAnsi="Times New Roman" w:cs="Times New Roman"/>
          <w:szCs w:val="21"/>
        </w:rPr>
        <w:t>CO</w:t>
      </w:r>
      <w:r w:rsidRPr="00120924">
        <w:rPr>
          <w:rFonts w:ascii="Times New Roman" w:hAnsi="Times New Roman" w:cs="Times New Roman"/>
          <w:szCs w:val="21"/>
          <w:vertAlign w:val="subscript"/>
        </w:rPr>
        <w:t>3</w:t>
      </w:r>
      <w:r w:rsidRPr="00120924">
        <w:rPr>
          <w:rFonts w:ascii="Times New Roman" w:hAnsi="Times New Roman" w:cs="Times New Roman"/>
          <w:szCs w:val="21"/>
          <w:vertAlign w:val="superscript"/>
        </w:rPr>
        <w:t>2-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5</w:t>
      </w:r>
      <w:r w:rsidRPr="00120924">
        <w:rPr>
          <w:rFonts w:ascii="Times New Roman" w:hAnsi="Times New Roman" w:cs="Times New Roman"/>
          <w:szCs w:val="21"/>
        </w:rPr>
        <w:t>．工业上一般以含硫矿物（如黄铁矿）为原料来制备硫酸，过程如下：</w:t>
      </w: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object w:dxaOrig="8387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pt;height:46.4pt" o:ole="">
            <v:imagedata r:id="rId7" o:title=""/>
          </v:shape>
          <o:OLEObject Type="Embed" ProgID="ChemDraw.Document.6.0" ShapeID="_x0000_i1025" DrawAspect="Content" ObjectID="_1645355618" r:id="rId8"/>
        </w:objec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</w:t>
      </w:r>
      <w:r w:rsidRPr="00120924">
        <w:rPr>
          <w:rFonts w:ascii="Times New Roman" w:hAnsi="Times New Roman" w:cs="Times New Roman"/>
          <w:szCs w:val="21"/>
        </w:rPr>
        <w:t>下列叙述正确的是</w:t>
      </w:r>
      <w:r w:rsidRPr="00120924">
        <w:rPr>
          <w:rFonts w:ascii="Times New Roman" w:hAnsi="Times New Roman" w:cs="Times New Roman"/>
          <w:szCs w:val="21"/>
        </w:rPr>
        <w:t xml:space="preserve">                                                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A</w:t>
      </w:r>
      <w:r w:rsidRPr="00120924">
        <w:rPr>
          <w:rFonts w:ascii="Times New Roman" w:hAnsi="Times New Roman" w:cs="Times New Roman"/>
          <w:szCs w:val="21"/>
        </w:rPr>
        <w:t>．过程</w:t>
      </w:r>
      <w:r w:rsidRPr="00120924">
        <w:rPr>
          <w:rFonts w:ascii="宋体" w:eastAsia="宋体" w:hAnsi="宋体" w:cs="宋体" w:hint="eastAsia"/>
          <w:szCs w:val="21"/>
        </w:rPr>
        <w:t>Ⅱ</w:t>
      </w:r>
      <w:r w:rsidRPr="00120924">
        <w:rPr>
          <w:rFonts w:ascii="Times New Roman" w:hAnsi="Times New Roman" w:cs="Times New Roman"/>
          <w:szCs w:val="21"/>
        </w:rPr>
        <w:t>、过程</w:t>
      </w:r>
      <w:r w:rsidRPr="00120924">
        <w:rPr>
          <w:rFonts w:ascii="宋体" w:eastAsia="宋体" w:hAnsi="宋体" w:cs="宋体" w:hint="eastAsia"/>
          <w:szCs w:val="21"/>
        </w:rPr>
        <w:t>Ⅲ</w:t>
      </w:r>
      <w:r w:rsidRPr="00120924">
        <w:rPr>
          <w:rFonts w:ascii="Times New Roman" w:hAnsi="Times New Roman" w:cs="Times New Roman"/>
          <w:szCs w:val="21"/>
        </w:rPr>
        <w:t>发生了化合反应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B</w:t>
      </w:r>
      <w:r w:rsidRPr="00120924">
        <w:rPr>
          <w:rFonts w:ascii="Times New Roman" w:hAnsi="Times New Roman" w:cs="Times New Roman"/>
          <w:szCs w:val="21"/>
        </w:rPr>
        <w:t>．过程</w:t>
      </w:r>
      <w:r w:rsidRPr="00120924">
        <w:rPr>
          <w:rFonts w:ascii="宋体" w:eastAsia="宋体" w:hAnsi="宋体" w:cs="宋体" w:hint="eastAsia"/>
          <w:szCs w:val="21"/>
        </w:rPr>
        <w:t>Ⅰ</w:t>
      </w:r>
      <w:r w:rsidRPr="00120924">
        <w:rPr>
          <w:rFonts w:ascii="Times New Roman" w:hAnsi="Times New Roman" w:cs="Times New Roman"/>
          <w:szCs w:val="21"/>
        </w:rPr>
        <w:t>、过程</w:t>
      </w:r>
      <w:r w:rsidRPr="00120924">
        <w:rPr>
          <w:rFonts w:ascii="宋体" w:eastAsia="宋体" w:hAnsi="宋体" w:cs="宋体" w:hint="eastAsia"/>
          <w:szCs w:val="21"/>
        </w:rPr>
        <w:t>Ⅱ</w:t>
      </w:r>
      <w:r w:rsidRPr="00120924">
        <w:rPr>
          <w:rFonts w:ascii="Times New Roman" w:hAnsi="Times New Roman" w:cs="Times New Roman"/>
          <w:szCs w:val="21"/>
        </w:rPr>
        <w:t>、过程</w:t>
      </w:r>
      <w:r w:rsidRPr="00120924">
        <w:rPr>
          <w:rFonts w:ascii="宋体" w:eastAsia="宋体" w:hAnsi="宋体" w:cs="宋体" w:hint="eastAsia"/>
          <w:szCs w:val="21"/>
        </w:rPr>
        <w:t>Ⅲ</w:t>
      </w:r>
      <w:r w:rsidRPr="00120924">
        <w:rPr>
          <w:rFonts w:ascii="Times New Roman" w:hAnsi="Times New Roman" w:cs="Times New Roman"/>
          <w:szCs w:val="21"/>
        </w:rPr>
        <w:t>均发生了氧化还原反应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C</w:t>
      </w:r>
      <w:r w:rsidRPr="00120924">
        <w:rPr>
          <w:rFonts w:ascii="Times New Roman" w:hAnsi="Times New Roman" w:cs="Times New Roman"/>
          <w:szCs w:val="21"/>
        </w:rPr>
        <w:t>．过程</w:t>
      </w:r>
      <w:r w:rsidRPr="00120924">
        <w:rPr>
          <w:rFonts w:ascii="宋体" w:eastAsia="宋体" w:hAnsi="宋体" w:cs="宋体" w:hint="eastAsia"/>
          <w:szCs w:val="21"/>
        </w:rPr>
        <w:t>Ⅰ</w:t>
      </w:r>
      <w:r w:rsidRPr="00120924">
        <w:rPr>
          <w:rFonts w:ascii="Times New Roman" w:hAnsi="Times New Roman" w:cs="Times New Roman"/>
          <w:szCs w:val="21"/>
        </w:rPr>
        <w:t>、过程</w:t>
      </w:r>
      <w:r w:rsidRPr="00120924">
        <w:rPr>
          <w:rFonts w:ascii="宋体" w:eastAsia="宋体" w:hAnsi="宋体" w:cs="宋体" w:hint="eastAsia"/>
          <w:szCs w:val="21"/>
        </w:rPr>
        <w:t>Ⅱ</w:t>
      </w:r>
      <w:r w:rsidRPr="00120924">
        <w:rPr>
          <w:rFonts w:ascii="Times New Roman" w:hAnsi="Times New Roman" w:cs="Times New Roman"/>
          <w:szCs w:val="21"/>
        </w:rPr>
        <w:t>、过程</w:t>
      </w:r>
      <w:r w:rsidRPr="00120924">
        <w:rPr>
          <w:rFonts w:ascii="宋体" w:eastAsia="宋体" w:hAnsi="宋体" w:cs="宋体" w:hint="eastAsia"/>
          <w:szCs w:val="21"/>
        </w:rPr>
        <w:t>Ⅲ</w:t>
      </w:r>
      <w:r w:rsidRPr="00120924">
        <w:rPr>
          <w:rFonts w:ascii="Times New Roman" w:hAnsi="Times New Roman" w:cs="Times New Roman"/>
          <w:szCs w:val="21"/>
        </w:rPr>
        <w:t>中硫元素均发生了氧化反应</w:t>
      </w:r>
      <w:r w:rsidRPr="00120924">
        <w:rPr>
          <w:rFonts w:ascii="Times New Roman" w:hAnsi="Times New Roman" w:cs="Times New Roman"/>
          <w:szCs w:val="21"/>
        </w:rPr>
        <w:t xml:space="preserve">  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 xml:space="preserve">   D</w:t>
      </w:r>
      <w:r w:rsidRPr="00120924">
        <w:rPr>
          <w:rFonts w:ascii="Times New Roman" w:hAnsi="Times New Roman" w:cs="Times New Roman"/>
          <w:szCs w:val="21"/>
        </w:rPr>
        <w:t>．用</w:t>
      </w:r>
      <w:r w:rsidRPr="00120924">
        <w:rPr>
          <w:rFonts w:ascii="Times New Roman" w:hAnsi="Times New Roman" w:cs="Times New Roman"/>
          <w:szCs w:val="21"/>
        </w:rPr>
        <w:t>98.3%</w:t>
      </w:r>
      <w:r w:rsidRPr="00120924">
        <w:rPr>
          <w:rFonts w:ascii="Times New Roman" w:hAnsi="Times New Roman" w:cs="Times New Roman"/>
          <w:szCs w:val="21"/>
        </w:rPr>
        <w:t>的浓硫酸吸收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3</w:t>
      </w:r>
      <w:r w:rsidRPr="00120924">
        <w:rPr>
          <w:rFonts w:ascii="Times New Roman" w:hAnsi="Times New Roman" w:cs="Times New Roman"/>
          <w:szCs w:val="21"/>
        </w:rPr>
        <w:t>，利用了浓硫酸的氧化性</w:t>
      </w:r>
    </w:p>
    <w:p w:rsidR="0075139D" w:rsidRPr="00120924" w:rsidRDefault="0075139D" w:rsidP="00120924">
      <w:pPr>
        <w:pStyle w:val="a7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6</w:t>
      </w:r>
      <w:r w:rsidRPr="00120924">
        <w:rPr>
          <w:rFonts w:ascii="Times New Roman" w:eastAsiaTheme="minorEastAsia" w:hAnsi="Times New Roman" w:cs="Times New Roman"/>
        </w:rPr>
        <w:t>．将下列溶液置于敞口容器中，溶液质量会增加的是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A</w:t>
      </w:r>
      <w:r w:rsidRPr="00120924">
        <w:rPr>
          <w:rFonts w:ascii="Times New Roman" w:eastAsiaTheme="minorEastAsia" w:hAnsi="Times New Roman" w:cs="Times New Roman"/>
        </w:rPr>
        <w:t>．浓硫酸</w:t>
      </w:r>
      <w:r w:rsidRPr="00120924">
        <w:rPr>
          <w:rFonts w:ascii="Times New Roman" w:eastAsiaTheme="minorEastAsia" w:hAnsi="Times New Roman" w:cs="Times New Roman"/>
        </w:rPr>
        <w:t xml:space="preserve">                 B</w:t>
      </w:r>
      <w:r w:rsidRPr="00120924">
        <w:rPr>
          <w:rFonts w:ascii="Times New Roman" w:eastAsiaTheme="minorEastAsia" w:hAnsi="Times New Roman" w:cs="Times New Roman"/>
        </w:rPr>
        <w:t>．稀硫酸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C</w:t>
      </w:r>
      <w:r w:rsidRPr="00120924">
        <w:rPr>
          <w:rFonts w:ascii="Times New Roman" w:eastAsiaTheme="minorEastAsia" w:hAnsi="Times New Roman" w:cs="Times New Roman"/>
        </w:rPr>
        <w:t>．浓盐酸</w:t>
      </w:r>
      <w:r w:rsidRPr="00120924">
        <w:rPr>
          <w:rFonts w:ascii="Times New Roman" w:eastAsiaTheme="minorEastAsia" w:hAnsi="Times New Roman" w:cs="Times New Roman"/>
        </w:rPr>
        <w:t xml:space="preserve">                 D</w:t>
      </w:r>
      <w:r w:rsidRPr="00120924">
        <w:rPr>
          <w:rFonts w:ascii="Times New Roman" w:eastAsiaTheme="minorEastAsia" w:hAnsi="Times New Roman" w:cs="Times New Roman"/>
        </w:rPr>
        <w:t>．浓硝酸</w:t>
      </w:r>
    </w:p>
    <w:p w:rsidR="0075139D" w:rsidRPr="00120924" w:rsidRDefault="0075139D" w:rsidP="00120924">
      <w:pPr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7</w:t>
      </w:r>
      <w:r w:rsidRPr="00120924">
        <w:rPr>
          <w:rFonts w:ascii="Times New Roman" w:hAnsi="Times New Roman" w:cs="Times New Roman"/>
          <w:szCs w:val="21"/>
        </w:rPr>
        <w:t>．欲除去铜粉中少量的铁粉，可选用的试剂和方法是</w:t>
      </w:r>
      <w:r w:rsidR="00120924" w:rsidRPr="00120924">
        <w:rPr>
          <w:rFonts w:ascii="Times New Roman" w:hAnsi="Times New Roman" w:cs="Times New Roman"/>
          <w:szCs w:val="21"/>
        </w:rPr>
        <w:t>(</w:t>
      </w:r>
      <w:r w:rsidR="00120924" w:rsidRPr="00120924">
        <w:rPr>
          <w:rFonts w:ascii="Times New Roman" w:hAnsi="Times New Roman" w:cs="Times New Roman"/>
          <w:szCs w:val="21"/>
        </w:rPr>
        <w:t>多选</w:t>
      </w:r>
      <w:r w:rsidR="00120924" w:rsidRPr="00120924">
        <w:rPr>
          <w:rFonts w:ascii="Times New Roman" w:hAnsi="Times New Roman" w:cs="Times New Roman"/>
          <w:szCs w:val="21"/>
        </w:rPr>
        <w:t>)</w:t>
      </w:r>
      <w:r w:rsidRPr="00120924">
        <w:rPr>
          <w:rFonts w:ascii="Times New Roman" w:hAnsi="Times New Roman" w:cs="Times New Roman"/>
          <w:szCs w:val="21"/>
        </w:rPr>
        <w:t xml:space="preserve">                          </w:t>
      </w: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CuSO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</w:rPr>
        <w:t>溶液、过滤</w:t>
      </w:r>
      <w:r w:rsidRPr="00120924">
        <w:rPr>
          <w:rFonts w:ascii="Times New Roman" w:hAnsi="Times New Roman" w:cs="Times New Roman"/>
          <w:szCs w:val="21"/>
        </w:rPr>
        <w:t xml:space="preserve">                  B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NaOH</w:t>
      </w:r>
      <w:r w:rsidRPr="00120924">
        <w:rPr>
          <w:rFonts w:ascii="Times New Roman" w:hAnsi="Times New Roman" w:cs="Times New Roman"/>
          <w:szCs w:val="21"/>
        </w:rPr>
        <w:t>溶液、蒸发</w:t>
      </w: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．稀</w:t>
      </w:r>
      <w:r w:rsidRPr="00120924">
        <w:rPr>
          <w:rFonts w:ascii="Times New Roman" w:hAnsi="Times New Roman" w:cs="Times New Roman"/>
          <w:szCs w:val="21"/>
        </w:rPr>
        <w:t>H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</w:rPr>
        <w:t>、过滤</w:t>
      </w:r>
      <w:r w:rsidRPr="00120924">
        <w:rPr>
          <w:rFonts w:ascii="Times New Roman" w:hAnsi="Times New Roman" w:cs="Times New Roman"/>
          <w:szCs w:val="21"/>
        </w:rPr>
        <w:t xml:space="preserve">                    D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Times New Roman" w:hAnsi="Times New Roman" w:cs="Times New Roman"/>
          <w:szCs w:val="21"/>
        </w:rPr>
        <w:t>FeCl</w:t>
      </w:r>
      <w:r w:rsidRPr="00120924">
        <w:rPr>
          <w:rFonts w:ascii="Times New Roman" w:hAnsi="Times New Roman" w:cs="Times New Roman"/>
          <w:szCs w:val="21"/>
          <w:vertAlign w:val="subscript"/>
        </w:rPr>
        <w:t>3</w:t>
      </w:r>
      <w:r w:rsidRPr="00120924">
        <w:rPr>
          <w:rFonts w:ascii="Times New Roman" w:hAnsi="Times New Roman" w:cs="Times New Roman"/>
          <w:szCs w:val="21"/>
        </w:rPr>
        <w:t>溶液、溶解</w:t>
      </w:r>
    </w:p>
    <w:p w:rsidR="0075139D" w:rsidRPr="00120924" w:rsidRDefault="0075139D" w:rsidP="00120924">
      <w:pPr>
        <w:tabs>
          <w:tab w:val="left" w:pos="284"/>
        </w:tabs>
        <w:spacing w:line="360" w:lineRule="auto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lastRenderedPageBreak/>
        <w:t>8</w:t>
      </w:r>
      <w:r w:rsidRPr="00120924">
        <w:rPr>
          <w:rFonts w:ascii="Times New Roman" w:hAnsi="Times New Roman" w:cs="Times New Roman"/>
          <w:szCs w:val="21"/>
        </w:rPr>
        <w:t>．用下图所示实验装置（夹持仪器已略去）探究铜丝与过量浓硫酸的反应。下列实验不合理的是</w:t>
      </w:r>
      <w:r w:rsidRPr="00120924">
        <w:rPr>
          <w:rFonts w:ascii="Times New Roman" w:hAnsi="Times New Roman" w:cs="Times New Roman"/>
          <w:szCs w:val="21"/>
        </w:rPr>
        <w:t xml:space="preserve">                                                               </w:t>
      </w:r>
    </w:p>
    <w:p w:rsidR="0075139D" w:rsidRPr="00120924" w:rsidRDefault="0075139D" w:rsidP="00120924">
      <w:pPr>
        <w:spacing w:line="360" w:lineRule="auto"/>
        <w:ind w:firstLineChars="950" w:firstLine="199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E7BFCD2" wp14:editId="659ED52C">
            <wp:extent cx="1990725" cy="1343025"/>
            <wp:effectExtent l="0" t="0" r="9525" b="9525"/>
            <wp:docPr id="12095" name="图片 1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．上下移动</w:t>
      </w:r>
      <w:r w:rsidRPr="00120924">
        <w:rPr>
          <w:rFonts w:ascii="宋体" w:eastAsia="宋体" w:hAnsi="宋体" w:cs="宋体" w:hint="eastAsia"/>
          <w:szCs w:val="21"/>
        </w:rPr>
        <w:t>①</w:t>
      </w:r>
      <w:r w:rsidRPr="00120924">
        <w:rPr>
          <w:rFonts w:ascii="Times New Roman" w:hAnsi="Times New Roman" w:cs="Times New Roman"/>
          <w:szCs w:val="21"/>
        </w:rPr>
        <w:t>中铜丝可控制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的量</w:t>
      </w:r>
      <w:r w:rsidRPr="00120924">
        <w:rPr>
          <w:rFonts w:ascii="Times New Roman" w:hAnsi="Times New Roman" w:cs="Times New Roman"/>
          <w:szCs w:val="21"/>
        </w:rPr>
        <w:t xml:space="preserve">    B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宋体" w:eastAsia="宋体" w:hAnsi="宋体" w:cs="宋体" w:hint="eastAsia"/>
          <w:szCs w:val="21"/>
        </w:rPr>
        <w:t>②</w:t>
      </w:r>
      <w:r w:rsidRPr="00120924">
        <w:rPr>
          <w:rFonts w:ascii="Times New Roman" w:hAnsi="Times New Roman" w:cs="Times New Roman"/>
          <w:szCs w:val="21"/>
        </w:rPr>
        <w:t>中选用品红溶液验证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的生成</w:t>
      </w:r>
    </w:p>
    <w:p w:rsidR="0075139D" w:rsidRPr="00120924" w:rsidRDefault="0075139D" w:rsidP="0012092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</w:t>
      </w:r>
      <w:r w:rsidRPr="00120924">
        <w:rPr>
          <w:rFonts w:ascii="宋体" w:eastAsia="宋体" w:hAnsi="宋体" w:cs="宋体" w:hint="eastAsia"/>
          <w:szCs w:val="21"/>
        </w:rPr>
        <w:t>③</w:t>
      </w:r>
      <w:r w:rsidRPr="00120924">
        <w:rPr>
          <w:rFonts w:ascii="Times New Roman" w:hAnsi="Times New Roman" w:cs="Times New Roman"/>
          <w:szCs w:val="21"/>
        </w:rPr>
        <w:t>中选用</w:t>
      </w:r>
      <w:r w:rsidRPr="00120924">
        <w:rPr>
          <w:rFonts w:ascii="Times New Roman" w:hAnsi="Times New Roman" w:cs="Times New Roman"/>
          <w:szCs w:val="21"/>
        </w:rPr>
        <w:t>NaOH</w:t>
      </w:r>
      <w:r w:rsidRPr="00120924">
        <w:rPr>
          <w:rFonts w:ascii="Times New Roman" w:hAnsi="Times New Roman" w:cs="Times New Roman"/>
          <w:szCs w:val="21"/>
        </w:rPr>
        <w:t>溶液吸收多余的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 xml:space="preserve">  D</w:t>
      </w:r>
      <w:r w:rsidRPr="00120924">
        <w:rPr>
          <w:rFonts w:ascii="Times New Roman" w:hAnsi="Times New Roman" w:cs="Times New Roman"/>
          <w:szCs w:val="21"/>
        </w:rPr>
        <w:t>．为确认</w:t>
      </w:r>
      <w:r w:rsidRPr="00120924">
        <w:rPr>
          <w:rFonts w:ascii="Times New Roman" w:hAnsi="Times New Roman" w:cs="Times New Roman"/>
          <w:szCs w:val="21"/>
        </w:rPr>
        <w:t>CuSO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</w:rPr>
        <w:t>生成，向</w:t>
      </w:r>
      <w:r w:rsidRPr="00120924">
        <w:rPr>
          <w:rFonts w:ascii="宋体" w:eastAsia="宋体" w:hAnsi="宋体" w:cs="宋体" w:hint="eastAsia"/>
          <w:szCs w:val="21"/>
        </w:rPr>
        <w:t>①</w:t>
      </w:r>
      <w:r w:rsidRPr="00120924">
        <w:rPr>
          <w:rFonts w:ascii="Times New Roman" w:hAnsi="Times New Roman" w:cs="Times New Roman"/>
          <w:szCs w:val="21"/>
        </w:rPr>
        <w:t>中加水，观察颜色</w:t>
      </w:r>
    </w:p>
    <w:p w:rsidR="0075139D" w:rsidRPr="00120924" w:rsidRDefault="0075139D" w:rsidP="0012092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9</w:t>
      </w:r>
      <w:r w:rsidRPr="00120924">
        <w:rPr>
          <w:rFonts w:ascii="Times New Roman" w:hAnsi="Times New Roman" w:cs="Times New Roman"/>
          <w:szCs w:val="21"/>
        </w:rPr>
        <w:t>．探究</w:t>
      </w:r>
      <w:r w:rsidRPr="00120924">
        <w:rPr>
          <w:rFonts w:ascii="Times New Roman" w:hAnsi="Times New Roman" w:cs="Times New Roman"/>
          <w:szCs w:val="21"/>
        </w:rPr>
        <w:t>Cu</w:t>
      </w:r>
      <w:r w:rsidRPr="00120924">
        <w:rPr>
          <w:rFonts w:ascii="Times New Roman" w:hAnsi="Times New Roman" w:cs="Times New Roman"/>
          <w:szCs w:val="21"/>
        </w:rPr>
        <w:t>和浓硫酸的反应，下列装置或操作正确的是</w:t>
      </w:r>
    </w:p>
    <w:p w:rsidR="0075139D" w:rsidRPr="00120924" w:rsidRDefault="0075139D" w:rsidP="0012092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1BEE9EEF" wp14:editId="2C540A39">
            <wp:extent cx="3905250" cy="1076325"/>
            <wp:effectExtent l="0" t="0" r="0" b="9525"/>
            <wp:docPr id="2042143063" name="图片 204214306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43063" name="图片 2042143063" descr="fig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9D" w:rsidRPr="00120924" w:rsidRDefault="0075139D" w:rsidP="00120924">
      <w:pPr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A</w:t>
      </w:r>
      <w:r w:rsidRPr="00120924">
        <w:rPr>
          <w:rFonts w:ascii="Times New Roman" w:hAnsi="Times New Roman" w:cs="Times New Roman"/>
          <w:szCs w:val="21"/>
        </w:rPr>
        <w:t>．用装置甲、乙制备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和收集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</w:p>
    <w:p w:rsidR="0075139D" w:rsidRPr="00120924" w:rsidRDefault="0075139D" w:rsidP="00120924">
      <w:pPr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B</w:t>
      </w:r>
      <w:r w:rsidRPr="00120924">
        <w:rPr>
          <w:rFonts w:ascii="Times New Roman" w:hAnsi="Times New Roman" w:cs="Times New Roman"/>
          <w:szCs w:val="21"/>
        </w:rPr>
        <w:t>．用装置甲、丙制备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和稀释</w:t>
      </w:r>
      <w:r w:rsidRPr="00120924">
        <w:rPr>
          <w:rFonts w:ascii="Times New Roman" w:hAnsi="Times New Roman" w:cs="Times New Roman"/>
          <w:szCs w:val="21"/>
        </w:rPr>
        <w:t>CuSO</w:t>
      </w:r>
      <w:r w:rsidRPr="00120924">
        <w:rPr>
          <w:rFonts w:ascii="Times New Roman" w:hAnsi="Times New Roman" w:cs="Times New Roman"/>
          <w:szCs w:val="21"/>
          <w:vertAlign w:val="subscript"/>
        </w:rPr>
        <w:t>4</w:t>
      </w:r>
      <w:r w:rsidRPr="00120924">
        <w:rPr>
          <w:rFonts w:ascii="Times New Roman" w:hAnsi="Times New Roman" w:cs="Times New Roman"/>
          <w:szCs w:val="21"/>
        </w:rPr>
        <w:t>溶液</w:t>
      </w:r>
    </w:p>
    <w:p w:rsidR="0075139D" w:rsidRPr="00120924" w:rsidRDefault="0075139D" w:rsidP="00120924">
      <w:pPr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C</w:t>
      </w:r>
      <w:r w:rsidRPr="00120924">
        <w:rPr>
          <w:rFonts w:ascii="Times New Roman" w:hAnsi="Times New Roman" w:cs="Times New Roman"/>
          <w:szCs w:val="21"/>
        </w:rPr>
        <w:t>．用装置乙、丁收集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和检验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的漂白性</w:t>
      </w:r>
    </w:p>
    <w:p w:rsidR="00AA0108" w:rsidRPr="00120924" w:rsidRDefault="0075139D" w:rsidP="00120924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120924">
        <w:rPr>
          <w:rFonts w:ascii="Times New Roman" w:hAnsi="Times New Roman" w:cs="Times New Roman"/>
          <w:szCs w:val="21"/>
        </w:rPr>
        <w:t>D</w:t>
      </w:r>
      <w:r w:rsidRPr="00120924">
        <w:rPr>
          <w:rFonts w:ascii="Times New Roman" w:hAnsi="Times New Roman" w:cs="Times New Roman"/>
          <w:szCs w:val="21"/>
        </w:rPr>
        <w:t>．用装置甲、丁制备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和探究</w:t>
      </w:r>
      <w:r w:rsidRPr="00120924">
        <w:rPr>
          <w:rFonts w:ascii="Times New Roman" w:hAnsi="Times New Roman" w:cs="Times New Roman"/>
          <w:szCs w:val="21"/>
        </w:rPr>
        <w:t>SO</w:t>
      </w:r>
      <w:r w:rsidRPr="00120924">
        <w:rPr>
          <w:rFonts w:ascii="Times New Roman" w:hAnsi="Times New Roman" w:cs="Times New Roman"/>
          <w:szCs w:val="21"/>
          <w:vertAlign w:val="subscript"/>
        </w:rPr>
        <w:t>2</w:t>
      </w:r>
      <w:r w:rsidRPr="00120924">
        <w:rPr>
          <w:rFonts w:ascii="Times New Roman" w:hAnsi="Times New Roman" w:cs="Times New Roman"/>
          <w:szCs w:val="21"/>
        </w:rPr>
        <w:t>的漂白性</w:t>
      </w:r>
    </w:p>
    <w:p w:rsidR="0075139D" w:rsidRPr="00120924" w:rsidRDefault="0075139D" w:rsidP="00120924">
      <w:pPr>
        <w:pStyle w:val="a7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10</w:t>
      </w:r>
      <w:r w:rsidRPr="00120924">
        <w:rPr>
          <w:rFonts w:ascii="Times New Roman" w:eastAsiaTheme="minorEastAsia" w:hAnsi="Times New Roman" w:cs="Times New Roman"/>
        </w:rPr>
        <w:t>．根据下列化学反应和事实，说明反应利用了硫酸的什么性质，将表示性质的选项的字母填在各小题的横线上。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A</w:t>
      </w:r>
      <w:r w:rsidRPr="00120924">
        <w:rPr>
          <w:rFonts w:ascii="Times New Roman" w:eastAsiaTheme="minorEastAsia" w:hAnsi="Times New Roman" w:cs="Times New Roman"/>
        </w:rPr>
        <w:t>．</w:t>
      </w:r>
      <w:r w:rsidR="00120924" w:rsidRPr="00120924">
        <w:rPr>
          <w:rFonts w:ascii="Times New Roman" w:eastAsiaTheme="minorEastAsia" w:hAnsi="Times New Roman" w:cs="Times New Roman"/>
        </w:rPr>
        <w:t>难</w:t>
      </w:r>
      <w:r w:rsidRPr="00120924">
        <w:rPr>
          <w:rFonts w:ascii="Times New Roman" w:eastAsiaTheme="minorEastAsia" w:hAnsi="Times New Roman" w:cs="Times New Roman"/>
        </w:rPr>
        <w:t xml:space="preserve">挥发性　</w:t>
      </w:r>
      <w:r w:rsidRPr="00120924">
        <w:rPr>
          <w:rFonts w:ascii="Times New Roman" w:eastAsiaTheme="minorEastAsia" w:hAnsi="Times New Roman" w:cs="Times New Roman"/>
        </w:rPr>
        <w:t>B</w:t>
      </w:r>
      <w:r w:rsidRPr="00120924">
        <w:rPr>
          <w:rFonts w:ascii="Times New Roman" w:eastAsiaTheme="minorEastAsia" w:hAnsi="Times New Roman" w:cs="Times New Roman"/>
        </w:rPr>
        <w:t xml:space="preserve">．酸性　</w:t>
      </w:r>
      <w:r w:rsidRPr="00120924">
        <w:rPr>
          <w:rFonts w:ascii="Times New Roman" w:eastAsiaTheme="minorEastAsia" w:hAnsi="Times New Roman" w:cs="Times New Roman"/>
        </w:rPr>
        <w:t>C</w:t>
      </w:r>
      <w:r w:rsidRPr="00120924">
        <w:rPr>
          <w:rFonts w:ascii="Times New Roman" w:eastAsiaTheme="minorEastAsia" w:hAnsi="Times New Roman" w:cs="Times New Roman"/>
        </w:rPr>
        <w:t xml:space="preserve">．吸水性　</w:t>
      </w:r>
      <w:r w:rsidRPr="00120924">
        <w:rPr>
          <w:rFonts w:ascii="Times New Roman" w:eastAsiaTheme="minorEastAsia" w:hAnsi="Times New Roman" w:cs="Times New Roman"/>
        </w:rPr>
        <w:t>D</w:t>
      </w:r>
      <w:r w:rsidRPr="00120924">
        <w:rPr>
          <w:rFonts w:ascii="Times New Roman" w:eastAsiaTheme="minorEastAsia" w:hAnsi="Times New Roman" w:cs="Times New Roman"/>
        </w:rPr>
        <w:t xml:space="preserve">．脱水性　</w:t>
      </w:r>
      <w:r w:rsidRPr="00120924">
        <w:rPr>
          <w:rFonts w:ascii="Times New Roman" w:eastAsiaTheme="minorEastAsia" w:hAnsi="Times New Roman" w:cs="Times New Roman"/>
        </w:rPr>
        <w:t>E</w:t>
      </w:r>
      <w:r w:rsidRPr="00120924">
        <w:rPr>
          <w:rFonts w:ascii="Times New Roman" w:eastAsiaTheme="minorEastAsia" w:hAnsi="Times New Roman" w:cs="Times New Roman"/>
        </w:rPr>
        <w:t xml:space="preserve">．强氧化性　</w:t>
      </w:r>
      <w:r w:rsidRPr="00120924">
        <w:rPr>
          <w:rFonts w:ascii="Times New Roman" w:eastAsiaTheme="minorEastAsia" w:hAnsi="Times New Roman" w:cs="Times New Roman"/>
        </w:rPr>
        <w:t>F</w:t>
      </w:r>
      <w:r w:rsidRPr="00120924">
        <w:rPr>
          <w:rFonts w:ascii="Times New Roman" w:eastAsiaTheme="minorEastAsia" w:hAnsi="Times New Roman" w:cs="Times New Roman"/>
        </w:rPr>
        <w:t>．强酸性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(1)</w:t>
      </w:r>
      <w:r w:rsidRPr="00120924">
        <w:rPr>
          <w:rFonts w:ascii="Times New Roman" w:eastAsiaTheme="minorEastAsia" w:hAnsi="Times New Roman" w:cs="Times New Roman"/>
        </w:rPr>
        <w:t>浓硫酸可作气体干燥剂</w:t>
      </w:r>
      <w:r w:rsidRPr="00120924">
        <w:rPr>
          <w:rFonts w:ascii="Times New Roman" w:eastAsiaTheme="minorEastAsia" w:hAnsi="Times New Roman" w:cs="Times New Roman"/>
        </w:rPr>
        <w:t>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(2)</w:t>
      </w:r>
      <w:r w:rsidR="00120924" w:rsidRPr="00120924">
        <w:rPr>
          <w:rFonts w:ascii="Times New Roman" w:eastAsiaTheme="minorEastAsia" w:hAnsi="Times New Roman" w:cs="Times New Roman"/>
        </w:rPr>
        <w:t>干燥的</w:t>
      </w:r>
      <w:r w:rsidRPr="00120924">
        <w:rPr>
          <w:rFonts w:ascii="Times New Roman" w:eastAsiaTheme="minorEastAsia" w:hAnsi="Times New Roman" w:cs="Times New Roman"/>
        </w:rPr>
        <w:t>蔗糖中加浓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产生</w:t>
      </w:r>
      <w:r w:rsidR="00120924" w:rsidRPr="00120924">
        <w:rPr>
          <w:rFonts w:ascii="Times New Roman" w:eastAsiaTheme="minorEastAsia" w:hAnsi="Times New Roman" w:cs="Times New Roman"/>
        </w:rPr>
        <w:t>“</w:t>
      </w:r>
      <w:r w:rsidR="00120924" w:rsidRPr="00120924">
        <w:rPr>
          <w:rFonts w:ascii="Times New Roman" w:eastAsiaTheme="minorEastAsia" w:hAnsi="Times New Roman" w:cs="Times New Roman"/>
        </w:rPr>
        <w:t>黑面包</w:t>
      </w:r>
      <w:r w:rsidR="00120924" w:rsidRPr="00120924">
        <w:rPr>
          <w:rFonts w:ascii="Times New Roman" w:eastAsiaTheme="minorEastAsia" w:hAnsi="Times New Roman" w:cs="Times New Roman"/>
        </w:rPr>
        <w:t>”</w:t>
      </w:r>
      <w:r w:rsidR="00120924" w:rsidRPr="00120924">
        <w:rPr>
          <w:rFonts w:ascii="Times New Roman" w:eastAsiaTheme="minorEastAsia" w:hAnsi="Times New Roman" w:cs="Times New Roman"/>
        </w:rPr>
        <w:t>的</w:t>
      </w:r>
      <w:r w:rsidRPr="00120924">
        <w:rPr>
          <w:rFonts w:ascii="Times New Roman" w:eastAsiaTheme="minorEastAsia" w:hAnsi="Times New Roman" w:cs="Times New Roman"/>
        </w:rPr>
        <w:t>现象</w:t>
      </w:r>
      <w:r w:rsidRPr="00120924">
        <w:rPr>
          <w:rFonts w:ascii="Times New Roman" w:eastAsiaTheme="minorEastAsia" w:hAnsi="Times New Roman" w:cs="Times New Roman"/>
        </w:rPr>
        <w:t>___________________________________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(3)2NaCl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(</w:t>
      </w:r>
      <w:r w:rsidRPr="00120924">
        <w:rPr>
          <w:rFonts w:ascii="Times New Roman" w:eastAsiaTheme="minorEastAsia" w:hAnsi="Times New Roman" w:cs="Times New Roman"/>
        </w:rPr>
        <w:t>浓</w:t>
      </w:r>
      <w:r w:rsidRPr="00120924">
        <w:rPr>
          <w:rFonts w:ascii="Times New Roman" w:eastAsiaTheme="minorEastAsia" w:hAnsi="Times New Roman" w:cs="Times New Roman"/>
        </w:rPr>
        <w:t>)</w:t>
      </w:r>
      <w:r w:rsidRPr="00120924">
        <w:rPr>
          <w:rFonts w:ascii="Times New Roman" w:eastAsiaTheme="minorEastAsia" w:hAnsi="Times New Roman" w:cs="Times New Roman"/>
        </w:rPr>
        <w:fldChar w:fldCharType="begin"/>
      </w:r>
      <w:r w:rsidRPr="00120924">
        <w:rPr>
          <w:rFonts w:ascii="Times New Roman" w:eastAsiaTheme="minorEastAsia" w:hAnsi="Times New Roman" w:cs="Times New Roman"/>
        </w:rPr>
        <w:instrText>eq \o(</w:instrText>
      </w:r>
      <w:r w:rsidRPr="00120924">
        <w:rPr>
          <w:rFonts w:ascii="Times New Roman" w:eastAsiaTheme="minorEastAsia" w:hAnsi="Times New Roman" w:cs="Times New Roman"/>
          <w:spacing w:val="-16"/>
        </w:rPr>
        <w:instrText>====</w:instrText>
      </w:r>
      <w:r w:rsidRPr="00120924">
        <w:rPr>
          <w:rFonts w:ascii="Times New Roman" w:eastAsiaTheme="minorEastAsia" w:hAnsi="Times New Roman" w:cs="Times New Roman"/>
        </w:rPr>
        <w:instrText>=,\s\up7(</w:instrText>
      </w:r>
      <w:r w:rsidRPr="00120924">
        <w:rPr>
          <w:rFonts w:ascii="Cambria Math" w:eastAsiaTheme="minorEastAsia" w:hAnsi="Cambria Math" w:cs="Cambria Math"/>
        </w:rPr>
        <w:instrText>△</w:instrText>
      </w:r>
      <w:r w:rsidRPr="00120924">
        <w:rPr>
          <w:rFonts w:ascii="Times New Roman" w:eastAsiaTheme="minorEastAsia" w:hAnsi="Times New Roman" w:cs="Times New Roman"/>
        </w:rPr>
        <w:instrText>))</w:instrText>
      </w:r>
      <w:r w:rsidRPr="00120924">
        <w:rPr>
          <w:rFonts w:ascii="Times New Roman" w:eastAsiaTheme="minorEastAsia" w:hAnsi="Times New Roman" w:cs="Times New Roman"/>
        </w:rPr>
        <w:fldChar w:fldCharType="end"/>
      </w:r>
      <w:r w:rsidRPr="00120924">
        <w:rPr>
          <w:rFonts w:ascii="Times New Roman" w:eastAsiaTheme="minorEastAsia" w:hAnsi="Times New Roman" w:cs="Times New Roman"/>
        </w:rPr>
        <w:t>Na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2HCl↑________________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(4)Zn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(</w:t>
      </w:r>
      <w:r w:rsidRPr="00120924">
        <w:rPr>
          <w:rFonts w:ascii="Times New Roman" w:eastAsiaTheme="minorEastAsia" w:hAnsi="Times New Roman" w:cs="Times New Roman"/>
        </w:rPr>
        <w:t>稀</w:t>
      </w:r>
      <w:r w:rsidRPr="00120924">
        <w:rPr>
          <w:rFonts w:ascii="Times New Roman" w:eastAsiaTheme="minorEastAsia" w:hAnsi="Times New Roman" w:cs="Times New Roman"/>
        </w:rPr>
        <w:t>)</w:t>
      </w:r>
      <w:r w:rsidRPr="00120924">
        <w:rPr>
          <w:rFonts w:ascii="Times New Roman" w:eastAsiaTheme="minorEastAsia" w:hAnsi="Times New Roman" w:cs="Times New Roman"/>
          <w:spacing w:val="-16"/>
        </w:rPr>
        <w:t>==</w:t>
      </w:r>
      <w:r w:rsidRPr="00120924">
        <w:rPr>
          <w:rFonts w:ascii="Times New Roman" w:eastAsiaTheme="minorEastAsia" w:hAnsi="Times New Roman" w:cs="Times New Roman"/>
        </w:rPr>
        <w:t>=ZnSO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↑_______________________________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(5)Na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3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(</w:t>
      </w:r>
      <w:r w:rsidRPr="00120924">
        <w:rPr>
          <w:rFonts w:ascii="Times New Roman" w:eastAsiaTheme="minorEastAsia" w:hAnsi="Times New Roman" w:cs="Times New Roman"/>
        </w:rPr>
        <w:t>稀</w:t>
      </w:r>
      <w:r w:rsidRPr="00120924">
        <w:rPr>
          <w:rFonts w:ascii="Times New Roman" w:eastAsiaTheme="minorEastAsia" w:hAnsi="Times New Roman" w:cs="Times New Roman"/>
        </w:rPr>
        <w:t>)</w:t>
      </w:r>
      <w:r w:rsidRPr="00120924">
        <w:rPr>
          <w:rFonts w:ascii="Times New Roman" w:eastAsiaTheme="minorEastAsia" w:hAnsi="Times New Roman" w:cs="Times New Roman"/>
          <w:spacing w:val="-16"/>
        </w:rPr>
        <w:t>==</w:t>
      </w:r>
      <w:r w:rsidRPr="00120924">
        <w:rPr>
          <w:rFonts w:ascii="Times New Roman" w:eastAsiaTheme="minorEastAsia" w:hAnsi="Times New Roman" w:cs="Times New Roman"/>
        </w:rPr>
        <w:t>=Na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↑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O________________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(6)Cu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2H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(</w:t>
      </w:r>
      <w:r w:rsidRPr="00120924">
        <w:rPr>
          <w:rFonts w:ascii="Times New Roman" w:eastAsiaTheme="minorEastAsia" w:hAnsi="Times New Roman" w:cs="Times New Roman"/>
        </w:rPr>
        <w:t>浓</w:t>
      </w:r>
      <w:r w:rsidRPr="00120924">
        <w:rPr>
          <w:rFonts w:ascii="Times New Roman" w:eastAsiaTheme="minorEastAsia" w:hAnsi="Times New Roman" w:cs="Times New Roman"/>
        </w:rPr>
        <w:t>)</w:t>
      </w:r>
      <w:r w:rsidRPr="00120924">
        <w:rPr>
          <w:rFonts w:ascii="Times New Roman" w:eastAsiaTheme="minorEastAsia" w:hAnsi="Times New Roman" w:cs="Times New Roman"/>
        </w:rPr>
        <w:fldChar w:fldCharType="begin"/>
      </w:r>
      <w:r w:rsidRPr="00120924">
        <w:rPr>
          <w:rFonts w:ascii="Times New Roman" w:eastAsiaTheme="minorEastAsia" w:hAnsi="Times New Roman" w:cs="Times New Roman"/>
        </w:rPr>
        <w:instrText>eq \o(</w:instrText>
      </w:r>
      <w:r w:rsidRPr="00120924">
        <w:rPr>
          <w:rFonts w:ascii="Times New Roman" w:eastAsiaTheme="minorEastAsia" w:hAnsi="Times New Roman" w:cs="Times New Roman"/>
          <w:spacing w:val="-16"/>
        </w:rPr>
        <w:instrText>====</w:instrText>
      </w:r>
      <w:r w:rsidRPr="00120924">
        <w:rPr>
          <w:rFonts w:ascii="Times New Roman" w:eastAsiaTheme="minorEastAsia" w:hAnsi="Times New Roman" w:cs="Times New Roman"/>
        </w:rPr>
        <w:instrText>=,\s\up7(</w:instrText>
      </w:r>
      <w:r w:rsidRPr="00120924">
        <w:rPr>
          <w:rFonts w:ascii="Cambria Math" w:eastAsiaTheme="minorEastAsia" w:hAnsi="Cambria Math" w:cs="Cambria Math"/>
        </w:rPr>
        <w:instrText>△</w:instrText>
      </w:r>
      <w:r w:rsidRPr="00120924">
        <w:rPr>
          <w:rFonts w:ascii="Times New Roman" w:eastAsiaTheme="minorEastAsia" w:hAnsi="Times New Roman" w:cs="Times New Roman"/>
        </w:rPr>
        <w:instrText>))</w:instrText>
      </w:r>
      <w:r w:rsidRPr="00120924">
        <w:rPr>
          <w:rFonts w:ascii="Times New Roman" w:eastAsiaTheme="minorEastAsia" w:hAnsi="Times New Roman" w:cs="Times New Roman"/>
        </w:rPr>
        <w:fldChar w:fldCharType="end"/>
      </w:r>
      <w:r w:rsidRPr="00120924">
        <w:rPr>
          <w:rFonts w:ascii="Times New Roman" w:eastAsiaTheme="minorEastAsia" w:hAnsi="Times New Roman" w:cs="Times New Roman"/>
        </w:rPr>
        <w:t>CuSO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↑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2H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O________________</w:t>
      </w:r>
      <w:r w:rsidRPr="00120924">
        <w:rPr>
          <w:rFonts w:ascii="Times New Roman" w:eastAsiaTheme="minorEastAsia" w:hAnsi="Times New Roman" w:cs="Times New Roman"/>
        </w:rPr>
        <w:t>；</w:t>
      </w:r>
    </w:p>
    <w:p w:rsidR="0075139D" w:rsidRPr="00120924" w:rsidRDefault="0075139D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</w:rPr>
      </w:pPr>
      <w:r w:rsidRPr="00120924">
        <w:rPr>
          <w:rFonts w:ascii="Times New Roman" w:eastAsiaTheme="minorEastAsia" w:hAnsi="Times New Roman" w:cs="Times New Roman"/>
        </w:rPr>
        <w:t>(7)C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2H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SO</w:t>
      </w:r>
      <w:r w:rsidRPr="00120924">
        <w:rPr>
          <w:rFonts w:ascii="Times New Roman" w:eastAsiaTheme="minorEastAsia" w:hAnsi="Times New Roman" w:cs="Times New Roman"/>
          <w:vertAlign w:val="subscript"/>
        </w:rPr>
        <w:t>4</w:t>
      </w:r>
      <w:r w:rsidRPr="00120924">
        <w:rPr>
          <w:rFonts w:ascii="Times New Roman" w:eastAsiaTheme="minorEastAsia" w:hAnsi="Times New Roman" w:cs="Times New Roman"/>
        </w:rPr>
        <w:t>(</w:t>
      </w:r>
      <w:r w:rsidRPr="00120924">
        <w:rPr>
          <w:rFonts w:ascii="Times New Roman" w:eastAsiaTheme="minorEastAsia" w:hAnsi="Times New Roman" w:cs="Times New Roman"/>
        </w:rPr>
        <w:t>浓</w:t>
      </w:r>
      <w:r w:rsidRPr="00120924">
        <w:rPr>
          <w:rFonts w:ascii="Times New Roman" w:eastAsiaTheme="minorEastAsia" w:hAnsi="Times New Roman" w:cs="Times New Roman"/>
        </w:rPr>
        <w:t>)</w:t>
      </w:r>
      <w:r w:rsidRPr="00120924">
        <w:rPr>
          <w:rFonts w:ascii="Times New Roman" w:eastAsiaTheme="minorEastAsia" w:hAnsi="Times New Roman" w:cs="Times New Roman"/>
        </w:rPr>
        <w:fldChar w:fldCharType="begin"/>
      </w:r>
      <w:r w:rsidRPr="00120924">
        <w:rPr>
          <w:rFonts w:ascii="Times New Roman" w:eastAsiaTheme="minorEastAsia" w:hAnsi="Times New Roman" w:cs="Times New Roman"/>
        </w:rPr>
        <w:instrText>eq \o(</w:instrText>
      </w:r>
      <w:r w:rsidRPr="00120924">
        <w:rPr>
          <w:rFonts w:ascii="Times New Roman" w:eastAsiaTheme="minorEastAsia" w:hAnsi="Times New Roman" w:cs="Times New Roman"/>
          <w:spacing w:val="-16"/>
        </w:rPr>
        <w:instrText>====</w:instrText>
      </w:r>
      <w:r w:rsidRPr="00120924">
        <w:rPr>
          <w:rFonts w:ascii="Times New Roman" w:eastAsiaTheme="minorEastAsia" w:hAnsi="Times New Roman" w:cs="Times New Roman"/>
        </w:rPr>
        <w:instrText>=,\s\up7(</w:instrText>
      </w:r>
      <w:r w:rsidRPr="00120924">
        <w:rPr>
          <w:rFonts w:ascii="Cambria Math" w:eastAsiaTheme="minorEastAsia" w:hAnsi="Cambria Math" w:cs="Cambria Math"/>
        </w:rPr>
        <w:instrText>△</w:instrText>
      </w:r>
      <w:r w:rsidRPr="00120924">
        <w:rPr>
          <w:rFonts w:ascii="Times New Roman" w:eastAsiaTheme="minorEastAsia" w:hAnsi="Times New Roman" w:cs="Times New Roman"/>
        </w:rPr>
        <w:instrText>))</w:instrText>
      </w:r>
      <w:r w:rsidRPr="00120924">
        <w:rPr>
          <w:rFonts w:ascii="Times New Roman" w:eastAsiaTheme="minorEastAsia" w:hAnsi="Times New Roman" w:cs="Times New Roman"/>
        </w:rPr>
        <w:fldChar w:fldCharType="end"/>
      </w:r>
      <w:r w:rsidRPr="00120924">
        <w:rPr>
          <w:rFonts w:ascii="Times New Roman" w:eastAsiaTheme="minorEastAsia" w:hAnsi="Times New Roman" w:cs="Times New Roman"/>
        </w:rPr>
        <w:t>2SO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↑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2H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O</w:t>
      </w:r>
      <w:r w:rsidRPr="00120924">
        <w:rPr>
          <w:rFonts w:ascii="Times New Roman" w:eastAsiaTheme="minorEastAsia" w:hAnsi="Times New Roman" w:cs="Times New Roman"/>
        </w:rPr>
        <w:t>＋</w:t>
      </w:r>
      <w:r w:rsidRPr="00120924">
        <w:rPr>
          <w:rFonts w:ascii="Times New Roman" w:eastAsiaTheme="minorEastAsia" w:hAnsi="Times New Roman" w:cs="Times New Roman"/>
        </w:rPr>
        <w:t>CO</w:t>
      </w:r>
      <w:r w:rsidRPr="00120924">
        <w:rPr>
          <w:rFonts w:ascii="Times New Roman" w:eastAsiaTheme="minorEastAsia" w:hAnsi="Times New Roman" w:cs="Times New Roman"/>
          <w:vertAlign w:val="subscript"/>
        </w:rPr>
        <w:t>2</w:t>
      </w:r>
      <w:r w:rsidRPr="00120924">
        <w:rPr>
          <w:rFonts w:ascii="Times New Roman" w:eastAsiaTheme="minorEastAsia" w:hAnsi="Times New Roman" w:cs="Times New Roman"/>
        </w:rPr>
        <w:t>↑________________</w:t>
      </w:r>
      <w:r w:rsidRPr="00120924">
        <w:rPr>
          <w:rFonts w:ascii="Times New Roman" w:eastAsiaTheme="minorEastAsia" w:hAnsi="Times New Roman" w:cs="Times New Roman"/>
        </w:rPr>
        <w:t>。</w:t>
      </w:r>
    </w:p>
    <w:p w:rsidR="00AA0108" w:rsidRPr="00120924" w:rsidRDefault="00AA0108" w:rsidP="00120924">
      <w:pPr>
        <w:pStyle w:val="a7"/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 w:hint="eastAsia"/>
        </w:rPr>
      </w:pPr>
      <w:bookmarkStart w:id="0" w:name="_GoBack"/>
      <w:bookmarkEnd w:id="0"/>
    </w:p>
    <w:sectPr w:rsidR="00AA0108" w:rsidRPr="00120924" w:rsidSect="00C43CE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B0" w:rsidRDefault="00862BB0" w:rsidP="00445B45">
      <w:r>
        <w:separator/>
      </w:r>
    </w:p>
  </w:endnote>
  <w:endnote w:type="continuationSeparator" w:id="0">
    <w:p w:rsidR="00862BB0" w:rsidRDefault="00862BB0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B0" w:rsidRDefault="00862BB0" w:rsidP="00445B45">
      <w:r>
        <w:separator/>
      </w:r>
    </w:p>
  </w:footnote>
  <w:footnote w:type="continuationSeparator" w:id="0">
    <w:p w:rsidR="00862BB0" w:rsidRDefault="00862BB0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022F"/>
    <w:multiLevelType w:val="hybridMultilevel"/>
    <w:tmpl w:val="BE88E9C4"/>
    <w:lvl w:ilvl="0" w:tplc="B85C33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6"/>
    <w:rsid w:val="00000C4E"/>
    <w:rsid w:val="00120924"/>
    <w:rsid w:val="002B795E"/>
    <w:rsid w:val="00321125"/>
    <w:rsid w:val="003C3888"/>
    <w:rsid w:val="00445B45"/>
    <w:rsid w:val="0075139D"/>
    <w:rsid w:val="007B2C28"/>
    <w:rsid w:val="00862BB0"/>
    <w:rsid w:val="009135E2"/>
    <w:rsid w:val="00930D36"/>
    <w:rsid w:val="009616FA"/>
    <w:rsid w:val="009D5282"/>
    <w:rsid w:val="00A300B7"/>
    <w:rsid w:val="00AA0108"/>
    <w:rsid w:val="00B44511"/>
    <w:rsid w:val="00C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87BE7-B686-4026-A07B-40087C0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B45"/>
    <w:rPr>
      <w:sz w:val="18"/>
      <w:szCs w:val="18"/>
    </w:rPr>
  </w:style>
  <w:style w:type="paragraph" w:styleId="a5">
    <w:name w:val="List Paragraph"/>
    <w:basedOn w:val="a"/>
    <w:uiPriority w:val="34"/>
    <w:qFormat/>
    <w:rsid w:val="00445B45"/>
    <w:pPr>
      <w:ind w:firstLineChars="200" w:firstLine="420"/>
    </w:pPr>
  </w:style>
  <w:style w:type="table" w:styleId="a6">
    <w:name w:val="Table Grid"/>
    <w:basedOn w:val="a1"/>
    <w:uiPriority w:val="59"/>
    <w:qFormat/>
    <w:rsid w:val="00C43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B44511"/>
    <w:pPr>
      <w:spacing w:line="360" w:lineRule="auto"/>
    </w:pPr>
    <w:rPr>
      <w:rFonts w:ascii="等线" w:eastAsia="等线" w:hAnsi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rsid w:val="007513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75139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2020-03-10T01:11:00Z</dcterms:created>
  <dcterms:modified xsi:type="dcterms:W3CDTF">2020-03-10T06:27:00Z</dcterms:modified>
</cp:coreProperties>
</file>