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910" w:rsidRPr="007C2D88" w:rsidRDefault="002D3014" w:rsidP="003E1B33">
      <w:pPr>
        <w:jc w:val="center"/>
        <w:rPr>
          <w:rFonts w:ascii="黑体" w:eastAsia="黑体" w:hAnsi="黑体"/>
          <w:color w:val="000000"/>
          <w:sz w:val="28"/>
          <w:szCs w:val="28"/>
        </w:rPr>
      </w:pPr>
      <w:r w:rsidRPr="007C2D88">
        <w:rPr>
          <w:rFonts w:ascii="黑体" w:eastAsia="黑体" w:hAnsi="黑体" w:hint="eastAsia"/>
          <w:color w:val="000000"/>
          <w:sz w:val="28"/>
          <w:szCs w:val="28"/>
        </w:rPr>
        <w:t>初中音乐第9课时《英雄凯旋歌》拓展资源</w:t>
      </w:r>
      <w:bookmarkStart w:id="0" w:name="_GoBack"/>
      <w:bookmarkEnd w:id="0"/>
    </w:p>
    <w:p w:rsidR="003E1B33" w:rsidRPr="007C2D88" w:rsidRDefault="00F8558D" w:rsidP="006315C5">
      <w:pPr>
        <w:jc w:val="center"/>
        <w:rPr>
          <w:rFonts w:ascii="黑体" w:eastAsia="黑体" w:hAnsi="黑体"/>
          <w:color w:val="000000"/>
          <w:sz w:val="28"/>
          <w:szCs w:val="28"/>
        </w:rPr>
      </w:pPr>
      <w:r w:rsidRPr="007C2D88">
        <w:rPr>
          <w:rFonts w:ascii="黑体" w:eastAsia="黑体" w:hAnsi="黑体" w:hint="eastAsia"/>
          <w:bCs/>
          <w:sz w:val="28"/>
          <w:szCs w:val="28"/>
        </w:rPr>
        <w:t>阅读资源</w:t>
      </w:r>
    </w:p>
    <w:p w:rsidR="00CA5910" w:rsidRDefault="00CA5910" w:rsidP="003E1B33">
      <w:pPr>
        <w:spacing w:line="360" w:lineRule="auto"/>
        <w:rPr>
          <w:rFonts w:ascii="宋体" w:eastAsia="宋体" w:hAnsi="宋体" w:cs="Arial"/>
          <w:b/>
          <w:bCs/>
          <w:color w:val="333333"/>
          <w:sz w:val="28"/>
          <w:szCs w:val="28"/>
        </w:rPr>
      </w:pPr>
    </w:p>
    <w:p w:rsidR="007F218B" w:rsidRPr="007F218B" w:rsidRDefault="00A776C1" w:rsidP="007F218B">
      <w:pPr>
        <w:spacing w:line="360" w:lineRule="auto"/>
        <w:ind w:firstLineChars="200" w:firstLine="480"/>
        <w:rPr>
          <w:rFonts w:ascii="宋体" w:eastAsia="宋体" w:hAnsi="宋体" w:cs="Arial"/>
          <w:bCs/>
        </w:rPr>
      </w:pPr>
      <w:r>
        <w:rPr>
          <w:rFonts w:ascii="宋体" w:eastAsia="宋体" w:hAnsi="宋体" w:cs="Arial" w:hint="eastAsia"/>
          <w:color w:val="333333"/>
        </w:rPr>
        <w:t>一、</w:t>
      </w:r>
      <w:r w:rsidR="002D3014">
        <w:rPr>
          <w:rFonts w:ascii="宋体" w:eastAsia="宋体" w:hAnsi="宋体" w:cs="Arial" w:hint="eastAsia"/>
          <w:bCs/>
        </w:rPr>
        <w:t>管风琴</w:t>
      </w:r>
    </w:p>
    <w:p w:rsidR="00CA5910" w:rsidRDefault="003E1B33">
      <w:pPr>
        <w:shd w:val="clear" w:color="auto" w:fill="FFFFFF"/>
        <w:spacing w:line="360" w:lineRule="auto"/>
        <w:outlineLvl w:val="1"/>
        <w:rPr>
          <w:rFonts w:ascii="宋体" w:eastAsia="宋体" w:hAnsi="宋体" w:cs="Arial"/>
          <w:bCs/>
        </w:rPr>
      </w:pPr>
      <w:r>
        <w:rPr>
          <w:rFonts w:ascii="宋体" w:eastAsia="宋体" w:hAnsi="宋体" w:cs="Arial" w:hint="eastAsia"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316230</wp:posOffset>
            </wp:positionH>
            <wp:positionV relativeFrom="paragraph">
              <wp:posOffset>34290</wp:posOffset>
            </wp:positionV>
            <wp:extent cx="1535430" cy="2078355"/>
            <wp:effectExtent l="19050" t="0" r="762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207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3014">
        <w:rPr>
          <w:rFonts w:ascii="宋体" w:eastAsia="宋体" w:hAnsi="宋体" w:cs="Arial" w:hint="eastAsia"/>
          <w:bCs/>
        </w:rPr>
        <w:t xml:space="preserve">     管风琴</w:t>
      </w:r>
      <w:r w:rsidR="002D3014">
        <w:rPr>
          <w:rFonts w:ascii="宋体" w:eastAsia="宋体" w:hAnsi="宋体" w:cs="Arial"/>
          <w:bCs/>
        </w:rPr>
        <w:t>（Pipe Organ），</w:t>
      </w:r>
      <w:proofErr w:type="gramStart"/>
      <w:r w:rsidR="002D3014">
        <w:rPr>
          <w:rFonts w:ascii="宋体" w:eastAsia="宋体" w:hAnsi="宋体" w:cs="Arial" w:hint="eastAsia"/>
          <w:bCs/>
        </w:rPr>
        <w:t>由音管发音</w:t>
      </w:r>
      <w:proofErr w:type="gramEnd"/>
      <w:r w:rsidR="002D3014">
        <w:rPr>
          <w:rFonts w:ascii="宋体" w:eastAsia="宋体" w:hAnsi="宋体" w:cs="Arial" w:hint="eastAsia"/>
          <w:bCs/>
        </w:rPr>
        <w:t>的键盘乐器。由音管、音</w:t>
      </w:r>
      <w:proofErr w:type="gramStart"/>
      <w:r w:rsidR="002D3014">
        <w:rPr>
          <w:rFonts w:ascii="宋体" w:eastAsia="宋体" w:hAnsi="宋体" w:cs="Arial" w:hint="eastAsia"/>
          <w:bCs/>
        </w:rPr>
        <w:t>栓</w:t>
      </w:r>
      <w:proofErr w:type="gramEnd"/>
      <w:r w:rsidR="002D3014">
        <w:rPr>
          <w:rFonts w:ascii="宋体" w:eastAsia="宋体" w:hAnsi="宋体" w:cs="Arial" w:hint="eastAsia"/>
          <w:bCs/>
        </w:rPr>
        <w:t>、键盘、联动装置、风箱和琴箱组成。用手和脚演奏，凭风箱供气</w:t>
      </w:r>
      <w:r w:rsidR="003B3465">
        <w:rPr>
          <w:rFonts w:ascii="宋体" w:eastAsia="宋体" w:hAnsi="宋体" w:cs="Arial" w:hint="eastAsia"/>
          <w:bCs/>
        </w:rPr>
        <w:t>,</w:t>
      </w:r>
      <w:r w:rsidR="002D3014">
        <w:rPr>
          <w:rFonts w:ascii="宋体" w:eastAsia="宋体" w:hAnsi="宋体" w:cs="Arial" w:hint="eastAsia"/>
          <w:bCs/>
        </w:rPr>
        <w:t>使音管中气柱振动发声。17、18世纪是管风琴的黄金时代。在现代的音乐厅</w:t>
      </w:r>
      <w:r w:rsidR="005E4F4D">
        <w:rPr>
          <w:rFonts w:ascii="宋体" w:eastAsia="宋体" w:hAnsi="宋体" w:cs="Arial" w:hint="eastAsia"/>
          <w:bCs/>
        </w:rPr>
        <w:t>,</w:t>
      </w:r>
      <w:r w:rsidR="002D3014">
        <w:rPr>
          <w:rFonts w:ascii="宋体" w:eastAsia="宋体" w:hAnsi="宋体" w:cs="Arial" w:hint="eastAsia"/>
          <w:bCs/>
        </w:rPr>
        <w:t>管风琴仍是必备的乐器。管风琴音量洪大，气势雄伟，音色优美、庄重，并有多样化对比、能模仿管弦乐器效果，能演奏丰富的和声。</w:t>
      </w:r>
    </w:p>
    <w:p w:rsidR="007F218B" w:rsidRDefault="007F218B" w:rsidP="007937A7">
      <w:pPr>
        <w:tabs>
          <w:tab w:val="left" w:pos="3600"/>
        </w:tabs>
        <w:spacing w:line="360" w:lineRule="auto"/>
        <w:rPr>
          <w:rFonts w:ascii="宋体" w:eastAsia="宋体" w:hAnsi="宋体"/>
        </w:rPr>
      </w:pPr>
    </w:p>
    <w:p w:rsidR="003E1B33" w:rsidRDefault="003E1B33" w:rsidP="007937A7">
      <w:pPr>
        <w:tabs>
          <w:tab w:val="left" w:pos="3600"/>
        </w:tabs>
        <w:spacing w:line="360" w:lineRule="auto"/>
        <w:rPr>
          <w:rFonts w:ascii="宋体" w:eastAsia="宋体" w:hAnsi="宋体"/>
        </w:rPr>
      </w:pPr>
    </w:p>
    <w:p w:rsidR="00DF4C4B" w:rsidRPr="00DF4C4B" w:rsidRDefault="00A776C1" w:rsidP="003E1B33">
      <w:pPr>
        <w:tabs>
          <w:tab w:val="left" w:pos="3600"/>
        </w:tabs>
        <w:spacing w:line="360" w:lineRule="auto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二、</w:t>
      </w:r>
      <w:r w:rsidR="002D3014">
        <w:rPr>
          <w:rFonts w:ascii="宋体" w:eastAsia="宋体" w:hAnsi="宋体"/>
        </w:rPr>
        <w:t>巴洛克时期杰出作曲家</w:t>
      </w:r>
    </w:p>
    <w:p w:rsidR="007F218B" w:rsidRPr="00DF4C4B" w:rsidRDefault="003E1B33" w:rsidP="00DF4C4B">
      <w:pPr>
        <w:tabs>
          <w:tab w:val="left" w:pos="3600"/>
        </w:tabs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Arial"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316230</wp:posOffset>
            </wp:positionH>
            <wp:positionV relativeFrom="paragraph">
              <wp:posOffset>78105</wp:posOffset>
            </wp:positionV>
            <wp:extent cx="1507490" cy="1811020"/>
            <wp:effectExtent l="19050" t="0" r="0" b="0"/>
            <wp:wrapSquare wrapText="bothSides"/>
            <wp:docPr id="2" name="图片 1" descr="亨德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亨德尔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49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218B" w:rsidRPr="00DF4C4B">
        <w:rPr>
          <w:rFonts w:ascii="黑体" w:eastAsia="黑体" w:hAnsi="黑体" w:cs="Arial"/>
          <w:bCs/>
          <w:sz w:val="28"/>
          <w:szCs w:val="28"/>
        </w:rPr>
        <w:t>亨德尔</w:t>
      </w:r>
      <w:r w:rsidR="008A076D" w:rsidRPr="00DF4C4B">
        <w:rPr>
          <w:rFonts w:ascii="黑体" w:eastAsia="黑体" w:hAnsi="黑体" w:cs="Arial" w:hint="eastAsia"/>
          <w:bCs/>
          <w:sz w:val="28"/>
          <w:szCs w:val="28"/>
        </w:rPr>
        <w:t>（</w:t>
      </w:r>
      <w:r w:rsidR="008A076D" w:rsidRPr="00DF4C4B">
        <w:rPr>
          <w:rFonts w:ascii="黑体" w:eastAsia="黑体" w:hAnsi="黑体" w:cs="Arial"/>
          <w:bCs/>
          <w:sz w:val="28"/>
          <w:szCs w:val="28"/>
        </w:rPr>
        <w:t>1685-1759</w:t>
      </w:r>
      <w:r w:rsidR="008A076D" w:rsidRPr="00DF4C4B">
        <w:rPr>
          <w:rFonts w:ascii="黑体" w:eastAsia="黑体" w:hAnsi="黑体" w:cs="Arial" w:hint="eastAsia"/>
          <w:bCs/>
          <w:sz w:val="28"/>
          <w:szCs w:val="28"/>
        </w:rPr>
        <w:t>）</w:t>
      </w:r>
    </w:p>
    <w:p w:rsidR="007F218B" w:rsidRDefault="008A076D" w:rsidP="003E1B33">
      <w:pPr>
        <w:tabs>
          <w:tab w:val="left" w:pos="3600"/>
        </w:tabs>
        <w:spacing w:line="360" w:lineRule="auto"/>
        <w:ind w:firstLineChars="200" w:firstLine="480"/>
        <w:rPr>
          <w:rFonts w:ascii="宋体" w:eastAsia="宋体" w:hAnsi="宋体" w:cs="Arial"/>
          <w:bCs/>
        </w:rPr>
      </w:pPr>
      <w:r>
        <w:rPr>
          <w:rFonts w:ascii="宋体" w:eastAsia="宋体" w:hAnsi="宋体" w:cs="Arial" w:hint="eastAsia"/>
          <w:bCs/>
        </w:rPr>
        <w:t>英籍</w:t>
      </w:r>
      <w:r w:rsidRPr="008A076D">
        <w:rPr>
          <w:rFonts w:ascii="宋体" w:eastAsia="宋体" w:hAnsi="宋体" w:cs="Arial"/>
          <w:bCs/>
        </w:rPr>
        <w:t>德国作曲家。</w:t>
      </w:r>
      <w:r>
        <w:rPr>
          <w:rFonts w:ascii="宋体" w:eastAsia="宋体" w:hAnsi="宋体" w:cs="Arial" w:hint="eastAsia"/>
          <w:bCs/>
        </w:rPr>
        <w:t>他自小就学习风琴、羽管键琴、小提琴和双簧管的演奏以及作曲。</w:t>
      </w:r>
      <w:r w:rsidRPr="008A076D">
        <w:rPr>
          <w:rFonts w:ascii="宋体" w:eastAsia="宋体" w:hAnsi="宋体" w:cs="Arial"/>
          <w:bCs/>
        </w:rPr>
        <w:t>早年在哈雷学</w:t>
      </w:r>
      <w:r w:rsidR="005E4F4D">
        <w:rPr>
          <w:rFonts w:ascii="宋体" w:eastAsia="宋体" w:hAnsi="宋体" w:cs="Arial" w:hint="eastAsia"/>
          <w:bCs/>
        </w:rPr>
        <w:t>习</w:t>
      </w:r>
      <w:r w:rsidRPr="008A076D">
        <w:rPr>
          <w:rFonts w:ascii="宋体" w:eastAsia="宋体" w:hAnsi="宋体" w:cs="Arial"/>
          <w:bCs/>
        </w:rPr>
        <w:t>院学法律及音乐，十七岁起任教堂管风琴师，后在汉堡剧院乐队中任小提琴师，同时从事歌剧创作。1706-1710年间曾在意大利研究那不勒斯乐派歌剧、科莱里等人的器乐和卡里西米的清唱剧，并在罗马、威尼斯等地上演其歌剧、清唱剧。1710年起任汉若威选侯宫廷乐长。1712年定居英国，致力于歌剧事业。1726年加入英国籍。</w:t>
      </w:r>
      <w:r>
        <w:rPr>
          <w:rFonts w:ascii="宋体" w:eastAsia="宋体" w:hAnsi="宋体" w:cs="Arial"/>
          <w:bCs/>
        </w:rPr>
        <w:t>重要作品有清唱剧《以色列人在埃及》、《弥赛亚》</w:t>
      </w:r>
      <w:r w:rsidRPr="008A076D">
        <w:rPr>
          <w:rFonts w:ascii="宋体" w:eastAsia="宋体" w:hAnsi="宋体" w:cs="Arial"/>
          <w:bCs/>
        </w:rPr>
        <w:t>等。管弦乐曲《水上音乐》以及管乐器与弦乐队的协奏曲、大协奏曲、管风琴协奏曲、奏鸣曲、歌剧等。</w:t>
      </w:r>
    </w:p>
    <w:p w:rsidR="00CA5910" w:rsidRPr="003E1B33" w:rsidRDefault="00DF4C4B" w:rsidP="003E1B33">
      <w:pPr>
        <w:tabs>
          <w:tab w:val="left" w:pos="3600"/>
        </w:tabs>
        <w:spacing w:line="360" w:lineRule="auto"/>
        <w:jc w:val="right"/>
        <w:rPr>
          <w:rFonts w:ascii="楷体" w:eastAsia="楷体" w:hAnsi="楷体" w:cs="Arial"/>
          <w:bCs/>
        </w:rPr>
      </w:pPr>
      <w:r w:rsidRPr="00DF4C4B">
        <w:rPr>
          <w:rFonts w:ascii="楷体" w:eastAsia="楷体" w:hAnsi="楷体" w:cs="Arial" w:hint="eastAsia"/>
          <w:bCs/>
        </w:rPr>
        <w:t>—— 摘自《中国知网》中的《中外文化知识辞典》</w:t>
      </w:r>
    </w:p>
    <w:p w:rsidR="00601D13" w:rsidRDefault="00601D13">
      <w:pPr>
        <w:spacing w:line="360" w:lineRule="auto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</w:p>
    <w:p w:rsidR="00601D13" w:rsidRDefault="00601D13">
      <w:pPr>
        <w:spacing w:line="360" w:lineRule="auto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</w:p>
    <w:p w:rsidR="00601D13" w:rsidRDefault="00601D13">
      <w:pPr>
        <w:spacing w:line="360" w:lineRule="auto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</w:p>
    <w:p w:rsidR="00CA5910" w:rsidRDefault="006315C5" w:rsidP="006315C5">
      <w:pPr>
        <w:tabs>
          <w:tab w:val="left" w:pos="3600"/>
        </w:tabs>
        <w:spacing w:line="360" w:lineRule="auto"/>
        <w:ind w:firstLineChars="200" w:firstLine="480"/>
        <w:rPr>
          <w:rFonts w:ascii="宋体" w:eastAsia="宋体" w:hAnsi="宋体"/>
        </w:rPr>
      </w:pPr>
      <w:r w:rsidRPr="006315C5">
        <w:rPr>
          <w:rFonts w:ascii="宋体" w:eastAsia="宋体" w:hAnsi="宋体" w:hint="eastAsia"/>
        </w:rPr>
        <w:lastRenderedPageBreak/>
        <w:t>三</w:t>
      </w:r>
      <w:r w:rsidR="002D3014" w:rsidRPr="006315C5">
        <w:rPr>
          <w:rFonts w:ascii="宋体" w:eastAsia="宋体" w:hAnsi="宋体" w:hint="eastAsia"/>
        </w:rPr>
        <w:t>、</w:t>
      </w:r>
      <w:r w:rsidRPr="006315C5">
        <w:rPr>
          <w:rFonts w:ascii="宋体" w:eastAsia="宋体" w:hAnsi="宋体" w:hint="eastAsia"/>
        </w:rPr>
        <w:t>推荐欣赏作品</w:t>
      </w:r>
    </w:p>
    <w:p w:rsidR="006315C5" w:rsidRDefault="006315C5" w:rsidP="006315C5">
      <w:pPr>
        <w:tabs>
          <w:tab w:val="left" w:pos="3600"/>
        </w:tabs>
        <w:spacing w:line="360" w:lineRule="auto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1. </w:t>
      </w:r>
      <w:r w:rsidR="008F2596">
        <w:rPr>
          <w:rFonts w:ascii="宋体" w:eastAsia="宋体" w:hAnsi="宋体" w:hint="eastAsia"/>
        </w:rPr>
        <w:t>尝试从网上找到音频资源，边聆听</w:t>
      </w:r>
      <w:r>
        <w:rPr>
          <w:rFonts w:ascii="宋体" w:eastAsia="宋体" w:hAnsi="宋体" w:hint="eastAsia"/>
        </w:rPr>
        <w:t>边</w:t>
      </w:r>
      <w:r w:rsidR="00C36DAD">
        <w:rPr>
          <w:rFonts w:ascii="宋体" w:eastAsia="宋体" w:hAnsi="宋体" w:hint="eastAsia"/>
        </w:rPr>
        <w:t>识读</w:t>
      </w:r>
      <w:r>
        <w:rPr>
          <w:rFonts w:ascii="宋体" w:eastAsia="宋体" w:hAnsi="宋体" w:hint="eastAsia"/>
        </w:rPr>
        <w:t>乐谱。</w:t>
      </w:r>
    </w:p>
    <w:p w:rsidR="006315C5" w:rsidRPr="006315C5" w:rsidRDefault="006315C5" w:rsidP="006315C5">
      <w:pPr>
        <w:tabs>
          <w:tab w:val="left" w:pos="3600"/>
        </w:tabs>
        <w:spacing w:line="360" w:lineRule="auto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2. 了解作曲家：巴赫</w:t>
      </w:r>
    </w:p>
    <w:p w:rsidR="006315C5" w:rsidRDefault="006315C5" w:rsidP="006315C5">
      <w:pPr>
        <w:spacing w:line="360" w:lineRule="auto"/>
        <w:rPr>
          <w:rFonts w:ascii="宋体" w:eastAsia="宋体" w:hAnsi="宋体"/>
        </w:rPr>
      </w:pPr>
    </w:p>
    <w:p w:rsidR="00CA5910" w:rsidRDefault="006315C5" w:rsidP="006315C5">
      <w:pPr>
        <w:jc w:val="center"/>
      </w:pPr>
      <w:r>
        <w:rPr>
          <w:noProof/>
        </w:rPr>
        <w:drawing>
          <wp:inline distT="0" distB="0" distL="0" distR="0">
            <wp:extent cx="4514205" cy="5814204"/>
            <wp:effectExtent l="19050" t="0" r="64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131" cy="5816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998" w:rsidRDefault="00EB4998" w:rsidP="006315C5">
      <w:pPr>
        <w:jc w:val="center"/>
      </w:pPr>
    </w:p>
    <w:p w:rsidR="00EB4998" w:rsidRDefault="00EB4998" w:rsidP="0076031F"/>
    <w:p w:rsidR="00EB4998" w:rsidRDefault="00EB4998" w:rsidP="006315C5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4941138" cy="3079631"/>
            <wp:effectExtent l="1905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/>
                    </a:blip>
                    <a:srcRect b="52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138" cy="3079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998" w:rsidRDefault="00EB4998" w:rsidP="00155B94"/>
    <w:p w:rsidR="00155B94" w:rsidRDefault="00155B94" w:rsidP="00155B94"/>
    <w:p w:rsidR="00155B94" w:rsidRDefault="00155B94" w:rsidP="00155B94">
      <w:r>
        <w:rPr>
          <w:noProof/>
        </w:rPr>
        <w:drawing>
          <wp:inline distT="0" distB="0" distL="0" distR="0">
            <wp:extent cx="6225709" cy="4339087"/>
            <wp:effectExtent l="19050" t="0" r="3641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687" cy="4343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ADB" w:rsidRDefault="00302ADB" w:rsidP="00155B94"/>
    <w:p w:rsidR="00302ADB" w:rsidRPr="00F775B5" w:rsidRDefault="00302ADB" w:rsidP="00F775B5">
      <w:pPr>
        <w:jc w:val="right"/>
        <w:rPr>
          <w:rFonts w:ascii="楷体" w:eastAsia="楷体" w:hAnsi="楷体"/>
        </w:rPr>
      </w:pPr>
      <w:r w:rsidRPr="00F775B5">
        <w:rPr>
          <w:rFonts w:ascii="楷体" w:eastAsia="楷体" w:hAnsi="楷体" w:hint="eastAsia"/>
        </w:rPr>
        <w:t>—— 以上图片选自人民音乐出版</w:t>
      </w:r>
      <w:r w:rsidR="002F3C68">
        <w:rPr>
          <w:rFonts w:ascii="楷体" w:eastAsia="楷体" w:hAnsi="楷体" w:hint="eastAsia"/>
        </w:rPr>
        <w:t>社</w:t>
      </w:r>
      <w:r w:rsidRPr="00F775B5">
        <w:rPr>
          <w:rFonts w:ascii="楷体" w:eastAsia="楷体" w:hAnsi="楷体" w:hint="eastAsia"/>
        </w:rPr>
        <w:t>出版</w:t>
      </w:r>
      <w:r w:rsidR="00A47C88">
        <w:rPr>
          <w:rFonts w:ascii="楷体" w:eastAsia="楷体" w:hAnsi="楷体" w:hint="eastAsia"/>
        </w:rPr>
        <w:t>的</w:t>
      </w:r>
      <w:r w:rsidRPr="00F775B5">
        <w:rPr>
          <w:rFonts w:ascii="楷体" w:eastAsia="楷体" w:hAnsi="楷体" w:hint="eastAsia"/>
        </w:rPr>
        <w:t>《义务教育教科书 音乐》八年级（下册）</w:t>
      </w:r>
      <w:r w:rsidR="00F775B5" w:rsidRPr="00F775B5">
        <w:rPr>
          <w:rFonts w:ascii="楷体" w:eastAsia="楷体" w:hAnsi="楷体" w:hint="eastAsia"/>
        </w:rPr>
        <w:t>第一单元</w:t>
      </w:r>
    </w:p>
    <w:sectPr w:rsidR="00302ADB" w:rsidRPr="00F775B5" w:rsidSect="003E1B33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05C0"/>
    <w:rsid w:val="000D0BA7"/>
    <w:rsid w:val="00144A5A"/>
    <w:rsid w:val="00155B94"/>
    <w:rsid w:val="00197000"/>
    <w:rsid w:val="00197CA7"/>
    <w:rsid w:val="002457D9"/>
    <w:rsid w:val="00261CCC"/>
    <w:rsid w:val="002727DD"/>
    <w:rsid w:val="002D3014"/>
    <w:rsid w:val="002E1304"/>
    <w:rsid w:val="002F3C68"/>
    <w:rsid w:val="00302ADB"/>
    <w:rsid w:val="003B3465"/>
    <w:rsid w:val="003C0890"/>
    <w:rsid w:val="003C59E7"/>
    <w:rsid w:val="003C63DC"/>
    <w:rsid w:val="003E1B33"/>
    <w:rsid w:val="00417C12"/>
    <w:rsid w:val="004B05C0"/>
    <w:rsid w:val="004B42EB"/>
    <w:rsid w:val="00595641"/>
    <w:rsid w:val="005E4F4D"/>
    <w:rsid w:val="00601D13"/>
    <w:rsid w:val="006315C5"/>
    <w:rsid w:val="006358E7"/>
    <w:rsid w:val="0067030C"/>
    <w:rsid w:val="00711FD0"/>
    <w:rsid w:val="0076031F"/>
    <w:rsid w:val="00770B07"/>
    <w:rsid w:val="007822A7"/>
    <w:rsid w:val="00782E6D"/>
    <w:rsid w:val="007937A7"/>
    <w:rsid w:val="007A2119"/>
    <w:rsid w:val="007C0C1D"/>
    <w:rsid w:val="007C2D88"/>
    <w:rsid w:val="007F218B"/>
    <w:rsid w:val="00804465"/>
    <w:rsid w:val="00811E7F"/>
    <w:rsid w:val="00841F06"/>
    <w:rsid w:val="008A076D"/>
    <w:rsid w:val="008F2596"/>
    <w:rsid w:val="0096665C"/>
    <w:rsid w:val="00A47C88"/>
    <w:rsid w:val="00A776C1"/>
    <w:rsid w:val="00AD70B1"/>
    <w:rsid w:val="00B11CEF"/>
    <w:rsid w:val="00B451F2"/>
    <w:rsid w:val="00B90AA0"/>
    <w:rsid w:val="00B9157A"/>
    <w:rsid w:val="00B9740E"/>
    <w:rsid w:val="00BE2898"/>
    <w:rsid w:val="00C36DAD"/>
    <w:rsid w:val="00C63BD2"/>
    <w:rsid w:val="00C923B8"/>
    <w:rsid w:val="00CA1E53"/>
    <w:rsid w:val="00CA5910"/>
    <w:rsid w:val="00CC0036"/>
    <w:rsid w:val="00D54D5D"/>
    <w:rsid w:val="00DB1B4D"/>
    <w:rsid w:val="00DF4C4B"/>
    <w:rsid w:val="00DF52BF"/>
    <w:rsid w:val="00E556C5"/>
    <w:rsid w:val="00EB0538"/>
    <w:rsid w:val="00EB4998"/>
    <w:rsid w:val="00ED4A30"/>
    <w:rsid w:val="00F2158D"/>
    <w:rsid w:val="00F775B5"/>
    <w:rsid w:val="00F82482"/>
    <w:rsid w:val="00F8558D"/>
    <w:rsid w:val="00FE65F2"/>
    <w:rsid w:val="258F79A2"/>
    <w:rsid w:val="350D13F8"/>
    <w:rsid w:val="3518331A"/>
    <w:rsid w:val="353952C2"/>
    <w:rsid w:val="41554D87"/>
    <w:rsid w:val="4A39351D"/>
    <w:rsid w:val="57511A4A"/>
    <w:rsid w:val="582E7EBC"/>
    <w:rsid w:val="5AAA51F5"/>
    <w:rsid w:val="7125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10"/>
    <w:rPr>
      <w:rFonts w:ascii="Times New Roman" w:eastAsiaTheme="minorEastAsia" w:hAnsi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CA5910"/>
    <w:pPr>
      <w:spacing w:before="100" w:beforeAutospacing="1" w:after="100" w:afterAutospacing="1"/>
      <w:outlineLvl w:val="1"/>
    </w:pPr>
    <w:rPr>
      <w:rFonts w:ascii="宋体" w:eastAsia="宋体" w:hAnsi="宋体" w:cs="宋体"/>
      <w:b/>
      <w:bCs/>
      <w:color w:val="333333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A59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A5910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A591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table" w:styleId="a6">
    <w:name w:val="Table Grid"/>
    <w:basedOn w:val="a1"/>
    <w:uiPriority w:val="39"/>
    <w:qFormat/>
    <w:rsid w:val="00CA591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CA591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A591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CA5910"/>
    <w:rPr>
      <w:rFonts w:ascii="宋体" w:eastAsia="宋体" w:hAnsi="宋体" w:cs="宋体"/>
      <w:b/>
      <w:bCs/>
      <w:color w:val="333333"/>
      <w:kern w:val="0"/>
      <w:sz w:val="36"/>
      <w:szCs w:val="36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A5910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E8E626-C917-4F4F-8595-82D72F10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 8</dc:creator>
  <cp:lastModifiedBy>L</cp:lastModifiedBy>
  <cp:revision>8</cp:revision>
  <dcterms:created xsi:type="dcterms:W3CDTF">2020-04-05T16:16:00Z</dcterms:created>
  <dcterms:modified xsi:type="dcterms:W3CDTF">2020-04-06T05:24:00Z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