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44" w:rsidRDefault="008B2E87" w:rsidP="00D7149C">
      <w:pPr>
        <w:jc w:val="center"/>
      </w:pPr>
      <w:r>
        <w:rPr>
          <w:rFonts w:hint="eastAsia"/>
        </w:rPr>
        <w:t>第</w:t>
      </w:r>
      <w:r w:rsidR="001962D7">
        <w:rPr>
          <w:rFonts w:hint="eastAsia"/>
        </w:rPr>
        <w:t>34</w:t>
      </w:r>
      <w:r>
        <w:rPr>
          <w:rFonts w:hint="eastAsia"/>
        </w:rPr>
        <w:t>课时</w:t>
      </w:r>
      <w:r w:rsidR="00DF53BD">
        <w:rPr>
          <w:rFonts w:hint="eastAsia"/>
        </w:rPr>
        <w:t>复数全章复习</w:t>
      </w:r>
      <w:bookmarkStart w:id="0" w:name="_GoBack"/>
      <w:bookmarkEnd w:id="0"/>
      <w:r>
        <w:rPr>
          <w:rFonts w:hint="eastAsia"/>
        </w:rPr>
        <w:t>拓展作业答案</w:t>
      </w:r>
    </w:p>
    <w:p w:rsidR="00B3229C" w:rsidRDefault="00B3229C" w:rsidP="00E45F56"/>
    <w:p w:rsidR="009B1903" w:rsidRDefault="000274D1" w:rsidP="009B1903">
      <w:pPr>
        <w:pStyle w:val="a5"/>
        <w:numPr>
          <w:ilvl w:val="0"/>
          <w:numId w:val="1"/>
        </w:numPr>
        <w:ind w:firstLineChars="0"/>
      </w:pPr>
      <w:r w:rsidRPr="009B1903">
        <w:rPr>
          <w:position w:val="-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3.9pt" o:ole="">
            <v:imagedata r:id="rId7" o:title=""/>
          </v:shape>
          <o:OLEObject Type="Embed" ProgID="Equation.DSMT4" ShapeID="_x0000_i1026" DrawAspect="Content" ObjectID="_1647733335" r:id="rId8"/>
        </w:object>
      </w:r>
    </w:p>
    <w:p w:rsidR="001962D7" w:rsidRDefault="001962D7" w:rsidP="001962D7">
      <w:pPr>
        <w:pStyle w:val="a5"/>
        <w:numPr>
          <w:ilvl w:val="0"/>
          <w:numId w:val="1"/>
        </w:numPr>
        <w:ind w:firstLineChars="0"/>
      </w:pPr>
      <w:r w:rsidRPr="001962D7">
        <w:rPr>
          <w:position w:val="-24"/>
        </w:rPr>
        <w:object w:dxaOrig="240" w:dyaOrig="620">
          <v:shape id="_x0000_i1027" type="#_x0000_t75" style="width:12pt;height:31.15pt" o:ole="">
            <v:imagedata r:id="rId9" o:title=""/>
          </v:shape>
          <o:OLEObject Type="Embed" ProgID="Equation.DSMT4" ShapeID="_x0000_i1027" DrawAspect="Content" ObjectID="_1647733336" r:id="rId10"/>
        </w:object>
      </w:r>
    </w:p>
    <w:p w:rsidR="00D7149C" w:rsidRDefault="00D7149C" w:rsidP="00D7149C">
      <w:pPr>
        <w:pStyle w:val="a5"/>
        <w:numPr>
          <w:ilvl w:val="0"/>
          <w:numId w:val="1"/>
        </w:numPr>
        <w:ind w:firstLineChars="0"/>
      </w:pPr>
      <w:r w:rsidRPr="00D7149C">
        <w:rPr>
          <w:rFonts w:hint="eastAsia"/>
        </w:rPr>
        <w:t>以复平面内的原点为圆心，</w:t>
      </w:r>
      <w:r w:rsidRPr="00D7149C">
        <w:rPr>
          <w:rFonts w:hint="eastAsia"/>
        </w:rPr>
        <w:t xml:space="preserve"> </w:t>
      </w:r>
      <w:r w:rsidRPr="00971495">
        <w:rPr>
          <w:position w:val="-4"/>
        </w:rPr>
        <w:object w:dxaOrig="200" w:dyaOrig="260">
          <v:shape id="_x0000_i1028" type="#_x0000_t75" style="width:10.15pt;height:13.15pt" o:ole="">
            <v:imagedata r:id="rId11" o:title=""/>
          </v:shape>
          <o:OLEObject Type="Embed" ProgID="Equation.DSMT4" ShapeID="_x0000_i1028" DrawAspect="Content" ObjectID="_1647733337" r:id="rId12"/>
        </w:object>
      </w:r>
      <w:r w:rsidRPr="00D7149C">
        <w:rPr>
          <w:rFonts w:hint="eastAsia"/>
        </w:rPr>
        <w:t>为半径的圆</w:t>
      </w:r>
    </w:p>
    <w:p w:rsidR="00D7149C" w:rsidRDefault="00D7149C" w:rsidP="00D7149C">
      <w:pPr>
        <w:pStyle w:val="a5"/>
        <w:numPr>
          <w:ilvl w:val="0"/>
          <w:numId w:val="1"/>
        </w:numPr>
        <w:ind w:firstLineChars="0"/>
      </w:pPr>
      <w:r w:rsidRPr="00D7149C">
        <w:rPr>
          <w:position w:val="-10"/>
        </w:rPr>
        <w:object w:dxaOrig="1460" w:dyaOrig="320">
          <v:shape id="_x0000_i1029" type="#_x0000_t75" style="width:73.15pt;height:16.15pt" o:ole="">
            <v:imagedata r:id="rId13" o:title=""/>
          </v:shape>
          <o:OLEObject Type="Embed" ProgID="Equation.DSMT4" ShapeID="_x0000_i1029" DrawAspect="Content" ObjectID="_1647733338" r:id="rId14"/>
        </w:object>
      </w:r>
    </w:p>
    <w:p w:rsidR="0037435A" w:rsidRDefault="0037435A" w:rsidP="001962D7">
      <w:pPr>
        <w:pStyle w:val="a5"/>
        <w:numPr>
          <w:ilvl w:val="0"/>
          <w:numId w:val="1"/>
        </w:numPr>
        <w:ind w:firstLineChars="0"/>
      </w:pPr>
      <w:r w:rsidRPr="00AC79D5">
        <w:rPr>
          <w:position w:val="-8"/>
        </w:rPr>
        <w:object w:dxaOrig="1340" w:dyaOrig="360">
          <v:shape id="_x0000_i1030" type="#_x0000_t75" style="width:67.15pt;height:18pt" o:ole="">
            <v:imagedata r:id="rId15" o:title=""/>
          </v:shape>
          <o:OLEObject Type="Embed" ProgID="Equation.DSMT4" ShapeID="_x0000_i1030" DrawAspect="Content" ObjectID="_1647733339" r:id="rId16"/>
        </w:object>
      </w:r>
    </w:p>
    <w:p w:rsidR="0037435A" w:rsidRDefault="0037435A" w:rsidP="00B3229C">
      <w:pPr>
        <w:pStyle w:val="a5"/>
        <w:ind w:left="360" w:firstLineChars="0" w:firstLine="0"/>
      </w:pPr>
    </w:p>
    <w:p w:rsidR="0037435A" w:rsidRDefault="00B3229C" w:rsidP="0037435A">
      <w:r>
        <w:rPr>
          <w:rFonts w:hint="eastAsia"/>
        </w:rPr>
        <w:t>6</w:t>
      </w:r>
      <w:r w:rsidR="0037435A">
        <w:rPr>
          <w:rFonts w:hint="eastAsia"/>
        </w:rPr>
        <w:t xml:space="preserve">. </w:t>
      </w:r>
      <w:r w:rsidR="0037435A">
        <w:rPr>
          <w:rFonts w:hint="eastAsia"/>
        </w:rPr>
        <w:t>过</w:t>
      </w:r>
      <w:r w:rsidR="0037435A" w:rsidRPr="001B1364">
        <w:rPr>
          <w:position w:val="-24"/>
        </w:rPr>
        <w:object w:dxaOrig="620" w:dyaOrig="620">
          <v:shape id="_x0000_i1032" type="#_x0000_t75" style="width:31.15pt;height:31.15pt" o:ole="">
            <v:imagedata r:id="rId17" o:title=""/>
          </v:shape>
          <o:OLEObject Type="Embed" ProgID="Equation.DSMT4" ShapeID="_x0000_i1032" DrawAspect="Content" ObjectID="_1647733340" r:id="rId18"/>
        </w:object>
      </w:r>
      <w:r w:rsidR="0037435A">
        <w:rPr>
          <w:rFonts w:hint="eastAsia"/>
        </w:rPr>
        <w:t>且垂直于</w:t>
      </w:r>
      <w:r w:rsidR="0037435A" w:rsidRPr="001B1364">
        <w:rPr>
          <w:position w:val="-6"/>
        </w:rPr>
        <w:object w:dxaOrig="200" w:dyaOrig="220">
          <v:shape id="_x0000_i1033" type="#_x0000_t75" style="width:10.15pt;height:10.9pt" o:ole="">
            <v:imagedata r:id="rId19" o:title=""/>
          </v:shape>
          <o:OLEObject Type="Embed" ProgID="Equation.DSMT4" ShapeID="_x0000_i1033" DrawAspect="Content" ObjectID="_1647733341" r:id="rId20"/>
        </w:object>
      </w:r>
      <w:r w:rsidR="0037435A">
        <w:rPr>
          <w:rFonts w:hint="eastAsia"/>
        </w:rPr>
        <w:t>轴的</w:t>
      </w:r>
      <w:r w:rsidR="0037435A" w:rsidRPr="000304BE">
        <w:t>一条直线</w:t>
      </w:r>
      <w:r w:rsidR="0037435A">
        <w:rPr>
          <w:rFonts w:hint="eastAsia"/>
        </w:rPr>
        <w:t>，或直线</w:t>
      </w:r>
      <w:r w:rsidR="0037435A" w:rsidRPr="001B1364">
        <w:rPr>
          <w:position w:val="-24"/>
        </w:rPr>
        <w:object w:dxaOrig="639" w:dyaOrig="620">
          <v:shape id="_x0000_i1034" type="#_x0000_t75" style="width:31.9pt;height:31.15pt" o:ole="">
            <v:imagedata r:id="rId21" o:title=""/>
          </v:shape>
          <o:OLEObject Type="Embed" ProgID="Equation.DSMT4" ShapeID="_x0000_i1034" DrawAspect="Content" ObjectID="_1647733342" r:id="rId22"/>
        </w:object>
      </w:r>
    </w:p>
    <w:p w:rsidR="0037435A" w:rsidRDefault="0037435A" w:rsidP="0037435A"/>
    <w:p w:rsidR="00D7149C" w:rsidRDefault="00D7149C" w:rsidP="0037435A"/>
    <w:p w:rsidR="00D7149C" w:rsidRDefault="00D7149C" w:rsidP="0037435A"/>
    <w:p w:rsidR="00D7149C" w:rsidRPr="0037435A" w:rsidRDefault="00D7149C" w:rsidP="0037435A"/>
    <w:sectPr w:rsidR="00D7149C" w:rsidRPr="0037435A" w:rsidSect="000D23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33" w:rsidRDefault="00733933" w:rsidP="008B2E87">
      <w:r>
        <w:separator/>
      </w:r>
    </w:p>
  </w:endnote>
  <w:endnote w:type="continuationSeparator" w:id="1">
    <w:p w:rsidR="00733933" w:rsidRDefault="00733933" w:rsidP="008B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33" w:rsidRDefault="00733933" w:rsidP="008B2E87">
      <w:r>
        <w:separator/>
      </w:r>
    </w:p>
  </w:footnote>
  <w:footnote w:type="continuationSeparator" w:id="1">
    <w:p w:rsidR="00733933" w:rsidRDefault="00733933" w:rsidP="008B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 w:rsidP="00B322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C" w:rsidRDefault="00B322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77ED"/>
    <w:multiLevelType w:val="hybridMultilevel"/>
    <w:tmpl w:val="B1A47A74"/>
    <w:lvl w:ilvl="0" w:tplc="253A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B65"/>
    <w:rsid w:val="000274D1"/>
    <w:rsid w:val="000D2336"/>
    <w:rsid w:val="001962D7"/>
    <w:rsid w:val="001D218B"/>
    <w:rsid w:val="0037435A"/>
    <w:rsid w:val="00490D61"/>
    <w:rsid w:val="005F5044"/>
    <w:rsid w:val="00634A37"/>
    <w:rsid w:val="00733933"/>
    <w:rsid w:val="008B2E87"/>
    <w:rsid w:val="00971495"/>
    <w:rsid w:val="009B1903"/>
    <w:rsid w:val="009C16C1"/>
    <w:rsid w:val="00B3229C"/>
    <w:rsid w:val="00CA46FA"/>
    <w:rsid w:val="00D7149C"/>
    <w:rsid w:val="00DF53BD"/>
    <w:rsid w:val="00E45F56"/>
    <w:rsid w:val="00F04D4A"/>
    <w:rsid w:val="00F97944"/>
    <w:rsid w:val="00FC1A6D"/>
    <w:rsid w:val="00FD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E87"/>
    <w:rPr>
      <w:sz w:val="18"/>
      <w:szCs w:val="18"/>
    </w:rPr>
  </w:style>
  <w:style w:type="paragraph" w:styleId="a5">
    <w:name w:val="List Paragraph"/>
    <w:basedOn w:val="a"/>
    <w:uiPriority w:val="34"/>
    <w:qFormat/>
    <w:rsid w:val="005F50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E87"/>
    <w:rPr>
      <w:sz w:val="18"/>
      <w:szCs w:val="18"/>
    </w:rPr>
  </w:style>
  <w:style w:type="paragraph" w:styleId="a5">
    <w:name w:val="List Paragraph"/>
    <w:basedOn w:val="a"/>
    <w:uiPriority w:val="34"/>
    <w:qFormat/>
    <w:rsid w:val="005F50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Administrator</cp:lastModifiedBy>
  <cp:revision>18</cp:revision>
  <dcterms:created xsi:type="dcterms:W3CDTF">2020-03-29T23:38:00Z</dcterms:created>
  <dcterms:modified xsi:type="dcterms:W3CDTF">2020-04-06T18:55:00Z</dcterms:modified>
</cp:coreProperties>
</file>