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F6B" w:rsidRPr="00F25457" w:rsidRDefault="004D5661" w:rsidP="000D43C8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F25457">
        <w:rPr>
          <w:rFonts w:ascii="黑体" w:eastAsia="黑体" w:hAnsi="黑体" w:hint="eastAsia"/>
          <w:sz w:val="36"/>
          <w:szCs w:val="36"/>
        </w:rPr>
        <w:t>《</w:t>
      </w:r>
      <w:r w:rsidR="001F4B4D" w:rsidRPr="001F4B4D">
        <w:rPr>
          <w:rFonts w:ascii="黑体" w:eastAsia="黑体" w:hAnsi="黑体" w:hint="eastAsia"/>
          <w:sz w:val="36"/>
          <w:szCs w:val="36"/>
        </w:rPr>
        <w:t>森林搜救之创意情境总体设计</w:t>
      </w:r>
      <w:r w:rsidRPr="00F25457">
        <w:rPr>
          <w:rFonts w:ascii="黑体" w:eastAsia="黑体" w:hAnsi="黑体" w:hint="eastAsia"/>
          <w:sz w:val="36"/>
          <w:szCs w:val="36"/>
        </w:rPr>
        <w:t>》</w:t>
      </w:r>
      <w:r w:rsidR="00011B0B" w:rsidRPr="00F25457">
        <w:rPr>
          <w:rFonts w:ascii="黑体" w:eastAsia="黑体" w:hAnsi="黑体" w:hint="eastAsia"/>
          <w:sz w:val="36"/>
          <w:szCs w:val="36"/>
        </w:rPr>
        <w:t>拓展体验资源</w:t>
      </w:r>
    </w:p>
    <w:p w:rsidR="001904CB" w:rsidRDefault="001904CB" w:rsidP="000D43C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4329DD" w:rsidRPr="00E047D9" w:rsidRDefault="006279B8" w:rsidP="000D43C8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以“光头强的草莓园”为主题情境，创意设计不同的角色和线路图。</w:t>
      </w:r>
    </w:p>
    <w:p w:rsidR="00E047D9" w:rsidRPr="00E047D9" w:rsidRDefault="00B772B4" w:rsidP="000D43C8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尝试</w:t>
      </w:r>
      <w:r w:rsidR="006279B8">
        <w:rPr>
          <w:rFonts w:ascii="黑体" w:eastAsia="黑体" w:hAnsi="黑体" w:hint="eastAsia"/>
          <w:sz w:val="28"/>
          <w:szCs w:val="28"/>
        </w:rPr>
        <w:t>增加角色的个数，增加游戏的</w:t>
      </w:r>
      <w:r w:rsidR="00C252DF">
        <w:rPr>
          <w:rFonts w:ascii="黑体" w:eastAsia="黑体" w:hAnsi="黑体" w:hint="eastAsia"/>
          <w:sz w:val="28"/>
          <w:szCs w:val="28"/>
        </w:rPr>
        <w:t>过关</w:t>
      </w:r>
      <w:r w:rsidR="006279B8">
        <w:rPr>
          <w:rFonts w:ascii="黑体" w:eastAsia="黑体" w:hAnsi="黑体" w:hint="eastAsia"/>
          <w:sz w:val="28"/>
          <w:szCs w:val="28"/>
        </w:rPr>
        <w:t>难度</w:t>
      </w:r>
    </w:p>
    <w:p w:rsidR="00D46FAB" w:rsidRPr="00B622ED" w:rsidRDefault="00B772B4" w:rsidP="000D43C8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/>
          <w:sz w:val="28"/>
          <w:szCs w:val="28"/>
        </w:rPr>
        <w:t>.</w:t>
      </w:r>
      <w:r w:rsidR="006279B8">
        <w:rPr>
          <w:rFonts w:ascii="黑体" w:eastAsia="黑体" w:hAnsi="黑体"/>
          <w:sz w:val="28"/>
          <w:szCs w:val="28"/>
        </w:rPr>
        <w:t xml:space="preserve"> </w:t>
      </w:r>
      <w:r w:rsidR="00B622ED">
        <w:rPr>
          <w:rFonts w:ascii="黑体" w:eastAsia="黑体" w:hAnsi="黑体" w:hint="eastAsia"/>
          <w:sz w:val="28"/>
          <w:szCs w:val="28"/>
        </w:rPr>
        <w:t>有趣阅读，《老鼠与迷宫》</w:t>
      </w:r>
    </w:p>
    <w:p w:rsidR="00B622ED" w:rsidRPr="000D43C8" w:rsidRDefault="00B622ED" w:rsidP="000D43C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楷体" w:eastAsia="楷体" w:hAnsi="楷体" w:cs="Arial"/>
          <w:color w:val="333333"/>
        </w:rPr>
      </w:pPr>
      <w:r>
        <w:rPr>
          <w:rFonts w:ascii="黑体" w:eastAsia="黑体" w:hAnsi="黑体"/>
          <w:sz w:val="28"/>
          <w:szCs w:val="28"/>
        </w:rPr>
        <w:t xml:space="preserve">   </w:t>
      </w:r>
      <w:r w:rsidRPr="000D43C8">
        <w:rPr>
          <w:rFonts w:ascii="楷体" w:eastAsia="楷体" w:hAnsi="楷体" w:cs="Arial"/>
          <w:color w:val="333333"/>
        </w:rPr>
        <w:t>复杂的迷宫总是让人眼花缭乱，无从判定的路线</w:t>
      </w:r>
      <w:proofErr w:type="gramStart"/>
      <w:r w:rsidRPr="000D43C8">
        <w:rPr>
          <w:rFonts w:ascii="楷体" w:eastAsia="楷体" w:hAnsi="楷体" w:cs="Arial"/>
          <w:color w:val="333333"/>
        </w:rPr>
        <w:t>让走出</w:t>
      </w:r>
      <w:proofErr w:type="gramEnd"/>
      <w:r w:rsidRPr="000D43C8">
        <w:rPr>
          <w:rFonts w:ascii="楷体" w:eastAsia="楷体" w:hAnsi="楷体" w:cs="Arial"/>
          <w:color w:val="333333"/>
        </w:rPr>
        <w:t>迷宫变成十分复杂的事，但轻松走出迷宫的小鼠向我们展现出了动物天生的方向感。</w:t>
      </w:r>
    </w:p>
    <w:p w:rsidR="00B622ED" w:rsidRPr="00B622ED" w:rsidRDefault="00B622ED" w:rsidP="000D43C8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622ED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3947930" cy="250194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20" cy="251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2ED" w:rsidRPr="00B622ED" w:rsidRDefault="00B622ED" w:rsidP="000D43C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楷体" w:eastAsia="楷体" w:hAnsi="楷体" w:cs="Arial"/>
          <w:color w:val="333333"/>
        </w:rPr>
      </w:pPr>
      <w:r w:rsidRPr="00B622ED">
        <w:rPr>
          <w:rFonts w:ascii="楷体" w:eastAsia="楷体" w:hAnsi="楷体" w:cs="Arial"/>
          <w:color w:val="333333"/>
        </w:rPr>
        <w:t>实验者用木块搭建了一个中等复杂的迷宫，并在迷宫各处放了一些食物能够吸引小鼠。在镜头的快进下，小鼠刚开始横冲直撞，直到找到角落的种子。</w:t>
      </w:r>
    </w:p>
    <w:p w:rsidR="00B622ED" w:rsidRPr="00B622ED" w:rsidRDefault="00B622ED" w:rsidP="000D43C8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622ED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3859071" cy="2324460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705" cy="23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C8" w:rsidRPr="00575A8D" w:rsidRDefault="00B622ED" w:rsidP="00575A8D">
      <w:pPr>
        <w:widowControl/>
        <w:shd w:val="clear" w:color="auto" w:fill="FFFFFF"/>
        <w:spacing w:before="390" w:line="360" w:lineRule="auto"/>
        <w:ind w:firstLineChars="200" w:firstLine="480"/>
        <w:rPr>
          <w:rFonts w:ascii="楷体" w:eastAsia="楷体" w:hAnsi="楷体" w:cs="Arial" w:hint="eastAsia"/>
          <w:color w:val="333333"/>
          <w:kern w:val="0"/>
          <w:sz w:val="24"/>
          <w:szCs w:val="24"/>
        </w:rPr>
      </w:pPr>
      <w:r w:rsidRPr="00B622ED">
        <w:rPr>
          <w:rFonts w:ascii="楷体" w:eastAsia="楷体" w:hAnsi="楷体" w:cs="Arial"/>
          <w:color w:val="333333"/>
          <w:kern w:val="0"/>
          <w:sz w:val="24"/>
          <w:szCs w:val="24"/>
        </w:rPr>
        <w:lastRenderedPageBreak/>
        <w:t>随后总是沿着一个路线在种子和出口之间来回穿梭，不停地向外搬运种子。实验者加大迷宫的难度，此时呈现出来的结构已经十分的复杂，实验者只能靠着绳索规划好路线，做好迷宫，并在终点放上食物。进入迷宫的小鼠很快的走到了食物的位置，并且在吃饱之后完全的按照原路线返回了！</w:t>
      </w:r>
      <w:r w:rsidR="00575A8D" w:rsidRPr="00B622ED">
        <w:rPr>
          <w:rFonts w:ascii="楷体" w:eastAsia="楷体" w:hAnsi="楷体" w:cs="Arial"/>
          <w:color w:val="333333"/>
          <w:kern w:val="0"/>
          <w:sz w:val="24"/>
          <w:szCs w:val="24"/>
        </w:rPr>
        <w:t>太厉害了，小鼠竟然能完全的记住自己走过的路线，简直让人叹服。</w:t>
      </w:r>
      <w:bookmarkStart w:id="0" w:name="_GoBack"/>
      <w:bookmarkEnd w:id="0"/>
    </w:p>
    <w:p w:rsidR="00340E9C" w:rsidRDefault="00340E9C" w:rsidP="00340E9C">
      <w:pPr>
        <w:widowControl/>
        <w:shd w:val="clear" w:color="auto" w:fill="FFFFFF"/>
        <w:spacing w:before="390" w:line="360" w:lineRule="auto"/>
        <w:ind w:firstLineChars="200" w:firstLine="360"/>
        <w:jc w:val="center"/>
        <w:rPr>
          <w:rFonts w:ascii="楷体" w:eastAsia="楷体" w:hAnsi="楷体" w:cs="Arial" w:hint="eastAsia"/>
          <w:color w:val="333333"/>
          <w:kern w:val="0"/>
          <w:sz w:val="24"/>
          <w:szCs w:val="24"/>
        </w:rPr>
      </w:pPr>
      <w:r w:rsidRPr="00B622ED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238383EA" wp14:editId="076876E9">
            <wp:extent cx="3748585" cy="2307723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641" cy="231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2ED" w:rsidRPr="00B622ED" w:rsidRDefault="00B622ED" w:rsidP="000D43C8">
      <w:pPr>
        <w:widowControl/>
        <w:shd w:val="clear" w:color="auto" w:fill="FFFFFF"/>
        <w:spacing w:before="390" w:line="360" w:lineRule="auto"/>
        <w:ind w:firstLineChars="200" w:firstLine="480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B622ED">
        <w:rPr>
          <w:rFonts w:ascii="楷体" w:eastAsia="楷体" w:hAnsi="楷体" w:cs="Arial"/>
          <w:color w:val="333333"/>
          <w:kern w:val="0"/>
          <w:sz w:val="24"/>
          <w:szCs w:val="24"/>
        </w:rPr>
        <w:t>看到这样复杂的迷宫，小鼠又如此轻松的穿越，你是否也惊奇于动物们的天性呢？</w:t>
      </w:r>
    </w:p>
    <w:p w:rsidR="00D46FAB" w:rsidRPr="00B622ED" w:rsidRDefault="00D46FAB" w:rsidP="000D43C8">
      <w:pPr>
        <w:spacing w:line="360" w:lineRule="auto"/>
        <w:rPr>
          <w:rFonts w:ascii="黑体" w:eastAsia="黑体" w:hAnsi="黑体"/>
          <w:sz w:val="28"/>
          <w:szCs w:val="28"/>
        </w:rPr>
      </w:pPr>
    </w:p>
    <w:sectPr w:rsidR="00D46FAB" w:rsidRPr="00B622ED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6A0" w:rsidRDefault="003E26A0" w:rsidP="00713DE4">
      <w:r>
        <w:separator/>
      </w:r>
    </w:p>
  </w:endnote>
  <w:endnote w:type="continuationSeparator" w:id="0">
    <w:p w:rsidR="003E26A0" w:rsidRDefault="003E26A0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5D7DED4-3302-4746-B335-B89AA4641D73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1CF948B-4FFC-4EB5-840A-1EC39857B20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6A0" w:rsidRDefault="003E26A0" w:rsidP="00713DE4">
      <w:r>
        <w:separator/>
      </w:r>
    </w:p>
  </w:footnote>
  <w:footnote w:type="continuationSeparator" w:id="0">
    <w:p w:rsidR="003E26A0" w:rsidRDefault="003E26A0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 w15:restartNumberingAfterBreak="0">
    <w:nsid w:val="1C7C69E5"/>
    <w:multiLevelType w:val="hybridMultilevel"/>
    <w:tmpl w:val="5ADE72AE"/>
    <w:lvl w:ilvl="0" w:tplc="439E6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D43C8"/>
    <w:rsid w:val="000F4959"/>
    <w:rsid w:val="00132635"/>
    <w:rsid w:val="00132FB2"/>
    <w:rsid w:val="0017779C"/>
    <w:rsid w:val="001904CB"/>
    <w:rsid w:val="001B7EFC"/>
    <w:rsid w:val="001C3F5F"/>
    <w:rsid w:val="001F4B4D"/>
    <w:rsid w:val="00204EF8"/>
    <w:rsid w:val="00212E01"/>
    <w:rsid w:val="00232851"/>
    <w:rsid w:val="002679C5"/>
    <w:rsid w:val="0029377B"/>
    <w:rsid w:val="00296B91"/>
    <w:rsid w:val="002B47B4"/>
    <w:rsid w:val="002E16E3"/>
    <w:rsid w:val="002E5AA5"/>
    <w:rsid w:val="002E7CFE"/>
    <w:rsid w:val="00311E15"/>
    <w:rsid w:val="00340E9C"/>
    <w:rsid w:val="00396345"/>
    <w:rsid w:val="003B7BC2"/>
    <w:rsid w:val="003E26A0"/>
    <w:rsid w:val="003E4CE5"/>
    <w:rsid w:val="00415C1E"/>
    <w:rsid w:val="004329DD"/>
    <w:rsid w:val="00450A3A"/>
    <w:rsid w:val="0046489A"/>
    <w:rsid w:val="00471CE4"/>
    <w:rsid w:val="004A6A0B"/>
    <w:rsid w:val="004B07EC"/>
    <w:rsid w:val="004B3155"/>
    <w:rsid w:val="004C4A90"/>
    <w:rsid w:val="004D5661"/>
    <w:rsid w:val="00542E28"/>
    <w:rsid w:val="005457C2"/>
    <w:rsid w:val="00555FD3"/>
    <w:rsid w:val="00557406"/>
    <w:rsid w:val="00575A8D"/>
    <w:rsid w:val="00577904"/>
    <w:rsid w:val="005811FC"/>
    <w:rsid w:val="00587E76"/>
    <w:rsid w:val="005B3926"/>
    <w:rsid w:val="006231BE"/>
    <w:rsid w:val="006279B8"/>
    <w:rsid w:val="00637DD3"/>
    <w:rsid w:val="00642E5A"/>
    <w:rsid w:val="006A2AC4"/>
    <w:rsid w:val="006A7171"/>
    <w:rsid w:val="006B6B79"/>
    <w:rsid w:val="006C21FE"/>
    <w:rsid w:val="007011AE"/>
    <w:rsid w:val="0070765D"/>
    <w:rsid w:val="00713DE4"/>
    <w:rsid w:val="00791161"/>
    <w:rsid w:val="00792A87"/>
    <w:rsid w:val="007C075F"/>
    <w:rsid w:val="00842422"/>
    <w:rsid w:val="00866A4F"/>
    <w:rsid w:val="00875ABA"/>
    <w:rsid w:val="008A05F7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A03505"/>
    <w:rsid w:val="00A05F6B"/>
    <w:rsid w:val="00A52CE8"/>
    <w:rsid w:val="00AC458A"/>
    <w:rsid w:val="00AD14DE"/>
    <w:rsid w:val="00AE49F9"/>
    <w:rsid w:val="00AE4E3B"/>
    <w:rsid w:val="00B32CD6"/>
    <w:rsid w:val="00B622ED"/>
    <w:rsid w:val="00B772B4"/>
    <w:rsid w:val="00B9601A"/>
    <w:rsid w:val="00BA4409"/>
    <w:rsid w:val="00C252DF"/>
    <w:rsid w:val="00C554C7"/>
    <w:rsid w:val="00C56ACC"/>
    <w:rsid w:val="00C60A3B"/>
    <w:rsid w:val="00C76DBA"/>
    <w:rsid w:val="00D126D3"/>
    <w:rsid w:val="00D46FAB"/>
    <w:rsid w:val="00D72275"/>
    <w:rsid w:val="00E047D9"/>
    <w:rsid w:val="00E13833"/>
    <w:rsid w:val="00E42545"/>
    <w:rsid w:val="00E87BE1"/>
    <w:rsid w:val="00EA3890"/>
    <w:rsid w:val="00EC657F"/>
    <w:rsid w:val="00ED1060"/>
    <w:rsid w:val="00F25457"/>
    <w:rsid w:val="00F725FE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5A926"/>
  <w15:chartTrackingRefBased/>
  <w15:docId w15:val="{40D8D8D2-921B-479D-AD0B-6AE04759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87BE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87BE1"/>
  </w:style>
  <w:style w:type="paragraph" w:styleId="aa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b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TOC6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character" w:customStyle="1" w:styleId="bjh-p">
    <w:name w:val="bjh-p"/>
    <w:basedOn w:val="a0"/>
    <w:rsid w:val="00B62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68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4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0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86B83-C3DF-4C3E-AE59-EF8D9EED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huqiuping</cp:lastModifiedBy>
  <cp:revision>31</cp:revision>
  <dcterms:created xsi:type="dcterms:W3CDTF">2020-02-01T09:05:00Z</dcterms:created>
  <dcterms:modified xsi:type="dcterms:W3CDTF">2020-04-06T06:05:00Z</dcterms:modified>
</cp:coreProperties>
</file>