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9B" w:rsidRPr="00BF7FC3" w:rsidRDefault="00B348CE" w:rsidP="00CC139B">
      <w:pPr>
        <w:ind w:firstLine="454"/>
        <w:jc w:val="center"/>
        <w:rPr>
          <w:rFonts w:ascii="方正行楷简体" w:eastAsia="方正行楷简体"/>
          <w:b/>
          <w:color w:val="000000" w:themeColor="text1"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color w:val="000000" w:themeColor="text1"/>
          <w:spacing w:val="30"/>
          <w:kern w:val="10"/>
          <w:sz w:val="32"/>
          <w:szCs w:val="32"/>
        </w:rPr>
        <w:t>朝阳区</w:t>
      </w:r>
      <w:r w:rsidR="00CC139B" w:rsidRPr="00BF7FC3">
        <w:rPr>
          <w:rFonts w:ascii="方正行楷简体" w:eastAsia="方正行楷简体" w:hint="eastAsia"/>
          <w:b/>
          <w:color w:val="000000" w:themeColor="text1"/>
          <w:spacing w:val="30"/>
          <w:kern w:val="10"/>
          <w:sz w:val="32"/>
          <w:szCs w:val="32"/>
        </w:rPr>
        <w:t>高中名著</w:t>
      </w:r>
      <w:r w:rsidR="00CC139B" w:rsidRPr="00BF7FC3">
        <w:rPr>
          <w:rFonts w:ascii="方正行楷简体" w:eastAsia="方正行楷简体"/>
          <w:b/>
          <w:color w:val="000000" w:themeColor="text1"/>
          <w:spacing w:val="30"/>
          <w:kern w:val="10"/>
          <w:sz w:val="32"/>
          <w:szCs w:val="32"/>
        </w:rPr>
        <w:t>阅读</w:t>
      </w:r>
      <w:r w:rsidR="00CC139B" w:rsidRPr="00BF7FC3">
        <w:rPr>
          <w:rFonts w:ascii="方正行楷简体" w:eastAsia="方正行楷简体" w:hint="eastAsia"/>
          <w:b/>
          <w:color w:val="000000" w:themeColor="text1"/>
          <w:spacing w:val="30"/>
          <w:kern w:val="10"/>
          <w:sz w:val="32"/>
          <w:szCs w:val="32"/>
        </w:rPr>
        <w:t>《论语》中的君子</w:t>
      </w:r>
    </w:p>
    <w:p w:rsidR="00CC139B" w:rsidRPr="00BF7FC3" w:rsidRDefault="009D4133" w:rsidP="00CC139B">
      <w:pPr>
        <w:ind w:firstLine="454"/>
        <w:jc w:val="center"/>
        <w:rPr>
          <w:rFonts w:ascii="方正行楷简体" w:eastAsia="方正行楷简体"/>
          <w:b/>
          <w:color w:val="000000" w:themeColor="text1"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color w:val="000000" w:themeColor="text1"/>
          <w:spacing w:val="30"/>
          <w:kern w:val="10"/>
          <w:sz w:val="32"/>
          <w:szCs w:val="32"/>
        </w:rPr>
        <w:t>拓展</w:t>
      </w:r>
      <w:r w:rsidR="00CC139B" w:rsidRPr="00BF7FC3">
        <w:rPr>
          <w:rFonts w:ascii="方正行楷简体" w:eastAsia="方正行楷简体" w:hint="eastAsia"/>
          <w:b/>
          <w:color w:val="000000" w:themeColor="text1"/>
          <w:spacing w:val="30"/>
          <w:kern w:val="10"/>
          <w:sz w:val="32"/>
          <w:szCs w:val="32"/>
        </w:rPr>
        <w:t>资料</w:t>
      </w:r>
      <w:r w:rsidR="00CC139B" w:rsidRPr="00BF7FC3">
        <w:rPr>
          <w:rFonts w:ascii="方正行楷简体" w:eastAsia="方正行楷简体"/>
          <w:b/>
          <w:color w:val="000000" w:themeColor="text1"/>
          <w:spacing w:val="30"/>
          <w:kern w:val="10"/>
          <w:sz w:val="32"/>
          <w:szCs w:val="32"/>
        </w:rPr>
        <w:t>（</w:t>
      </w:r>
      <w:r w:rsidR="00CC139B" w:rsidRPr="00BF7FC3">
        <w:rPr>
          <w:rFonts w:ascii="方正行楷简体" w:eastAsia="方正行楷简体" w:hint="eastAsia"/>
          <w:b/>
          <w:color w:val="000000" w:themeColor="text1"/>
          <w:spacing w:val="30"/>
          <w:kern w:val="10"/>
          <w:sz w:val="32"/>
          <w:szCs w:val="32"/>
        </w:rPr>
        <w:t>关于“君子”的</w:t>
      </w:r>
      <w:r w:rsidR="00CC139B">
        <w:rPr>
          <w:rFonts w:ascii="方正行楷简体" w:eastAsia="方正行楷简体" w:hint="eastAsia"/>
          <w:b/>
          <w:color w:val="000000" w:themeColor="text1"/>
          <w:spacing w:val="30"/>
          <w:kern w:val="10"/>
          <w:sz w:val="32"/>
          <w:szCs w:val="32"/>
        </w:rPr>
        <w:t>名句</w:t>
      </w:r>
      <w:r w:rsidR="00CC139B" w:rsidRPr="00BF7FC3">
        <w:rPr>
          <w:rFonts w:ascii="方正行楷简体" w:eastAsia="方正行楷简体"/>
          <w:b/>
          <w:color w:val="000000" w:themeColor="text1"/>
          <w:spacing w:val="30"/>
          <w:kern w:val="10"/>
          <w:sz w:val="32"/>
          <w:szCs w:val="32"/>
        </w:rPr>
        <w:t>）</w:t>
      </w:r>
    </w:p>
    <w:p w:rsidR="00E03319" w:rsidRDefault="00E03319" w:rsidP="005C362E">
      <w:pPr>
        <w:spacing w:line="360" w:lineRule="auto"/>
        <w:rPr>
          <w:rFonts w:ascii="宋体" w:hAnsi="宋体"/>
          <w:b/>
          <w:color w:val="000000"/>
          <w:szCs w:val="21"/>
        </w:rPr>
      </w:pPr>
    </w:p>
    <w:p w:rsidR="000606D3" w:rsidRDefault="007C5F36" w:rsidP="000606D3">
      <w:pPr>
        <w:spacing w:line="360" w:lineRule="auto"/>
        <w:ind w:firstLineChars="200" w:firstLine="482"/>
        <w:rPr>
          <w:rFonts w:ascii="宋体" w:hAnsi="宋体"/>
          <w:b/>
          <w:color w:val="000000"/>
          <w:sz w:val="24"/>
        </w:rPr>
      </w:pPr>
      <w:r w:rsidRPr="000606D3">
        <w:rPr>
          <w:rFonts w:ascii="宋体" w:hAnsi="宋体" w:hint="eastAsia"/>
          <w:b/>
          <w:color w:val="000000"/>
          <w:sz w:val="24"/>
        </w:rPr>
        <w:t>1、</w:t>
      </w:r>
      <w:r w:rsidR="00BD2D40" w:rsidRPr="000606D3">
        <w:rPr>
          <w:rFonts w:ascii="宋体" w:hAnsi="宋体"/>
          <w:b/>
          <w:color w:val="000000"/>
          <w:sz w:val="24"/>
        </w:rPr>
        <w:t>天行健，君子以自强不息。</w:t>
      </w:r>
      <w:r w:rsidR="00E86D68" w:rsidRPr="000606D3">
        <w:rPr>
          <w:rFonts w:ascii="宋体" w:hAnsi="宋体" w:cs="Arial"/>
          <w:b/>
          <w:color w:val="000000"/>
          <w:sz w:val="24"/>
          <w:shd w:val="clear" w:color="auto" w:fill="FFFFFF"/>
        </w:rPr>
        <w:t>地势坤，君子以厚德载物。</w:t>
      </w:r>
      <w:r w:rsidR="005C3259">
        <w:rPr>
          <w:rFonts w:ascii="宋体" w:hAnsi="宋体"/>
          <w:b/>
          <w:color w:val="000000"/>
          <w:sz w:val="24"/>
        </w:rPr>
        <w:t>——</w:t>
      </w:r>
      <w:r w:rsidR="00BD2D40" w:rsidRPr="000606D3">
        <w:rPr>
          <w:rFonts w:ascii="宋体" w:hAnsi="宋体"/>
          <w:b/>
          <w:color w:val="000000"/>
          <w:sz w:val="24"/>
        </w:rPr>
        <w:t>《周易》</w:t>
      </w:r>
    </w:p>
    <w:p w:rsidR="005C362E" w:rsidRPr="00D11625" w:rsidRDefault="00D11625" w:rsidP="000606D3">
      <w:pPr>
        <w:spacing w:line="360" w:lineRule="auto"/>
        <w:ind w:firstLineChars="200" w:firstLine="480"/>
        <w:rPr>
          <w:rFonts w:ascii="宋体" w:hAnsi="宋体"/>
          <w:b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E86D68" w:rsidRPr="00D11625">
        <w:rPr>
          <w:rFonts w:ascii="宋体" w:hAnsi="宋体" w:cs="Arial" w:hint="eastAsia"/>
          <w:color w:val="000000"/>
          <w:sz w:val="24"/>
          <w:shd w:val="clear" w:color="auto" w:fill="FFFFFF"/>
        </w:rPr>
        <w:t>天（即自然）的运动刚强劲健，相应地，君子处世，也应像天一样，自我力求进步，刚毅坚卓，发愤图强，永不停息；大地的气势厚实和顺，君子应增厚美德，容载万物。</w:t>
      </w:r>
    </w:p>
    <w:p w:rsidR="00BD2D40" w:rsidRPr="00D11625" w:rsidRDefault="007C5F36" w:rsidP="000606D3">
      <w:pPr>
        <w:spacing w:line="360" w:lineRule="auto"/>
        <w:ind w:firstLineChars="200" w:firstLine="482"/>
        <w:rPr>
          <w:rFonts w:ascii="宋体" w:hAnsi="宋体"/>
          <w:b/>
          <w:color w:val="000000"/>
          <w:sz w:val="24"/>
          <w:shd w:val="clear" w:color="auto" w:fill="FFFFFF"/>
        </w:rPr>
      </w:pPr>
      <w:r w:rsidRPr="00D11625">
        <w:rPr>
          <w:rFonts w:ascii="宋体" w:hAnsi="宋体" w:hint="eastAsia"/>
          <w:b/>
          <w:color w:val="000000"/>
          <w:sz w:val="24"/>
          <w:shd w:val="clear" w:color="auto" w:fill="FFFFFF"/>
        </w:rPr>
        <w:t>2、</w:t>
      </w:r>
      <w:r w:rsidR="00BD2D40" w:rsidRPr="00D11625">
        <w:rPr>
          <w:rFonts w:ascii="宋体" w:hAnsi="宋体"/>
          <w:b/>
          <w:color w:val="000000"/>
          <w:sz w:val="24"/>
        </w:rPr>
        <w:t>君子藏器于身，待时而动。</w:t>
      </w:r>
      <w:r w:rsidR="005C3259" w:rsidRPr="00D11625">
        <w:rPr>
          <w:rFonts w:ascii="宋体" w:hAnsi="宋体"/>
          <w:b/>
          <w:color w:val="000000"/>
          <w:sz w:val="24"/>
        </w:rPr>
        <w:t>——</w:t>
      </w:r>
      <w:r w:rsidR="00BD2D40" w:rsidRPr="00D11625">
        <w:rPr>
          <w:rFonts w:ascii="宋体" w:hAnsi="宋体"/>
          <w:b/>
          <w:color w:val="000000"/>
          <w:sz w:val="24"/>
        </w:rPr>
        <w:t>《周易》</w:t>
      </w:r>
      <w:r w:rsidR="00BF2A3F" w:rsidRPr="00D11625">
        <w:rPr>
          <w:rFonts w:ascii="宋体" w:hAnsi="宋体"/>
          <w:b/>
          <w:color w:val="000000"/>
          <w:sz w:val="24"/>
          <w:shd w:val="clear" w:color="auto" w:fill="FFFFFF"/>
        </w:rPr>
        <w:t xml:space="preserve">　</w:t>
      </w:r>
    </w:p>
    <w:p w:rsidR="00E86D68" w:rsidRPr="00D11625" w:rsidRDefault="00D11625" w:rsidP="000606D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E86D68" w:rsidRPr="00D11625">
        <w:rPr>
          <w:rFonts w:ascii="宋体" w:hAnsi="宋体" w:hint="eastAsia"/>
          <w:sz w:val="24"/>
        </w:rPr>
        <w:t>君子就算有卓越的才能超群的技艺，也不会到处炫耀、卖弄。而是在必要的时刻把才能或技艺施展出来。</w:t>
      </w:r>
    </w:p>
    <w:p w:rsidR="007E4A9C" w:rsidRPr="00D11625" w:rsidRDefault="004839F1" w:rsidP="007E4A9C">
      <w:pPr>
        <w:widowControl/>
        <w:tabs>
          <w:tab w:val="left" w:pos="6765"/>
        </w:tabs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 w:rsidRPr="00D11625">
        <w:rPr>
          <w:rFonts w:ascii="宋体" w:hAnsi="宋体" w:cs="宋体" w:hint="eastAsia"/>
          <w:b/>
          <w:color w:val="000000"/>
          <w:kern w:val="0"/>
          <w:sz w:val="24"/>
        </w:rPr>
        <w:t>3</w:t>
      </w:r>
      <w:r w:rsidR="007E4A9C" w:rsidRPr="00D11625">
        <w:rPr>
          <w:rFonts w:ascii="宋体" w:hAnsi="宋体" w:cs="宋体" w:hint="eastAsia"/>
          <w:b/>
          <w:color w:val="000000"/>
          <w:kern w:val="0"/>
          <w:sz w:val="24"/>
        </w:rPr>
        <w:t>、君子以思患而豫防之。——《周易》</w:t>
      </w:r>
    </w:p>
    <w:p w:rsidR="007E4A9C" w:rsidRPr="00D11625" w:rsidRDefault="00D11625" w:rsidP="007E4A9C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7E4A9C" w:rsidRPr="00D11625">
        <w:rPr>
          <w:rFonts w:ascii="宋体" w:hAnsi="宋体" w:cs="宋体" w:hint="eastAsia"/>
          <w:color w:val="000000"/>
          <w:kern w:val="0"/>
          <w:sz w:val="24"/>
        </w:rPr>
        <w:t>患：祸害。豫：通“预”，预先。本句大意是：君子总是想着可能发生的祸害，预先作出防范。对于祸害，如果预先能够想到，能够作出防备,就能加以杜绝，或在祸害发生时采取应变措施比较顺利地克服它。</w:t>
      </w:r>
    </w:p>
    <w:p w:rsidR="007E4A9C" w:rsidRPr="00D11625" w:rsidRDefault="004839F1" w:rsidP="007E4A9C">
      <w:pPr>
        <w:widowControl/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 w:rsidRPr="00D11625">
        <w:rPr>
          <w:rFonts w:ascii="宋体" w:hAnsi="宋体" w:cs="宋体"/>
          <w:b/>
          <w:color w:val="000000"/>
          <w:kern w:val="0"/>
          <w:sz w:val="24"/>
        </w:rPr>
        <w:t>4</w:t>
      </w:r>
      <w:r w:rsidR="007E4A9C" w:rsidRPr="00D11625">
        <w:rPr>
          <w:rFonts w:ascii="宋体" w:hAnsi="宋体" w:cs="宋体" w:hint="eastAsia"/>
          <w:b/>
          <w:color w:val="000000"/>
          <w:kern w:val="0"/>
          <w:sz w:val="24"/>
        </w:rPr>
        <w:t>、君子敬以直内，义以方外。——《周易》</w:t>
      </w:r>
    </w:p>
    <w:p w:rsidR="007E4A9C" w:rsidRPr="00D11625" w:rsidRDefault="00D11625" w:rsidP="007E4A9C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7E4A9C" w:rsidRPr="00D11625">
        <w:rPr>
          <w:rFonts w:ascii="宋体" w:hAnsi="宋体" w:cs="宋体" w:hint="eastAsia"/>
          <w:color w:val="000000"/>
          <w:kern w:val="0"/>
          <w:sz w:val="24"/>
        </w:rPr>
        <w:t>敬是立身之道，义是处事之道，直和方是名词动用，使之正直、使之方正的意思。这句话</w:t>
      </w:r>
      <w:r>
        <w:rPr>
          <w:rFonts w:ascii="宋体" w:hAnsi="宋体" w:cs="宋体" w:hint="eastAsia"/>
          <w:color w:val="000000"/>
          <w:kern w:val="0"/>
          <w:sz w:val="24"/>
        </w:rPr>
        <w:t>是说</w:t>
      </w:r>
      <w:r>
        <w:rPr>
          <w:rFonts w:ascii="宋体" w:hAnsi="宋体" w:cs="宋体"/>
          <w:color w:val="000000"/>
          <w:kern w:val="0"/>
          <w:sz w:val="24"/>
        </w:rPr>
        <w:t>，</w:t>
      </w:r>
      <w:bookmarkStart w:id="0" w:name="_GoBack"/>
      <w:bookmarkEnd w:id="0"/>
      <w:r w:rsidR="007E4A9C" w:rsidRPr="00D11625">
        <w:rPr>
          <w:rFonts w:ascii="宋体" w:hAnsi="宋体" w:cs="宋体" w:hint="eastAsia"/>
          <w:color w:val="000000"/>
          <w:kern w:val="0"/>
          <w:sz w:val="24"/>
        </w:rPr>
        <w:t>以敬心矫正内在的思想，以义德规范外在的行为。</w:t>
      </w:r>
    </w:p>
    <w:p w:rsidR="007E4A9C" w:rsidRPr="00D11625" w:rsidRDefault="004839F1" w:rsidP="007E4A9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D11625">
        <w:rPr>
          <w:rFonts w:ascii="宋体" w:hAnsi="宋体"/>
          <w:b/>
          <w:sz w:val="24"/>
        </w:rPr>
        <w:t>5</w:t>
      </w:r>
      <w:r w:rsidR="007E4A9C" w:rsidRPr="00D11625">
        <w:rPr>
          <w:rFonts w:ascii="宋体" w:hAnsi="宋体" w:hint="eastAsia"/>
          <w:b/>
          <w:sz w:val="24"/>
        </w:rPr>
        <w:t>、君子无易由言，耳属于垣。——《诗经·小雅·小弁》</w:t>
      </w:r>
    </w:p>
    <w:p w:rsidR="007E4A9C" w:rsidRPr="00D11625" w:rsidRDefault="00D11625" w:rsidP="007E4A9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7E4A9C" w:rsidRPr="00D11625">
        <w:rPr>
          <w:rFonts w:ascii="宋体" w:hAnsi="宋体" w:hint="eastAsia"/>
          <w:sz w:val="24"/>
        </w:rPr>
        <w:t>君子一定不要轻易讲话，小人正把耳朵紧紧地贴在墙上。</w:t>
      </w:r>
    </w:p>
    <w:p w:rsidR="007E4A9C" w:rsidRPr="00D11625" w:rsidRDefault="004839F1" w:rsidP="007E4A9C">
      <w:pPr>
        <w:widowControl/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 w:rsidRPr="00D11625">
        <w:rPr>
          <w:rFonts w:ascii="宋体" w:hAnsi="宋体" w:cs="宋体"/>
          <w:b/>
          <w:color w:val="000000"/>
          <w:kern w:val="0"/>
          <w:sz w:val="24"/>
        </w:rPr>
        <w:t>6</w:t>
      </w:r>
      <w:r w:rsidR="007E4A9C" w:rsidRPr="00D11625">
        <w:rPr>
          <w:rFonts w:ascii="宋体" w:hAnsi="宋体" w:cs="宋体" w:hint="eastAsia"/>
          <w:b/>
          <w:color w:val="000000"/>
          <w:kern w:val="0"/>
          <w:sz w:val="24"/>
        </w:rPr>
        <w:t>、君子莫大乎与人为善。——战国·孟子《孟子·公孙丑上》</w:t>
      </w:r>
    </w:p>
    <w:p w:rsidR="007E4A9C" w:rsidRPr="00D11625" w:rsidRDefault="00D11625" w:rsidP="007E4A9C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7E4A9C" w:rsidRPr="00D11625">
        <w:rPr>
          <w:rFonts w:ascii="宋体" w:hAnsi="宋体" w:cs="宋体" w:hint="eastAsia"/>
          <w:color w:val="000000"/>
          <w:kern w:val="0"/>
          <w:sz w:val="24"/>
        </w:rPr>
        <w:t>大乎：大于。与：偕同，跟别人一起。为善：行善，做好事。本句</w:t>
      </w:r>
      <w:r>
        <w:rPr>
          <w:rFonts w:ascii="宋体" w:hAnsi="宋体" w:cs="宋体" w:hint="eastAsia"/>
          <w:color w:val="000000"/>
          <w:kern w:val="0"/>
          <w:sz w:val="24"/>
        </w:rPr>
        <w:t>意思是，</w:t>
      </w:r>
      <w:r w:rsidR="007E4A9C" w:rsidRPr="00D11625">
        <w:rPr>
          <w:rFonts w:ascii="宋体" w:hAnsi="宋体" w:cs="宋体" w:hint="eastAsia"/>
          <w:color w:val="000000"/>
          <w:kern w:val="0"/>
          <w:sz w:val="24"/>
        </w:rPr>
        <w:t>君子最高的德行莫大于跟别人一起做好事。</w:t>
      </w:r>
    </w:p>
    <w:p w:rsidR="007E4A9C" w:rsidRPr="00D11625" w:rsidRDefault="004839F1" w:rsidP="007E4A9C">
      <w:pPr>
        <w:widowControl/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 w:rsidRPr="00D11625">
        <w:rPr>
          <w:rFonts w:ascii="宋体" w:hAnsi="宋体" w:cs="宋体"/>
          <w:b/>
          <w:color w:val="000000"/>
          <w:kern w:val="0"/>
          <w:sz w:val="24"/>
        </w:rPr>
        <w:t>7</w:t>
      </w:r>
      <w:r w:rsidR="007E4A9C" w:rsidRPr="00D11625">
        <w:rPr>
          <w:rFonts w:ascii="宋体" w:hAnsi="宋体" w:cs="宋体" w:hint="eastAsia"/>
          <w:b/>
          <w:color w:val="000000"/>
          <w:kern w:val="0"/>
          <w:sz w:val="24"/>
        </w:rPr>
        <w:t>、君子有终身之忧，无一朝之患也。——战国·孟轲《孟子·离娄下》</w:t>
      </w:r>
    </w:p>
    <w:p w:rsidR="007E4A9C" w:rsidRPr="00D11625" w:rsidRDefault="00D11625" w:rsidP="007E4A9C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7E4A9C" w:rsidRPr="00D11625">
        <w:rPr>
          <w:rFonts w:ascii="宋体" w:hAnsi="宋体" w:cs="宋体" w:hint="eastAsia"/>
          <w:color w:val="000000"/>
          <w:kern w:val="0"/>
          <w:sz w:val="24"/>
        </w:rPr>
        <w:t>君子有终身的忧虑，没有一时的担心。智慧的人，只有对前途的忧虑，没有对一时一事得失的忧患。目光短浅、斤斤计较眼前利益的人是难以有成就的。</w:t>
      </w:r>
    </w:p>
    <w:p w:rsidR="007E4A9C" w:rsidRPr="00D11625" w:rsidRDefault="007E4A9C" w:rsidP="007E4A9C">
      <w:pPr>
        <w:widowControl/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 w:rsidRPr="00D11625">
        <w:rPr>
          <w:rFonts w:ascii="宋体" w:hAnsi="宋体" w:cs="宋体" w:hint="eastAsia"/>
          <w:b/>
          <w:color w:val="000000"/>
          <w:kern w:val="0"/>
          <w:sz w:val="24"/>
        </w:rPr>
        <w:t>8、君子之守，修其身而天下平。——战国·孟轲《孟子·尽心下》</w:t>
      </w:r>
    </w:p>
    <w:p w:rsidR="007E4A9C" w:rsidRPr="00D11625" w:rsidRDefault="00D11625" w:rsidP="007E4A9C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7E4A9C" w:rsidRPr="00D11625">
        <w:rPr>
          <w:rFonts w:ascii="宋体" w:hAnsi="宋体" w:cs="宋体" w:hint="eastAsia"/>
          <w:color w:val="000000"/>
          <w:kern w:val="0"/>
          <w:sz w:val="24"/>
        </w:rPr>
        <w:t>君子的操行、修养自己开始，从而平治天下。孟子很看轻那些“舍其田而芸人之田——所求于人者重，而所以自任者轻”(放弃自己的田地却去耕</w:t>
      </w:r>
      <w:r w:rsidR="007E4A9C" w:rsidRPr="00D11625">
        <w:rPr>
          <w:rFonts w:ascii="宋体" w:hAnsi="宋体" w:cs="宋体" w:hint="eastAsia"/>
          <w:color w:val="000000"/>
          <w:kern w:val="0"/>
          <w:sz w:val="24"/>
        </w:rPr>
        <w:lastRenderedPageBreak/>
        <w:t>耘别人的田地，要求别人的很多，要求自己的很少)的人。孟子认为作为君子，应以“修身为本”，大家都从自己“修其身”做起。这样就可以达到天下平。</w:t>
      </w:r>
    </w:p>
    <w:p w:rsidR="007E4A9C" w:rsidRPr="00D11625" w:rsidRDefault="007E4A9C" w:rsidP="007E4A9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D11625">
        <w:rPr>
          <w:rFonts w:ascii="宋体" w:hAnsi="宋体" w:hint="eastAsia"/>
          <w:b/>
          <w:sz w:val="24"/>
        </w:rPr>
        <w:t>9、君子养心莫善于诚。——《荀子》</w:t>
      </w:r>
    </w:p>
    <w:p w:rsidR="007E4A9C" w:rsidRPr="00D11625" w:rsidRDefault="00D11625" w:rsidP="007E4A9C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7E4A9C" w:rsidRPr="00D11625">
        <w:rPr>
          <w:rFonts w:ascii="宋体" w:hAnsi="宋体" w:hint="eastAsia"/>
          <w:sz w:val="24"/>
        </w:rPr>
        <w:t>君子修养身心，没有比诚信更好的了。</w:t>
      </w:r>
    </w:p>
    <w:p w:rsidR="00682F05" w:rsidRPr="00D11625" w:rsidRDefault="004839F1" w:rsidP="000606D3">
      <w:pPr>
        <w:widowControl/>
        <w:shd w:val="clear" w:color="auto" w:fill="FFFFFF"/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 w:rsidRPr="00D11625">
        <w:rPr>
          <w:rFonts w:ascii="宋体" w:hAnsi="宋体" w:hint="eastAsia"/>
          <w:b/>
          <w:color w:val="000000"/>
          <w:sz w:val="24"/>
          <w:shd w:val="clear" w:color="auto" w:fill="FFFFFF"/>
        </w:rPr>
        <w:t>10</w:t>
      </w:r>
      <w:r w:rsidR="007C5F36" w:rsidRPr="00D11625">
        <w:rPr>
          <w:rFonts w:ascii="宋体" w:hAnsi="宋体" w:hint="eastAsia"/>
          <w:b/>
          <w:color w:val="000000"/>
          <w:sz w:val="24"/>
          <w:shd w:val="clear" w:color="auto" w:fill="FFFFFF"/>
        </w:rPr>
        <w:t>、</w:t>
      </w:r>
      <w:r w:rsidR="00F524CF" w:rsidRPr="00D11625">
        <w:rPr>
          <w:rFonts w:ascii="宋体" w:hAnsi="宋体" w:cs="宋体" w:hint="eastAsia"/>
          <w:b/>
          <w:color w:val="000000"/>
          <w:kern w:val="0"/>
          <w:sz w:val="24"/>
        </w:rPr>
        <w:t>天不为人之恶</w:t>
      </w:r>
      <w:r w:rsidR="007C5F36" w:rsidRPr="00D11625">
        <w:rPr>
          <w:rFonts w:ascii="宋体" w:hAnsi="宋体" w:cs="宋体" w:hint="eastAsia"/>
          <w:b/>
          <w:color w:val="000000"/>
          <w:kern w:val="0"/>
          <w:sz w:val="24"/>
        </w:rPr>
        <w:t>寒也辍冬，地不为人之恶辽远也辍广，君子不为小人之匈匈也辍行。</w:t>
      </w:r>
      <w:r w:rsidR="005C3259" w:rsidRPr="00D11625">
        <w:rPr>
          <w:rFonts w:ascii="宋体" w:hAnsi="宋体" w:cs="宋体" w:hint="eastAsia"/>
          <w:b/>
          <w:color w:val="000000"/>
          <w:kern w:val="0"/>
          <w:sz w:val="24"/>
        </w:rPr>
        <w:t>——</w:t>
      </w:r>
      <w:r w:rsidR="00F11696" w:rsidRPr="00D11625">
        <w:rPr>
          <w:rFonts w:ascii="宋体" w:hAnsi="宋体" w:cs="宋体" w:hint="eastAsia"/>
          <w:b/>
          <w:color w:val="000000"/>
          <w:kern w:val="0"/>
          <w:sz w:val="24"/>
        </w:rPr>
        <w:t>《</w:t>
      </w:r>
      <w:r w:rsidR="00F524CF" w:rsidRPr="00D11625">
        <w:rPr>
          <w:rFonts w:ascii="宋体" w:hAnsi="宋体" w:cs="宋体" w:hint="eastAsia"/>
          <w:b/>
          <w:color w:val="000000"/>
          <w:kern w:val="0"/>
          <w:sz w:val="24"/>
        </w:rPr>
        <w:t>荀子》</w:t>
      </w:r>
    </w:p>
    <w:p w:rsidR="000606D3" w:rsidRPr="00D11625" w:rsidRDefault="00D11625" w:rsidP="000606D3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682F05" w:rsidRPr="00D11625">
        <w:rPr>
          <w:rFonts w:ascii="宋体" w:hAnsi="宋体" w:hint="eastAsia"/>
          <w:color w:val="000000"/>
          <w:sz w:val="24"/>
          <w:shd w:val="clear" w:color="auto" w:fill="FFFFFF"/>
        </w:rPr>
        <w:t>天不因为人憎恶寒冷就取消冬天，地不因为人憎恶辽远就缩小面积，君子不因为小人吵吵嚷嚷就停止他正义的行为。</w:t>
      </w:r>
    </w:p>
    <w:p w:rsidR="007E4A9C" w:rsidRPr="00D11625" w:rsidRDefault="004839F1" w:rsidP="007E4A9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D11625">
        <w:rPr>
          <w:rFonts w:ascii="宋体" w:hAnsi="宋体"/>
          <w:b/>
          <w:sz w:val="24"/>
        </w:rPr>
        <w:t>1</w:t>
      </w:r>
      <w:r w:rsidR="007E4A9C" w:rsidRPr="00D11625">
        <w:rPr>
          <w:rFonts w:ascii="宋体" w:hAnsi="宋体" w:hint="eastAsia"/>
          <w:b/>
          <w:sz w:val="24"/>
        </w:rPr>
        <w:t>1、君子不自大其事，不自尚其功。——《礼记·表记》</w:t>
      </w:r>
    </w:p>
    <w:p w:rsidR="007E4A9C" w:rsidRPr="00D11625" w:rsidRDefault="00D11625" w:rsidP="007E4A9C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7E4A9C" w:rsidRPr="00D11625">
        <w:rPr>
          <w:rFonts w:ascii="宋体" w:hAnsi="宋体" w:hint="eastAsia"/>
          <w:sz w:val="24"/>
        </w:rPr>
        <w:t>君子不夸大自己所做的事情，有了功绩，也不觉得多么了不起。</w:t>
      </w:r>
    </w:p>
    <w:p w:rsidR="007E4A9C" w:rsidRPr="00D11625" w:rsidRDefault="004839F1" w:rsidP="007E4A9C">
      <w:pPr>
        <w:widowControl/>
        <w:shd w:val="clear" w:color="auto" w:fill="FFFFFF"/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 w:rsidRPr="00D11625">
        <w:rPr>
          <w:rFonts w:ascii="宋体" w:hAnsi="宋体"/>
          <w:b/>
          <w:color w:val="000000"/>
          <w:sz w:val="24"/>
        </w:rPr>
        <w:t>12</w:t>
      </w:r>
      <w:r w:rsidR="007E4A9C" w:rsidRPr="00D11625">
        <w:rPr>
          <w:rFonts w:ascii="宋体" w:hAnsi="宋体" w:hint="eastAsia"/>
          <w:b/>
          <w:color w:val="000000"/>
          <w:sz w:val="24"/>
        </w:rPr>
        <w:t>、</w:t>
      </w:r>
      <w:r w:rsidR="007E4A9C" w:rsidRPr="00D11625">
        <w:rPr>
          <w:rFonts w:ascii="宋体" w:hAnsi="宋体" w:cs="宋体" w:hint="eastAsia"/>
          <w:b/>
          <w:color w:val="000000"/>
          <w:kern w:val="0"/>
          <w:sz w:val="24"/>
        </w:rPr>
        <w:t>君子中庸，小人反中庸，君子之中庸也，君子而时中；小人之中庸也，小人而无忌惮也。——《礼记·中庸》</w:t>
      </w:r>
    </w:p>
    <w:p w:rsidR="007E4A9C" w:rsidRPr="00D11625" w:rsidRDefault="00D11625" w:rsidP="007E4A9C">
      <w:pPr>
        <w:spacing w:line="360" w:lineRule="auto"/>
        <w:ind w:firstLineChars="200" w:firstLine="480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7E4A9C" w:rsidRPr="00D11625">
        <w:rPr>
          <w:rFonts w:ascii="宋体" w:hAnsi="宋体" w:hint="eastAsia"/>
          <w:color w:val="000000"/>
          <w:sz w:val="24"/>
          <w:shd w:val="clear" w:color="auto" w:fill="FFFFFF"/>
        </w:rPr>
        <w:t>君子的所作所为，合乎中庸的道理，小人的所作所为，违背中庸的道理。君子之所以合乎中庸之道，是因为随时都能做到适中，无过也无不及；小人之所以违背中庸之道，是因为小人无所禁忌，胆大妄为。</w:t>
      </w:r>
    </w:p>
    <w:p w:rsidR="00682F05" w:rsidRPr="00D11625" w:rsidRDefault="004839F1" w:rsidP="000606D3">
      <w:pPr>
        <w:widowControl/>
        <w:shd w:val="clear" w:color="auto" w:fill="FFFFFF"/>
        <w:spacing w:line="360" w:lineRule="auto"/>
        <w:ind w:firstLineChars="200" w:firstLine="482"/>
        <w:rPr>
          <w:rFonts w:ascii="宋体" w:hAnsi="宋体"/>
          <w:b/>
          <w:color w:val="000000"/>
          <w:sz w:val="24"/>
          <w:shd w:val="clear" w:color="auto" w:fill="FFFFFF"/>
        </w:rPr>
      </w:pPr>
      <w:r w:rsidRPr="00D11625">
        <w:rPr>
          <w:rFonts w:ascii="宋体" w:hAnsi="宋体" w:cs="宋体"/>
          <w:b/>
          <w:color w:val="000000"/>
          <w:kern w:val="0"/>
          <w:sz w:val="24"/>
        </w:rPr>
        <w:t>13</w:t>
      </w:r>
      <w:r w:rsidR="007C5F36" w:rsidRPr="00D11625">
        <w:rPr>
          <w:rFonts w:ascii="宋体" w:hAnsi="宋体" w:hint="eastAsia"/>
          <w:b/>
          <w:color w:val="000000"/>
          <w:sz w:val="24"/>
          <w:shd w:val="clear" w:color="auto" w:fill="FFFFFF"/>
        </w:rPr>
        <w:t>、</w:t>
      </w:r>
      <w:r w:rsidR="00BF2A3F" w:rsidRPr="00D11625">
        <w:rPr>
          <w:rFonts w:ascii="宋体" w:hAnsi="宋体"/>
          <w:b/>
          <w:color w:val="000000"/>
          <w:sz w:val="24"/>
          <w:shd w:val="clear" w:color="auto" w:fill="FFFFFF"/>
        </w:rPr>
        <w:t>君子之交淡如水，小人交甘若醴。君子淡以亲，小人甘以绝</w:t>
      </w:r>
      <w:r w:rsidR="00D0025E" w:rsidRPr="00D11625">
        <w:rPr>
          <w:rFonts w:ascii="宋体" w:hAnsi="宋体" w:hint="eastAsia"/>
          <w:b/>
          <w:color w:val="000000"/>
          <w:sz w:val="24"/>
          <w:shd w:val="clear" w:color="auto" w:fill="FFFFFF"/>
        </w:rPr>
        <w:t>。</w:t>
      </w:r>
      <w:r w:rsidR="005C3259" w:rsidRPr="00D11625">
        <w:rPr>
          <w:rFonts w:ascii="宋体" w:hAnsi="宋体"/>
          <w:b/>
          <w:color w:val="000000"/>
          <w:sz w:val="24"/>
          <w:shd w:val="clear" w:color="auto" w:fill="FFFFFF"/>
        </w:rPr>
        <w:t>——</w:t>
      </w:r>
      <w:r w:rsidR="0088175F" w:rsidRPr="00D11625">
        <w:rPr>
          <w:rFonts w:ascii="宋体" w:hAnsi="宋体" w:hint="eastAsia"/>
          <w:b/>
          <w:color w:val="000000"/>
          <w:sz w:val="24"/>
          <w:shd w:val="clear" w:color="auto" w:fill="FFFFFF"/>
        </w:rPr>
        <w:t>《</w:t>
      </w:r>
      <w:r w:rsidR="00BF2A3F" w:rsidRPr="00D11625">
        <w:rPr>
          <w:rFonts w:ascii="宋体" w:hAnsi="宋体"/>
          <w:b/>
          <w:color w:val="000000"/>
          <w:sz w:val="24"/>
          <w:shd w:val="clear" w:color="auto" w:fill="FFFFFF"/>
        </w:rPr>
        <w:t>庄子</w:t>
      </w:r>
      <w:r w:rsidR="0088175F" w:rsidRPr="00D11625">
        <w:rPr>
          <w:rFonts w:ascii="宋体" w:hAnsi="宋体" w:hint="eastAsia"/>
          <w:b/>
          <w:color w:val="000000"/>
          <w:sz w:val="24"/>
          <w:shd w:val="clear" w:color="auto" w:fill="FFFFFF"/>
        </w:rPr>
        <w:t>》</w:t>
      </w:r>
    </w:p>
    <w:p w:rsidR="000606D3" w:rsidRPr="00D11625" w:rsidRDefault="00D11625" w:rsidP="000606D3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Arial"/>
          <w:color w:val="000000"/>
          <w:sz w:val="24"/>
          <w:shd w:val="clear" w:color="auto" w:fill="FFFFFF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682F05" w:rsidRPr="00D11625">
        <w:rPr>
          <w:rFonts w:ascii="宋体" w:hAnsi="宋体" w:cs="Arial" w:hint="eastAsia"/>
          <w:color w:val="000000"/>
          <w:sz w:val="24"/>
          <w:shd w:val="clear" w:color="auto" w:fill="FFFFFF"/>
        </w:rPr>
        <w:t>君子的交谊淡得像清水一样，小人的交情甜得像甜酒一样;君子淡泊而心地亲近，小人以利相亲而利断义绝。</w:t>
      </w:r>
    </w:p>
    <w:p w:rsidR="007E4A9C" w:rsidRPr="00D11625" w:rsidRDefault="004839F1" w:rsidP="007E4A9C">
      <w:pPr>
        <w:widowControl/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 w:rsidRPr="00D11625">
        <w:rPr>
          <w:rFonts w:ascii="宋体" w:hAnsi="宋体" w:cs="宋体"/>
          <w:b/>
          <w:color w:val="000000"/>
          <w:kern w:val="0"/>
          <w:sz w:val="24"/>
        </w:rPr>
        <w:t>14</w:t>
      </w:r>
      <w:r w:rsidR="007E4A9C" w:rsidRPr="00D11625">
        <w:rPr>
          <w:rFonts w:ascii="宋体" w:hAnsi="宋体" w:cs="宋体" w:hint="eastAsia"/>
          <w:b/>
          <w:color w:val="000000"/>
          <w:kern w:val="0"/>
          <w:sz w:val="24"/>
        </w:rPr>
        <w:t>、君子独立不惭于影，独寝不惭于魂。——《晏子春秋·外篇八》其四</w:t>
      </w:r>
    </w:p>
    <w:p w:rsidR="007E4A9C" w:rsidRPr="00D11625" w:rsidRDefault="00D11625" w:rsidP="007E4A9C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7E4A9C" w:rsidRPr="00D11625">
        <w:rPr>
          <w:rFonts w:ascii="宋体" w:hAnsi="宋体" w:cs="宋体" w:hint="eastAsia"/>
          <w:color w:val="000000"/>
          <w:kern w:val="0"/>
          <w:sz w:val="24"/>
        </w:rPr>
        <w:t>魂：指心。这两句大意是：君子行为端直，独立不倚．不怕影子会倾斜；君子不做坏事，不感内疚。独寝自省，无愧于心。</w:t>
      </w:r>
    </w:p>
    <w:p w:rsidR="007C5F36" w:rsidRPr="00D11625" w:rsidRDefault="004839F1" w:rsidP="000606D3">
      <w:pPr>
        <w:spacing w:line="360" w:lineRule="auto"/>
        <w:ind w:firstLineChars="200" w:firstLine="482"/>
        <w:rPr>
          <w:rFonts w:ascii="宋体" w:hAnsi="宋体"/>
          <w:b/>
          <w:color w:val="000000"/>
          <w:sz w:val="24"/>
        </w:rPr>
      </w:pPr>
      <w:r w:rsidRPr="00D11625">
        <w:rPr>
          <w:rFonts w:ascii="宋体" w:hAnsi="宋体"/>
          <w:b/>
          <w:color w:val="000000"/>
          <w:sz w:val="24"/>
          <w:shd w:val="clear" w:color="auto" w:fill="FFFFFF"/>
        </w:rPr>
        <w:t>15</w:t>
      </w:r>
      <w:r w:rsidR="007C5F36" w:rsidRPr="00D11625">
        <w:rPr>
          <w:rFonts w:ascii="宋体" w:hAnsi="宋体" w:hint="eastAsia"/>
          <w:b/>
          <w:color w:val="000000"/>
          <w:sz w:val="24"/>
          <w:shd w:val="clear" w:color="auto" w:fill="FFFFFF"/>
        </w:rPr>
        <w:t>、</w:t>
      </w:r>
      <w:r w:rsidR="0088175F" w:rsidRPr="00D11625">
        <w:rPr>
          <w:rFonts w:ascii="宋体" w:hAnsi="宋体"/>
          <w:b/>
          <w:color w:val="000000"/>
          <w:sz w:val="24"/>
          <w:shd w:val="clear" w:color="auto" w:fill="FFFFFF"/>
        </w:rPr>
        <w:t>君子务知大者远者，小人务知小者近者</w:t>
      </w:r>
      <w:r w:rsidR="00D0025E" w:rsidRPr="00D11625">
        <w:rPr>
          <w:rFonts w:ascii="宋体" w:hAnsi="宋体" w:hint="eastAsia"/>
          <w:b/>
          <w:color w:val="000000"/>
          <w:sz w:val="24"/>
          <w:shd w:val="clear" w:color="auto" w:fill="FFFFFF"/>
        </w:rPr>
        <w:t>。</w:t>
      </w:r>
      <w:r w:rsidR="005C3259" w:rsidRPr="00D11625">
        <w:rPr>
          <w:rFonts w:ascii="宋体" w:hAnsi="宋体" w:hint="eastAsia"/>
          <w:b/>
          <w:color w:val="000000"/>
          <w:sz w:val="24"/>
          <w:shd w:val="clear" w:color="auto" w:fill="FFFFFF"/>
        </w:rPr>
        <w:t>——</w:t>
      </w:r>
      <w:r w:rsidR="0088175F" w:rsidRPr="00D11625">
        <w:rPr>
          <w:rFonts w:ascii="宋体" w:hAnsi="宋体" w:hint="eastAsia"/>
          <w:b/>
          <w:color w:val="000000"/>
          <w:sz w:val="24"/>
          <w:shd w:val="clear" w:color="auto" w:fill="FFFFFF"/>
        </w:rPr>
        <w:t>《</w:t>
      </w:r>
      <w:r w:rsidR="00BF2A3F" w:rsidRPr="00D11625">
        <w:rPr>
          <w:rFonts w:ascii="宋体" w:hAnsi="宋体"/>
          <w:b/>
          <w:color w:val="000000"/>
          <w:sz w:val="24"/>
          <w:shd w:val="clear" w:color="auto" w:fill="FFFFFF"/>
        </w:rPr>
        <w:t>左传</w:t>
      </w:r>
      <w:r w:rsidR="0088175F" w:rsidRPr="00D11625">
        <w:rPr>
          <w:rFonts w:ascii="宋体" w:hAnsi="宋体" w:hint="eastAsia"/>
          <w:b/>
          <w:color w:val="000000"/>
          <w:sz w:val="24"/>
          <w:shd w:val="clear" w:color="auto" w:fill="FFFFFF"/>
        </w:rPr>
        <w:t>》</w:t>
      </w:r>
    </w:p>
    <w:p w:rsidR="006B216B" w:rsidRPr="00D11625" w:rsidRDefault="00D11625" w:rsidP="000606D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153642" w:rsidRPr="00D11625">
        <w:rPr>
          <w:rFonts w:ascii="宋体" w:hAnsi="宋体" w:hint="eastAsia"/>
          <w:sz w:val="24"/>
        </w:rPr>
        <w:t>君子致力追求的是大事情和长远利益，小人致力追求的却是小事情和眼前利益。</w:t>
      </w:r>
    </w:p>
    <w:p w:rsidR="000606D3" w:rsidRPr="00D11625" w:rsidRDefault="004839F1" w:rsidP="000606D3">
      <w:pPr>
        <w:spacing w:line="360" w:lineRule="auto"/>
        <w:ind w:firstLineChars="200" w:firstLine="482"/>
        <w:rPr>
          <w:rFonts w:ascii="宋体" w:hAnsi="宋体"/>
          <w:b/>
          <w:color w:val="000000"/>
          <w:sz w:val="24"/>
          <w:shd w:val="clear" w:color="auto" w:fill="FFFFFF"/>
        </w:rPr>
      </w:pPr>
      <w:r w:rsidRPr="00D11625">
        <w:rPr>
          <w:rFonts w:ascii="宋体" w:hAnsi="宋体"/>
          <w:b/>
          <w:color w:val="000000"/>
          <w:sz w:val="24"/>
        </w:rPr>
        <w:t>16</w:t>
      </w:r>
      <w:r w:rsidR="007C5F36" w:rsidRPr="00D11625">
        <w:rPr>
          <w:rFonts w:ascii="宋体" w:hAnsi="宋体" w:hint="eastAsia"/>
          <w:b/>
          <w:color w:val="000000"/>
          <w:sz w:val="24"/>
        </w:rPr>
        <w:t>、</w:t>
      </w:r>
      <w:r w:rsidR="00BF2A3F" w:rsidRPr="00D11625">
        <w:rPr>
          <w:rFonts w:ascii="宋体" w:hAnsi="宋体"/>
          <w:b/>
          <w:color w:val="000000"/>
          <w:sz w:val="24"/>
          <w:shd w:val="clear" w:color="auto" w:fill="FFFFFF"/>
        </w:rPr>
        <w:t>君子有容人之量，小人存忌妒之心</w:t>
      </w:r>
      <w:r w:rsidR="00D0025E" w:rsidRPr="00D11625">
        <w:rPr>
          <w:rFonts w:ascii="宋体" w:hAnsi="宋体" w:hint="eastAsia"/>
          <w:b/>
          <w:color w:val="000000"/>
          <w:sz w:val="24"/>
          <w:shd w:val="clear" w:color="auto" w:fill="FFFFFF"/>
        </w:rPr>
        <w:t>。</w:t>
      </w:r>
      <w:r w:rsidR="005C3259" w:rsidRPr="00D11625">
        <w:rPr>
          <w:rFonts w:ascii="宋体" w:hAnsi="宋体" w:hint="eastAsia"/>
          <w:b/>
          <w:color w:val="000000"/>
          <w:sz w:val="24"/>
          <w:shd w:val="clear" w:color="auto" w:fill="FFFFFF"/>
        </w:rPr>
        <w:t>——</w:t>
      </w:r>
      <w:r w:rsidR="0088175F" w:rsidRPr="00D11625">
        <w:rPr>
          <w:rFonts w:ascii="宋体" w:hAnsi="宋体" w:hint="eastAsia"/>
          <w:b/>
          <w:color w:val="000000"/>
          <w:sz w:val="24"/>
          <w:shd w:val="clear" w:color="auto" w:fill="FFFFFF"/>
        </w:rPr>
        <w:t>《</w:t>
      </w:r>
      <w:r w:rsidR="0088175F" w:rsidRPr="00D11625">
        <w:rPr>
          <w:rFonts w:ascii="宋体" w:hAnsi="宋体"/>
          <w:b/>
          <w:color w:val="000000"/>
          <w:sz w:val="24"/>
          <w:shd w:val="clear" w:color="auto" w:fill="FFFFFF"/>
        </w:rPr>
        <w:t>左传</w:t>
      </w:r>
      <w:r w:rsidR="0088175F" w:rsidRPr="00D11625">
        <w:rPr>
          <w:rFonts w:ascii="宋体" w:hAnsi="宋体" w:hint="eastAsia"/>
          <w:b/>
          <w:color w:val="000000"/>
          <w:sz w:val="24"/>
          <w:shd w:val="clear" w:color="auto" w:fill="FFFFFF"/>
        </w:rPr>
        <w:t>》</w:t>
      </w:r>
    </w:p>
    <w:p w:rsidR="006B216B" w:rsidRPr="00D11625" w:rsidRDefault="00D11625" w:rsidP="000606D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904693" w:rsidRPr="00D11625">
        <w:rPr>
          <w:rFonts w:ascii="宋体" w:hAnsi="宋体" w:cs="Arial" w:hint="eastAsia"/>
          <w:color w:val="000000"/>
          <w:sz w:val="24"/>
          <w:shd w:val="clear" w:color="auto" w:fill="FFFFFF"/>
        </w:rPr>
        <w:t>有德行者气量大,无德行者</w:t>
      </w:r>
      <w:r w:rsidR="00904693" w:rsidRPr="00D11625">
        <w:rPr>
          <w:rStyle w:val="a6"/>
          <w:rFonts w:ascii="宋体" w:hAnsi="宋体" w:cs="Arial" w:hint="eastAsia"/>
          <w:i w:val="0"/>
          <w:iCs w:val="0"/>
          <w:color w:val="000000"/>
          <w:sz w:val="24"/>
          <w:shd w:val="clear" w:color="auto" w:fill="FFFFFF"/>
        </w:rPr>
        <w:t>嫉妒</w:t>
      </w:r>
      <w:r w:rsidR="00904693" w:rsidRPr="00D11625">
        <w:rPr>
          <w:rFonts w:ascii="宋体" w:hAnsi="宋体" w:cs="Arial" w:hint="eastAsia"/>
          <w:color w:val="000000"/>
          <w:sz w:val="24"/>
          <w:shd w:val="clear" w:color="auto" w:fill="FFFFFF"/>
        </w:rPr>
        <w:t>别人</w:t>
      </w:r>
      <w:r w:rsidR="005C362E" w:rsidRPr="00D11625">
        <w:rPr>
          <w:rFonts w:ascii="宋体" w:hAnsi="宋体" w:cs="Arial" w:hint="eastAsia"/>
          <w:color w:val="000000"/>
          <w:sz w:val="24"/>
          <w:shd w:val="clear" w:color="auto" w:fill="FFFFFF"/>
        </w:rPr>
        <w:t>。</w:t>
      </w:r>
    </w:p>
    <w:p w:rsidR="007E130C" w:rsidRPr="00D11625" w:rsidRDefault="004839F1" w:rsidP="007E130C">
      <w:pPr>
        <w:widowControl/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 w:rsidRPr="00D11625">
        <w:rPr>
          <w:rFonts w:ascii="宋体" w:hAnsi="宋体" w:cs="宋体" w:hint="eastAsia"/>
          <w:b/>
          <w:color w:val="000000"/>
          <w:kern w:val="0"/>
          <w:sz w:val="24"/>
        </w:rPr>
        <w:t>17</w:t>
      </w:r>
      <w:r w:rsidR="007E130C" w:rsidRPr="00D11625">
        <w:rPr>
          <w:rFonts w:ascii="宋体" w:hAnsi="宋体" w:cs="宋体" w:hint="eastAsia"/>
          <w:b/>
          <w:color w:val="000000"/>
          <w:kern w:val="0"/>
          <w:sz w:val="24"/>
        </w:rPr>
        <w:t>、君子之言，信而有征。——《左传》</w:t>
      </w:r>
    </w:p>
    <w:p w:rsidR="007E130C" w:rsidRPr="00D11625" w:rsidRDefault="00D11625" w:rsidP="007E130C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lastRenderedPageBreak/>
        <w:t>【译文】</w:t>
      </w:r>
      <w:r w:rsidR="007E130C" w:rsidRPr="00D11625">
        <w:rPr>
          <w:rFonts w:ascii="宋体" w:hAnsi="宋体" w:cs="宋体" w:hint="eastAsia"/>
          <w:color w:val="000000"/>
          <w:kern w:val="0"/>
          <w:sz w:val="24"/>
        </w:rPr>
        <w:t>信：信用。征：证验。这两句大意是：君子说的话，就要讲信用，确凿而有证验。一个品德高尚的人，说出的话应该有根有据，说到做到，这样才能取得别人的信任，才能把事情办好。</w:t>
      </w:r>
    </w:p>
    <w:p w:rsidR="007E4A9C" w:rsidRPr="00D11625" w:rsidRDefault="004839F1" w:rsidP="007E4A9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D11625">
        <w:rPr>
          <w:rFonts w:ascii="宋体" w:hAnsi="宋体"/>
          <w:b/>
          <w:sz w:val="24"/>
        </w:rPr>
        <w:t>18</w:t>
      </w:r>
      <w:r w:rsidR="007E4A9C" w:rsidRPr="00D11625">
        <w:rPr>
          <w:rFonts w:ascii="宋体" w:hAnsi="宋体" w:hint="eastAsia"/>
          <w:b/>
          <w:sz w:val="24"/>
        </w:rPr>
        <w:t>、君子见人之厄则矜制之，小人见人之厄则幸之。——《公羊传·宣公十五年》</w:t>
      </w:r>
    </w:p>
    <w:p w:rsidR="007E4A9C" w:rsidRPr="00D11625" w:rsidRDefault="00D11625" w:rsidP="007E4A9C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7E4A9C" w:rsidRPr="00D11625">
        <w:rPr>
          <w:rFonts w:ascii="宋体" w:hAnsi="宋体" w:hint="eastAsia"/>
          <w:sz w:val="24"/>
        </w:rPr>
        <w:t>君子见到有人陷入困境，就会心生怜悯。而小人看见有人陷入困境，则会幸灾乐祸。</w:t>
      </w:r>
    </w:p>
    <w:p w:rsidR="007E4A9C" w:rsidRPr="00D11625" w:rsidRDefault="004839F1" w:rsidP="007E4A9C">
      <w:pPr>
        <w:widowControl/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 w:rsidRPr="00D11625">
        <w:rPr>
          <w:rFonts w:ascii="宋体" w:hAnsi="宋体" w:cs="宋体"/>
          <w:b/>
          <w:color w:val="000000"/>
          <w:kern w:val="0"/>
          <w:sz w:val="24"/>
        </w:rPr>
        <w:t>19</w:t>
      </w:r>
      <w:r w:rsidR="007E4A9C" w:rsidRPr="00D11625">
        <w:rPr>
          <w:rFonts w:ascii="宋体" w:hAnsi="宋体" w:cs="宋体" w:hint="eastAsia"/>
          <w:b/>
          <w:color w:val="000000"/>
          <w:kern w:val="0"/>
          <w:sz w:val="24"/>
        </w:rPr>
        <w:t>、君子交绝，不出恶声。——《战国策·燕策二》</w:t>
      </w:r>
    </w:p>
    <w:p w:rsidR="007E4A9C" w:rsidRPr="00D11625" w:rsidRDefault="00D11625" w:rsidP="007E4A9C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7E4A9C" w:rsidRPr="00D11625">
        <w:rPr>
          <w:rFonts w:ascii="宋体" w:hAnsi="宋体" w:cs="宋体" w:hint="eastAsia"/>
          <w:color w:val="000000"/>
          <w:kern w:val="0"/>
          <w:sz w:val="24"/>
        </w:rPr>
        <w:t>交绝：断绝交情。恶声：难听的话，这两句大意是：君子在与人断绝交情时，不说难听的话。君子相交要善始善终，好合好散。</w:t>
      </w:r>
    </w:p>
    <w:p w:rsidR="000606D3" w:rsidRPr="00D11625" w:rsidRDefault="004839F1" w:rsidP="000606D3">
      <w:pPr>
        <w:pStyle w:val="HTML"/>
        <w:shd w:val="clear" w:color="auto" w:fill="FFFFFF"/>
        <w:spacing w:line="360" w:lineRule="auto"/>
        <w:ind w:firstLineChars="200" w:firstLine="482"/>
        <w:jc w:val="both"/>
        <w:rPr>
          <w:b/>
          <w:color w:val="000000"/>
          <w:shd w:val="clear" w:color="auto" w:fill="FFFFFF"/>
        </w:rPr>
      </w:pPr>
      <w:r w:rsidRPr="00D11625">
        <w:rPr>
          <w:b/>
          <w:color w:val="000000"/>
        </w:rPr>
        <w:t>2</w:t>
      </w:r>
      <w:r w:rsidR="005207D3" w:rsidRPr="00D11625">
        <w:rPr>
          <w:rFonts w:hint="eastAsia"/>
          <w:b/>
          <w:color w:val="000000"/>
        </w:rPr>
        <w:t>0</w:t>
      </w:r>
      <w:r w:rsidR="007C5F36" w:rsidRPr="00D11625">
        <w:rPr>
          <w:rFonts w:hint="eastAsia"/>
          <w:b/>
          <w:color w:val="000000"/>
        </w:rPr>
        <w:t>、</w:t>
      </w:r>
      <w:r w:rsidR="00BF2A3F" w:rsidRPr="00D11625">
        <w:rPr>
          <w:b/>
          <w:color w:val="000000"/>
          <w:shd w:val="clear" w:color="auto" w:fill="FFFFFF"/>
        </w:rPr>
        <w:t>君子得时如水，小人得时如火</w:t>
      </w:r>
      <w:r w:rsidR="00D0025E" w:rsidRPr="00D11625">
        <w:rPr>
          <w:rFonts w:hint="eastAsia"/>
          <w:b/>
          <w:color w:val="000000"/>
          <w:shd w:val="clear" w:color="auto" w:fill="FFFFFF"/>
        </w:rPr>
        <w:t>。</w:t>
      </w:r>
      <w:r w:rsidR="005C3259" w:rsidRPr="00D11625">
        <w:rPr>
          <w:rFonts w:hint="eastAsia"/>
          <w:b/>
          <w:color w:val="000000"/>
          <w:shd w:val="clear" w:color="auto" w:fill="FFFFFF"/>
        </w:rPr>
        <w:t>——</w:t>
      </w:r>
      <w:r w:rsidR="00802B17" w:rsidRPr="00D11625">
        <w:rPr>
          <w:rFonts w:hint="eastAsia"/>
          <w:b/>
          <w:color w:val="000000"/>
          <w:shd w:val="clear" w:color="auto" w:fill="FFFFFF"/>
        </w:rPr>
        <w:t>西</w:t>
      </w:r>
      <w:r w:rsidR="00BF2A3F" w:rsidRPr="00D11625">
        <w:rPr>
          <w:b/>
          <w:color w:val="000000"/>
          <w:shd w:val="clear" w:color="auto" w:fill="FFFFFF"/>
        </w:rPr>
        <w:t>汉·</w:t>
      </w:r>
      <w:r w:rsidR="005C3259" w:rsidRPr="00D11625">
        <w:rPr>
          <w:b/>
          <w:color w:val="000000"/>
          <w:shd w:val="clear" w:color="auto" w:fill="FFFFFF"/>
        </w:rPr>
        <w:t>刘向</w:t>
      </w:r>
    </w:p>
    <w:p w:rsidR="00904693" w:rsidRPr="00D11625" w:rsidRDefault="00D11625" w:rsidP="000606D3">
      <w:pPr>
        <w:pStyle w:val="HTML"/>
        <w:shd w:val="clear" w:color="auto" w:fill="FFFFFF"/>
        <w:spacing w:line="360" w:lineRule="auto"/>
        <w:ind w:firstLineChars="200" w:firstLine="480"/>
        <w:jc w:val="both"/>
        <w:rPr>
          <w:b/>
          <w:color w:val="000000"/>
        </w:rPr>
      </w:pPr>
      <w:r>
        <w:rPr>
          <w:rFonts w:cs="Arial" w:hint="eastAsia"/>
          <w:color w:val="000000"/>
          <w:shd w:val="clear" w:color="auto" w:fill="FFFFFF"/>
        </w:rPr>
        <w:t>【译文】</w:t>
      </w:r>
      <w:r w:rsidR="00904693" w:rsidRPr="00D11625">
        <w:rPr>
          <w:rFonts w:hint="eastAsia"/>
          <w:color w:val="000000"/>
        </w:rPr>
        <w:t>君子遇到适当的时机时（心）如水一样（平静），小人遇到了适当的时机时（心）如同火一样（炽烈）。</w:t>
      </w:r>
    </w:p>
    <w:p w:rsidR="007E4A9C" w:rsidRPr="00D11625" w:rsidRDefault="004839F1" w:rsidP="007E4A9C">
      <w:pPr>
        <w:widowControl/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 w:rsidRPr="00D11625">
        <w:rPr>
          <w:rFonts w:ascii="宋体" w:hAnsi="宋体" w:cs="宋体"/>
          <w:b/>
          <w:color w:val="000000"/>
          <w:kern w:val="0"/>
          <w:sz w:val="24"/>
        </w:rPr>
        <w:t>21</w:t>
      </w:r>
      <w:r w:rsidR="007E4A9C" w:rsidRPr="00D11625">
        <w:rPr>
          <w:rFonts w:ascii="宋体" w:hAnsi="宋体" w:cs="宋体" w:hint="eastAsia"/>
          <w:b/>
          <w:color w:val="000000"/>
          <w:kern w:val="0"/>
          <w:sz w:val="24"/>
        </w:rPr>
        <w:t>、君子之言寡而实；小人之言多而虚。——《说苑·说丛》</w:t>
      </w:r>
    </w:p>
    <w:p w:rsidR="007E4A9C" w:rsidRPr="00D11625" w:rsidRDefault="00D11625" w:rsidP="007E4A9C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7E4A9C" w:rsidRPr="00D11625">
        <w:rPr>
          <w:rFonts w:ascii="宋体" w:hAnsi="宋体" w:cs="宋体" w:hint="eastAsia"/>
          <w:color w:val="000000"/>
          <w:kern w:val="0"/>
          <w:sz w:val="24"/>
        </w:rPr>
        <w:t>寡：少。这两句大意是：君子的话少而实在，小人的话多面虚夸。判断一个人，不应以他言语的多少为标准，而要看他的话有没有实际意义。高尚的人重实而不重言，往往话少但很实在。品格低下的人重言而不重实，往往夸夸其谈，言多而虚浮。</w:t>
      </w:r>
    </w:p>
    <w:p w:rsidR="007E4A9C" w:rsidRPr="00D11625" w:rsidRDefault="004839F1" w:rsidP="007E4A9C">
      <w:pPr>
        <w:widowControl/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 w:rsidRPr="00D11625">
        <w:rPr>
          <w:rFonts w:ascii="宋体" w:hAnsi="宋体" w:cs="宋体"/>
          <w:b/>
          <w:color w:val="000000"/>
          <w:kern w:val="0"/>
          <w:sz w:val="24"/>
        </w:rPr>
        <w:t>22</w:t>
      </w:r>
      <w:r w:rsidR="007E4A9C" w:rsidRPr="00D11625">
        <w:rPr>
          <w:rFonts w:ascii="宋体" w:hAnsi="宋体" w:cs="宋体" w:hint="eastAsia"/>
          <w:b/>
          <w:color w:val="000000"/>
          <w:kern w:val="0"/>
          <w:sz w:val="24"/>
        </w:rPr>
        <w:t>、君子不谓小善不足为也而舍之。——《淮南子·缪称训》</w:t>
      </w:r>
    </w:p>
    <w:p w:rsidR="007E4A9C" w:rsidRPr="00D11625" w:rsidRDefault="00D11625" w:rsidP="007E4A9C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7E4A9C" w:rsidRPr="00D11625">
        <w:rPr>
          <w:rFonts w:ascii="宋体" w:hAnsi="宋体" w:cs="宋体" w:hint="eastAsia"/>
          <w:color w:val="000000"/>
          <w:kern w:val="0"/>
          <w:sz w:val="24"/>
        </w:rPr>
        <w:t>君子不认为细小的好事不值得去做而舍弃它。《淮南子》</w:t>
      </w:r>
      <w:r w:rsidRPr="00D11625">
        <w:rPr>
          <w:rFonts w:ascii="宋体" w:hAnsi="宋体" w:cs="宋体" w:hint="eastAsia"/>
          <w:color w:val="000000"/>
          <w:kern w:val="0"/>
          <w:sz w:val="24"/>
        </w:rPr>
        <w:t>的</w:t>
      </w:r>
      <w:r w:rsidR="007E4A9C" w:rsidRPr="00D11625">
        <w:rPr>
          <w:rFonts w:ascii="宋体" w:hAnsi="宋体" w:cs="宋体" w:hint="eastAsia"/>
          <w:color w:val="000000"/>
          <w:kern w:val="0"/>
          <w:sz w:val="24"/>
        </w:rPr>
        <w:t>这段话是：“小善积而为大善；不谓小不善为无伤也而为之，小不善积而为大不善。是故积羽沉舟，群轻折轴，故君子禁于微。”意思是说：君子不认为小的好事不值得做而舍弃它，小的好事积累起来就成为大的好事，不认为小的坏事没啥大妨害而去做，小的坏事积累起来就是大的坏事。所以，羽毛虽轻，积累多了可以把船压沉，物体虽轻，数量多了可压断车轴，因此君子在坏事刚露头的时候就加以禁止。</w:t>
      </w:r>
    </w:p>
    <w:p w:rsidR="007E4A9C" w:rsidRPr="00D11625" w:rsidRDefault="004839F1" w:rsidP="007E4A9C">
      <w:pPr>
        <w:widowControl/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 w:rsidRPr="00D11625">
        <w:rPr>
          <w:rFonts w:ascii="宋体" w:hAnsi="宋体" w:cs="宋体"/>
          <w:b/>
          <w:color w:val="000000"/>
          <w:kern w:val="0"/>
          <w:sz w:val="24"/>
        </w:rPr>
        <w:t>23</w:t>
      </w:r>
      <w:r w:rsidR="007E4A9C" w:rsidRPr="00D11625">
        <w:rPr>
          <w:rFonts w:ascii="宋体" w:hAnsi="宋体" w:cs="宋体" w:hint="eastAsia"/>
          <w:b/>
          <w:color w:val="000000"/>
          <w:kern w:val="0"/>
          <w:sz w:val="24"/>
        </w:rPr>
        <w:t>、君子慎始，差若毫厘，缪之千里。——《大戴礼记·礼察》引《易纬》</w:t>
      </w:r>
    </w:p>
    <w:p w:rsidR="007E4A9C" w:rsidRPr="00D11625" w:rsidRDefault="00D11625" w:rsidP="007E4A9C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7E4A9C" w:rsidRPr="00D11625">
        <w:rPr>
          <w:rFonts w:ascii="宋体" w:hAnsi="宋体" w:cs="宋体" w:hint="eastAsia"/>
          <w:color w:val="000000"/>
          <w:kern w:val="0"/>
          <w:sz w:val="24"/>
        </w:rPr>
        <w:t>君子：指有才有德的人。毫厘：指极短的长度。缪：差错，失误。君子开始时就应特别仔细谨慎，因为开头相差虽仅有毫厘,结果就会相差千里。</w:t>
      </w:r>
    </w:p>
    <w:p w:rsidR="007C5F36" w:rsidRPr="00D11625" w:rsidRDefault="004839F1" w:rsidP="000606D3">
      <w:pPr>
        <w:spacing w:line="360" w:lineRule="auto"/>
        <w:ind w:firstLineChars="200" w:firstLine="482"/>
        <w:rPr>
          <w:rFonts w:ascii="宋体" w:hAnsi="宋体"/>
          <w:b/>
          <w:color w:val="000000"/>
          <w:sz w:val="24"/>
        </w:rPr>
      </w:pPr>
      <w:r w:rsidRPr="00D11625">
        <w:rPr>
          <w:rFonts w:ascii="宋体" w:hAnsi="宋体"/>
          <w:b/>
          <w:color w:val="000000"/>
          <w:sz w:val="24"/>
        </w:rPr>
        <w:lastRenderedPageBreak/>
        <w:t>24</w:t>
      </w:r>
      <w:r w:rsidR="007C5F36" w:rsidRPr="00D11625">
        <w:rPr>
          <w:rFonts w:ascii="宋体" w:hAnsi="宋体" w:hint="eastAsia"/>
          <w:b/>
          <w:color w:val="000000"/>
          <w:sz w:val="24"/>
        </w:rPr>
        <w:t>、</w:t>
      </w:r>
      <w:r w:rsidR="00BD2D40" w:rsidRPr="00D11625">
        <w:rPr>
          <w:rFonts w:ascii="宋体" w:hAnsi="宋体"/>
          <w:b/>
          <w:color w:val="000000"/>
          <w:sz w:val="24"/>
          <w:shd w:val="clear" w:color="auto" w:fill="FFFFFF"/>
        </w:rPr>
        <w:t>君子祸至不惧，福至不喜</w:t>
      </w:r>
      <w:r w:rsidR="00D0025E" w:rsidRPr="00D11625">
        <w:rPr>
          <w:rFonts w:ascii="宋体" w:hAnsi="宋体" w:hint="eastAsia"/>
          <w:b/>
          <w:color w:val="000000"/>
          <w:sz w:val="24"/>
          <w:shd w:val="clear" w:color="auto" w:fill="FFFFFF"/>
        </w:rPr>
        <w:t>。</w:t>
      </w:r>
      <w:r w:rsidR="005C3259" w:rsidRPr="00D11625">
        <w:rPr>
          <w:rFonts w:ascii="宋体" w:hAnsi="宋体" w:hint="eastAsia"/>
          <w:b/>
          <w:color w:val="000000"/>
          <w:sz w:val="24"/>
          <w:shd w:val="clear" w:color="auto" w:fill="FFFFFF"/>
        </w:rPr>
        <w:t>——</w:t>
      </w:r>
      <w:r w:rsidR="00BD2D40" w:rsidRPr="00D11625">
        <w:rPr>
          <w:rFonts w:ascii="宋体" w:hAnsi="宋体" w:hint="eastAsia"/>
          <w:b/>
          <w:color w:val="000000"/>
          <w:sz w:val="24"/>
          <w:shd w:val="clear" w:color="auto" w:fill="FFFFFF"/>
        </w:rPr>
        <w:t>《</w:t>
      </w:r>
      <w:r w:rsidR="00BD2D40" w:rsidRPr="00D11625">
        <w:rPr>
          <w:rFonts w:ascii="宋体" w:hAnsi="宋体"/>
          <w:b/>
          <w:color w:val="000000"/>
          <w:sz w:val="24"/>
          <w:shd w:val="clear" w:color="auto" w:fill="FFFFFF"/>
        </w:rPr>
        <w:t>史记</w:t>
      </w:r>
      <w:r w:rsidR="00BD2D40" w:rsidRPr="00D11625">
        <w:rPr>
          <w:rFonts w:ascii="宋体" w:hAnsi="宋体" w:hint="eastAsia"/>
          <w:b/>
          <w:color w:val="000000"/>
          <w:sz w:val="24"/>
          <w:shd w:val="clear" w:color="auto" w:fill="FFFFFF"/>
        </w:rPr>
        <w:t>》</w:t>
      </w:r>
    </w:p>
    <w:p w:rsidR="006B216B" w:rsidRPr="00D11625" w:rsidRDefault="00D11625" w:rsidP="000606D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904693" w:rsidRPr="00D11625">
        <w:rPr>
          <w:rFonts w:ascii="宋体" w:hAnsi="宋体" w:cs="Arial" w:hint="eastAsia"/>
          <w:color w:val="000000"/>
          <w:sz w:val="24"/>
          <w:shd w:val="clear" w:color="auto" w:fill="FFFFFF"/>
        </w:rPr>
        <w:t>有修养的人,灾祸来临不害怕,幸福来临不惊</w:t>
      </w:r>
      <w:r w:rsidR="00904693" w:rsidRPr="00D11625">
        <w:rPr>
          <w:rStyle w:val="a6"/>
          <w:rFonts w:ascii="宋体" w:hAnsi="宋体" w:cs="Arial" w:hint="eastAsia"/>
          <w:i w:val="0"/>
          <w:iCs w:val="0"/>
          <w:color w:val="000000"/>
          <w:sz w:val="24"/>
          <w:shd w:val="clear" w:color="auto" w:fill="FFFFFF"/>
        </w:rPr>
        <w:t>喜。</w:t>
      </w:r>
    </w:p>
    <w:p w:rsidR="007E4A9C" w:rsidRPr="00D11625" w:rsidRDefault="004839F1" w:rsidP="007E4A9C">
      <w:pPr>
        <w:widowControl/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 w:rsidRPr="00D11625">
        <w:rPr>
          <w:rFonts w:ascii="宋体" w:hAnsi="宋体" w:cs="宋体"/>
          <w:b/>
          <w:color w:val="000000"/>
          <w:kern w:val="0"/>
          <w:sz w:val="24"/>
        </w:rPr>
        <w:t>25</w:t>
      </w:r>
      <w:r w:rsidR="007E4A9C" w:rsidRPr="00D11625">
        <w:rPr>
          <w:rFonts w:ascii="宋体" w:hAnsi="宋体" w:cs="宋体" w:hint="eastAsia"/>
          <w:b/>
          <w:color w:val="000000"/>
          <w:kern w:val="0"/>
          <w:sz w:val="24"/>
        </w:rPr>
        <w:t>、君子以行言，小人以舌言。——《孔子家语·颜回》</w:t>
      </w:r>
    </w:p>
    <w:p w:rsidR="007E4A9C" w:rsidRPr="00D11625" w:rsidRDefault="00D11625" w:rsidP="007E4A9C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7E4A9C" w:rsidRPr="00D11625">
        <w:rPr>
          <w:rFonts w:ascii="宋体" w:hAnsi="宋体" w:cs="宋体" w:hint="eastAsia"/>
          <w:color w:val="000000"/>
          <w:kern w:val="0"/>
          <w:sz w:val="24"/>
        </w:rPr>
        <w:t>道德高尚的人以自己的实际行动说话，道德低下的人只是以自己的舌头说话。君子重行不重言，他并不大肆宣扬，自我炫耀，而是以行为表明自己人品的高尚；小人重言不重行，他说得天花乱坠，以言语惑众正是为了掩盖自身的鄙陋。</w:t>
      </w:r>
    </w:p>
    <w:p w:rsidR="007E4A9C" w:rsidRPr="00D11625" w:rsidRDefault="004839F1" w:rsidP="007E4A9C">
      <w:pPr>
        <w:widowControl/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 w:rsidRPr="00D11625">
        <w:rPr>
          <w:rFonts w:ascii="宋体" w:hAnsi="宋体" w:cs="宋体"/>
          <w:b/>
          <w:color w:val="000000"/>
          <w:kern w:val="0"/>
          <w:sz w:val="24"/>
        </w:rPr>
        <w:t>26</w:t>
      </w:r>
      <w:r w:rsidR="007E4A9C" w:rsidRPr="00D11625">
        <w:rPr>
          <w:rFonts w:ascii="宋体" w:hAnsi="宋体" w:cs="宋体" w:hint="eastAsia"/>
          <w:b/>
          <w:color w:val="000000"/>
          <w:kern w:val="0"/>
          <w:sz w:val="24"/>
        </w:rPr>
        <w:t>、君子遗人以财，不若善言。——《孔子家语·六本》</w:t>
      </w:r>
    </w:p>
    <w:p w:rsidR="007E4A9C" w:rsidRPr="00D11625" w:rsidRDefault="00D11625" w:rsidP="007E4A9C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7E4A9C" w:rsidRPr="00D11625">
        <w:rPr>
          <w:rFonts w:ascii="宋体" w:hAnsi="宋体" w:cs="宋体" w:hint="eastAsia"/>
          <w:color w:val="000000"/>
          <w:kern w:val="0"/>
          <w:sz w:val="24"/>
        </w:rPr>
        <w:t>遗(wèi)：赠送。若：如。善言：有益的话。这两句大意是：君子与其赠送人钱财，倒不如给人留下有益的话。儒家古训，重义而轻利。因此，赠人以钱财，远不如赠人以合乎儒家之道的善言贵重。</w:t>
      </w:r>
    </w:p>
    <w:p w:rsidR="007E130C" w:rsidRPr="00D11625" w:rsidRDefault="004839F1" w:rsidP="007E130C">
      <w:pPr>
        <w:widowControl/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 w:rsidRPr="00D11625">
        <w:rPr>
          <w:rFonts w:ascii="宋体" w:hAnsi="宋体" w:cs="宋体"/>
          <w:b/>
          <w:color w:val="000000"/>
          <w:kern w:val="0"/>
          <w:sz w:val="24"/>
        </w:rPr>
        <w:t>27</w:t>
      </w:r>
      <w:r w:rsidR="007E130C" w:rsidRPr="00D11625">
        <w:rPr>
          <w:rFonts w:ascii="宋体" w:hAnsi="宋体" w:cs="宋体" w:hint="eastAsia"/>
          <w:b/>
          <w:color w:val="000000"/>
          <w:kern w:val="0"/>
          <w:sz w:val="24"/>
        </w:rPr>
        <w:t>、君子修道立德，不为困而改节。——《孔子家语·在臣》</w:t>
      </w:r>
    </w:p>
    <w:p w:rsidR="007E130C" w:rsidRPr="00D11625" w:rsidRDefault="00D11625" w:rsidP="007E130C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7E130C" w:rsidRPr="00D11625">
        <w:rPr>
          <w:rFonts w:ascii="宋体" w:hAnsi="宋体" w:cs="宋体" w:hint="eastAsia"/>
          <w:color w:val="000000"/>
          <w:kern w:val="0"/>
          <w:sz w:val="24"/>
        </w:rPr>
        <w:t>君子修养道德，确立操守，不因为困窘而改变其志向节操。君子修道立德，决不能</w:t>
      </w:r>
      <w:r w:rsidRPr="00D11625">
        <w:rPr>
          <w:rFonts w:ascii="宋体" w:hAnsi="宋体" w:cs="宋体" w:hint="eastAsia"/>
          <w:color w:val="000000"/>
          <w:kern w:val="0"/>
          <w:sz w:val="24"/>
        </w:rPr>
        <w:t>随波逐流</w:t>
      </w:r>
      <w:r w:rsidR="007E130C" w:rsidRPr="00D11625">
        <w:rPr>
          <w:rFonts w:ascii="宋体" w:hAnsi="宋体" w:cs="宋体" w:hint="eastAsia"/>
          <w:color w:val="000000"/>
          <w:kern w:val="0"/>
          <w:sz w:val="24"/>
        </w:rPr>
        <w:t>，见风使舵，从而丧失品格，为人所不齿。</w:t>
      </w:r>
    </w:p>
    <w:p w:rsidR="007E130C" w:rsidRPr="00D11625" w:rsidRDefault="004839F1" w:rsidP="007E130C">
      <w:pPr>
        <w:pStyle w:val="HTML"/>
        <w:shd w:val="clear" w:color="auto" w:fill="FFFFFF"/>
        <w:spacing w:line="360" w:lineRule="auto"/>
        <w:ind w:firstLineChars="200" w:firstLine="482"/>
        <w:jc w:val="both"/>
        <w:rPr>
          <w:b/>
          <w:color w:val="000000"/>
          <w:shd w:val="clear" w:color="auto" w:fill="FFFFFF"/>
        </w:rPr>
      </w:pPr>
      <w:r w:rsidRPr="00D11625">
        <w:rPr>
          <w:b/>
          <w:color w:val="000000"/>
        </w:rPr>
        <w:t>28</w:t>
      </w:r>
      <w:r w:rsidR="007E130C" w:rsidRPr="00D11625">
        <w:rPr>
          <w:rFonts w:hint="eastAsia"/>
          <w:b/>
          <w:color w:val="000000"/>
        </w:rPr>
        <w:t>、</w:t>
      </w:r>
      <w:r w:rsidR="007E130C" w:rsidRPr="00D11625">
        <w:rPr>
          <w:b/>
          <w:color w:val="000000"/>
          <w:shd w:val="clear" w:color="auto" w:fill="FFFFFF"/>
        </w:rPr>
        <w:t>君子之行，静以修身，俭以养德，非澹泊无以明志，非宁静无以致远</w:t>
      </w:r>
      <w:r w:rsidR="007E130C" w:rsidRPr="00D11625">
        <w:rPr>
          <w:rFonts w:hint="eastAsia"/>
          <w:b/>
          <w:color w:val="000000"/>
          <w:shd w:val="clear" w:color="auto" w:fill="FFFFFF"/>
        </w:rPr>
        <w:t>。——</w:t>
      </w:r>
      <w:r w:rsidR="007E130C" w:rsidRPr="00D11625">
        <w:rPr>
          <w:b/>
          <w:color w:val="000000"/>
          <w:shd w:val="clear" w:color="auto" w:fill="FFFFFF"/>
        </w:rPr>
        <w:t>三国·诸葛亮</w:t>
      </w:r>
    </w:p>
    <w:p w:rsidR="007E130C" w:rsidRPr="00D11625" w:rsidRDefault="00D11625" w:rsidP="007E130C">
      <w:pPr>
        <w:pStyle w:val="HTML"/>
        <w:shd w:val="clear" w:color="auto" w:fill="FFFFFF"/>
        <w:spacing w:line="360" w:lineRule="auto"/>
        <w:ind w:firstLineChars="200" w:firstLine="480"/>
        <w:jc w:val="both"/>
        <w:rPr>
          <w:rFonts w:cs="Arial"/>
          <w:color w:val="000000"/>
          <w:shd w:val="clear" w:color="auto" w:fill="FFFFFF"/>
        </w:rPr>
      </w:pPr>
      <w:r>
        <w:rPr>
          <w:rFonts w:cs="Arial" w:hint="eastAsia"/>
          <w:color w:val="000000"/>
          <w:shd w:val="clear" w:color="auto" w:fill="FFFFFF"/>
        </w:rPr>
        <w:t>【译文】</w:t>
      </w:r>
      <w:r w:rsidR="007E130C" w:rsidRPr="00D11625">
        <w:rPr>
          <w:rFonts w:cs="Arial" w:hint="eastAsia"/>
          <w:color w:val="000000"/>
          <w:shd w:val="clear" w:color="auto" w:fill="FFFFFF"/>
        </w:rPr>
        <w:t>德才兼备人的品行，是依靠内心安静精力集中来修养身心的，是依靠俭朴的作风来培养品德的。不看轻世俗的名利，就不能明确自己的志向，不是身心宁静就不能实现远大的理想。</w:t>
      </w:r>
    </w:p>
    <w:p w:rsidR="007E4A9C" w:rsidRPr="00D11625" w:rsidRDefault="004839F1" w:rsidP="007E4A9C">
      <w:pPr>
        <w:widowControl/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 w:rsidRPr="00D11625">
        <w:rPr>
          <w:rFonts w:ascii="宋体" w:hAnsi="宋体" w:cs="宋体"/>
          <w:b/>
          <w:color w:val="000000"/>
          <w:kern w:val="0"/>
          <w:sz w:val="24"/>
        </w:rPr>
        <w:t>29</w:t>
      </w:r>
      <w:r w:rsidR="007E4A9C" w:rsidRPr="00D11625">
        <w:rPr>
          <w:rFonts w:ascii="宋体" w:hAnsi="宋体" w:cs="宋体" w:hint="eastAsia"/>
          <w:b/>
          <w:color w:val="000000"/>
          <w:kern w:val="0"/>
          <w:sz w:val="24"/>
        </w:rPr>
        <w:t>、君子交有义，不必常相从。——三国·魏·郭遐叔《赠嵇康诗二首》其二</w:t>
      </w:r>
    </w:p>
    <w:p w:rsidR="007E4A9C" w:rsidRPr="00D11625" w:rsidRDefault="00D11625" w:rsidP="007E4A9C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7E4A9C" w:rsidRPr="00D11625">
        <w:rPr>
          <w:rFonts w:ascii="宋体" w:hAnsi="宋体" w:cs="宋体" w:hint="eastAsia"/>
          <w:color w:val="000000"/>
          <w:kern w:val="0"/>
          <w:sz w:val="24"/>
        </w:rPr>
        <w:t>君子之交，重在情义，不必经常厮守相随。</w:t>
      </w:r>
    </w:p>
    <w:p w:rsidR="007E4A9C" w:rsidRPr="00D11625" w:rsidRDefault="007E4A9C" w:rsidP="007E4A9C">
      <w:pPr>
        <w:widowControl/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 w:rsidRPr="00D11625">
        <w:rPr>
          <w:rFonts w:ascii="宋体" w:hAnsi="宋体" w:cs="宋体" w:hint="eastAsia"/>
          <w:b/>
          <w:color w:val="000000"/>
          <w:kern w:val="0"/>
          <w:sz w:val="24"/>
        </w:rPr>
        <w:t>3</w:t>
      </w:r>
      <w:r w:rsidR="004839F1" w:rsidRPr="00D11625">
        <w:rPr>
          <w:rFonts w:ascii="宋体" w:hAnsi="宋体" w:cs="宋体"/>
          <w:b/>
          <w:color w:val="000000"/>
          <w:kern w:val="0"/>
          <w:sz w:val="24"/>
        </w:rPr>
        <w:t>0</w:t>
      </w:r>
      <w:r w:rsidRPr="00D11625">
        <w:rPr>
          <w:rFonts w:ascii="宋体" w:hAnsi="宋体" w:cs="宋体" w:hint="eastAsia"/>
          <w:b/>
          <w:color w:val="000000"/>
          <w:kern w:val="0"/>
          <w:sz w:val="24"/>
        </w:rPr>
        <w:t>、君子防未然，不处嫌疑间。——三国·魏·曹植《君子行》</w:t>
      </w:r>
    </w:p>
    <w:p w:rsidR="007E4A9C" w:rsidRPr="00D11625" w:rsidRDefault="00D11625" w:rsidP="007E4A9C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7E4A9C" w:rsidRPr="00D11625">
        <w:rPr>
          <w:rFonts w:ascii="宋体" w:hAnsi="宋体" w:cs="宋体" w:hint="eastAsia"/>
          <w:color w:val="000000"/>
          <w:kern w:val="0"/>
          <w:sz w:val="24"/>
        </w:rPr>
        <w:t>未然：还未发生。处：置身于。</w:t>
      </w:r>
      <w:r w:rsidRPr="00D11625">
        <w:rPr>
          <w:rFonts w:ascii="宋体" w:hAnsi="宋体" w:cs="宋体" w:hint="eastAsia"/>
          <w:color w:val="000000"/>
          <w:kern w:val="0"/>
          <w:sz w:val="24"/>
        </w:rPr>
        <w:t>这两句</w:t>
      </w:r>
      <w:r>
        <w:rPr>
          <w:rFonts w:ascii="宋体" w:hAnsi="宋体" w:cs="宋体" w:hint="eastAsia"/>
          <w:color w:val="000000"/>
          <w:kern w:val="0"/>
          <w:sz w:val="24"/>
        </w:rPr>
        <w:t>是说</w:t>
      </w:r>
      <w:r>
        <w:rPr>
          <w:rFonts w:ascii="宋体" w:hAnsi="宋体" w:cs="宋体"/>
          <w:color w:val="000000"/>
          <w:kern w:val="0"/>
          <w:sz w:val="24"/>
        </w:rPr>
        <w:t>，</w:t>
      </w:r>
      <w:r w:rsidR="007E4A9C" w:rsidRPr="00D11625">
        <w:rPr>
          <w:rFonts w:ascii="宋体" w:hAnsi="宋体" w:cs="宋体" w:hint="eastAsia"/>
          <w:color w:val="000000"/>
          <w:kern w:val="0"/>
          <w:sz w:val="24"/>
        </w:rPr>
        <w:t>高尚的人要预防还未发生的事情，不要置身于犯嫌疑的境地。这两句多用于告诫人们要处事谨慎，要避开嫌疑。</w:t>
      </w:r>
    </w:p>
    <w:p w:rsidR="007E4A9C" w:rsidRPr="00D11625" w:rsidRDefault="004839F1" w:rsidP="007E4A9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D11625">
        <w:rPr>
          <w:rFonts w:ascii="宋体" w:hAnsi="宋体"/>
          <w:b/>
          <w:sz w:val="24"/>
        </w:rPr>
        <w:t>31</w:t>
      </w:r>
      <w:r w:rsidR="007E4A9C" w:rsidRPr="00D11625">
        <w:rPr>
          <w:rFonts w:ascii="宋体" w:hAnsi="宋体" w:hint="eastAsia"/>
          <w:b/>
          <w:sz w:val="24"/>
        </w:rPr>
        <w:t>、</w:t>
      </w:r>
      <w:r w:rsidR="007E4A9C" w:rsidRPr="00D11625">
        <w:rPr>
          <w:rFonts w:ascii="宋体" w:hAnsi="宋体"/>
          <w:b/>
          <w:sz w:val="24"/>
        </w:rPr>
        <w:t>君子之行，动则思义，不为利回，不为义疚。——</w:t>
      </w:r>
      <w:r w:rsidRPr="00D11625">
        <w:rPr>
          <w:rFonts w:ascii="宋体" w:hAnsi="宋体" w:cs="宋体" w:hint="eastAsia"/>
          <w:b/>
          <w:color w:val="000000"/>
          <w:kern w:val="0"/>
          <w:sz w:val="24"/>
        </w:rPr>
        <w:t>南朝宋·范晔</w:t>
      </w:r>
      <w:r w:rsidR="007E4A9C" w:rsidRPr="00D11625">
        <w:rPr>
          <w:rFonts w:ascii="宋体" w:hAnsi="宋体"/>
          <w:b/>
          <w:sz w:val="24"/>
        </w:rPr>
        <w:t>《后汉书》</w:t>
      </w:r>
    </w:p>
    <w:p w:rsidR="007E4A9C" w:rsidRPr="00D11625" w:rsidRDefault="00D11625" w:rsidP="007E4A9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7E4A9C" w:rsidRPr="00D11625">
        <w:rPr>
          <w:rFonts w:ascii="宋体" w:hAnsi="宋体" w:hint="eastAsia"/>
          <w:sz w:val="24"/>
        </w:rPr>
        <w:t>不因为眼前利益而放弃自己的人生理想，不因为道义的付出而感到</w:t>
      </w:r>
      <w:r w:rsidR="007E4A9C" w:rsidRPr="00D11625">
        <w:rPr>
          <w:rFonts w:ascii="宋体" w:hAnsi="宋体" w:hint="eastAsia"/>
          <w:sz w:val="24"/>
        </w:rPr>
        <w:lastRenderedPageBreak/>
        <w:t xml:space="preserve">内心愧疚。作为一个君子的言行，应当以符合道德礼仪为基本准则。 </w:t>
      </w:r>
    </w:p>
    <w:p w:rsidR="007E4A9C" w:rsidRPr="00D11625" w:rsidRDefault="004839F1" w:rsidP="007E4A9C">
      <w:pPr>
        <w:widowControl/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 w:rsidRPr="00D11625">
        <w:rPr>
          <w:rFonts w:ascii="宋体" w:hAnsi="宋体" w:cs="宋体"/>
          <w:b/>
          <w:color w:val="000000"/>
          <w:kern w:val="0"/>
          <w:sz w:val="24"/>
        </w:rPr>
        <w:t>32</w:t>
      </w:r>
      <w:r w:rsidR="007E4A9C" w:rsidRPr="00D11625">
        <w:rPr>
          <w:rFonts w:ascii="宋体" w:hAnsi="宋体" w:cs="宋体" w:hint="eastAsia"/>
          <w:b/>
          <w:color w:val="000000"/>
          <w:kern w:val="0"/>
          <w:sz w:val="24"/>
        </w:rPr>
        <w:t>、义动君子，利动贪人。——南朝宋·范晔《后汉书》</w:t>
      </w:r>
    </w:p>
    <w:p w:rsidR="007E4A9C" w:rsidRPr="00D11625" w:rsidRDefault="00D11625" w:rsidP="007E4A9C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7E4A9C" w:rsidRPr="00D11625">
        <w:rPr>
          <w:rFonts w:ascii="宋体" w:hAnsi="宋体" w:cs="宋体" w:hint="eastAsia"/>
          <w:color w:val="000000"/>
          <w:kern w:val="0"/>
          <w:sz w:val="24"/>
        </w:rPr>
        <w:t>正义能感动有道德的君子，财利能打动有贪欲的小人。以儒学占主导地位的中国文化推祟非功利性，“喻于义”者是君子，“喻于利”者是小人是我国社会的传统观念。</w:t>
      </w:r>
    </w:p>
    <w:p w:rsidR="007E130C" w:rsidRPr="00D11625" w:rsidRDefault="007E130C" w:rsidP="007E130C">
      <w:pPr>
        <w:widowControl/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 w:rsidRPr="00D11625">
        <w:rPr>
          <w:rFonts w:ascii="宋体" w:hAnsi="宋体" w:cs="宋体" w:hint="eastAsia"/>
          <w:b/>
          <w:color w:val="000000"/>
          <w:kern w:val="0"/>
          <w:sz w:val="24"/>
        </w:rPr>
        <w:t>3</w:t>
      </w:r>
      <w:r w:rsidR="004839F1" w:rsidRPr="00D11625">
        <w:rPr>
          <w:rFonts w:ascii="宋体" w:hAnsi="宋体" w:cs="宋体"/>
          <w:b/>
          <w:color w:val="000000"/>
          <w:kern w:val="0"/>
          <w:sz w:val="24"/>
        </w:rPr>
        <w:t>3</w:t>
      </w:r>
      <w:r w:rsidRPr="00D11625">
        <w:rPr>
          <w:rFonts w:ascii="宋体" w:hAnsi="宋体" w:cs="宋体" w:hint="eastAsia"/>
          <w:b/>
          <w:color w:val="000000"/>
          <w:kern w:val="0"/>
          <w:sz w:val="24"/>
        </w:rPr>
        <w:t>、类君子之有道，入暗室而不欺。——唐·骆宾王《萤火赋》</w:t>
      </w:r>
    </w:p>
    <w:p w:rsidR="007E130C" w:rsidRPr="00D11625" w:rsidRDefault="00D11625" w:rsidP="007E130C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7E130C" w:rsidRPr="00D11625">
        <w:rPr>
          <w:rFonts w:ascii="宋体" w:hAnsi="宋体" w:cs="宋体" w:hint="eastAsia"/>
          <w:color w:val="000000"/>
          <w:kern w:val="0"/>
          <w:sz w:val="24"/>
        </w:rPr>
        <w:t>类：像。暗室：无光亮的房子，喻无人看见的暗处。不欺：不作见不得人的事。</w:t>
      </w:r>
      <w:r w:rsidRPr="00D11625">
        <w:rPr>
          <w:rFonts w:ascii="宋体" w:hAnsi="宋体" w:cs="宋体" w:hint="eastAsia"/>
          <w:color w:val="000000"/>
          <w:kern w:val="0"/>
          <w:sz w:val="24"/>
        </w:rPr>
        <w:t>这两句</w:t>
      </w:r>
      <w:r>
        <w:rPr>
          <w:rFonts w:ascii="宋体" w:hAnsi="宋体" w:cs="宋体" w:hint="eastAsia"/>
          <w:color w:val="000000"/>
          <w:kern w:val="0"/>
          <w:sz w:val="24"/>
        </w:rPr>
        <w:t>是说</w:t>
      </w:r>
      <w:r>
        <w:rPr>
          <w:rFonts w:ascii="宋体" w:hAnsi="宋体" w:cs="宋体"/>
          <w:color w:val="000000"/>
          <w:kern w:val="0"/>
          <w:sz w:val="24"/>
        </w:rPr>
        <w:t>，</w:t>
      </w:r>
      <w:r w:rsidR="007E130C" w:rsidRPr="00D11625">
        <w:rPr>
          <w:rFonts w:ascii="宋体" w:hAnsi="宋体" w:cs="宋体" w:hint="eastAsia"/>
          <w:color w:val="000000"/>
          <w:kern w:val="0"/>
          <w:sz w:val="24"/>
        </w:rPr>
        <w:t>(萤火虫于暗处也一样发光)，像光明磊落的有道德的君子一样，即使在无人看见的暗处，也不做见不得人的事。</w:t>
      </w:r>
    </w:p>
    <w:p w:rsidR="007E4A9C" w:rsidRPr="00D11625" w:rsidRDefault="004839F1" w:rsidP="007E4A9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D11625">
        <w:rPr>
          <w:rFonts w:ascii="宋体" w:hAnsi="宋体"/>
          <w:b/>
          <w:sz w:val="24"/>
        </w:rPr>
        <w:t>34</w:t>
      </w:r>
      <w:r w:rsidR="007E4A9C" w:rsidRPr="00D11625">
        <w:rPr>
          <w:rFonts w:ascii="宋体" w:hAnsi="宋体" w:hint="eastAsia"/>
          <w:b/>
          <w:sz w:val="24"/>
        </w:rPr>
        <w:t>、君子表不隐里，有暗同度。——《意林·魏子》</w:t>
      </w:r>
    </w:p>
    <w:p w:rsidR="007E4A9C" w:rsidRPr="00D11625" w:rsidRDefault="00D11625" w:rsidP="007E4A9C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7E4A9C" w:rsidRPr="00D11625">
        <w:rPr>
          <w:rFonts w:ascii="宋体" w:hAnsi="宋体" w:hint="eastAsia"/>
          <w:sz w:val="24"/>
        </w:rPr>
        <w:t>君子表里如一，嘴里说的和心里想的都一样。</w:t>
      </w:r>
    </w:p>
    <w:p w:rsidR="007E4A9C" w:rsidRPr="00D11625" w:rsidRDefault="004839F1" w:rsidP="007E4A9C">
      <w:pPr>
        <w:pStyle w:val="HTML"/>
        <w:shd w:val="clear" w:color="auto" w:fill="FFFFFF"/>
        <w:spacing w:line="360" w:lineRule="auto"/>
        <w:ind w:firstLineChars="200" w:firstLine="482"/>
        <w:jc w:val="both"/>
        <w:rPr>
          <w:b/>
          <w:color w:val="000000"/>
          <w:shd w:val="clear" w:color="auto" w:fill="FFFFFF"/>
        </w:rPr>
      </w:pPr>
      <w:r w:rsidRPr="00D11625">
        <w:rPr>
          <w:b/>
          <w:color w:val="000000"/>
        </w:rPr>
        <w:t>35</w:t>
      </w:r>
      <w:r w:rsidR="007E4A9C" w:rsidRPr="00D11625">
        <w:rPr>
          <w:rFonts w:hint="eastAsia"/>
          <w:b/>
          <w:color w:val="000000"/>
        </w:rPr>
        <w:t>、</w:t>
      </w:r>
      <w:r w:rsidR="007E4A9C" w:rsidRPr="00D11625">
        <w:rPr>
          <w:b/>
          <w:color w:val="000000"/>
          <w:shd w:val="clear" w:color="auto" w:fill="FFFFFF"/>
        </w:rPr>
        <w:t>君子量不极，胸吞百川流</w:t>
      </w:r>
      <w:r w:rsidR="007E4A9C" w:rsidRPr="00D11625">
        <w:rPr>
          <w:rFonts w:hint="eastAsia"/>
          <w:b/>
          <w:color w:val="000000"/>
          <w:shd w:val="clear" w:color="auto" w:fill="FFFFFF"/>
        </w:rPr>
        <w:t>。——</w:t>
      </w:r>
      <w:r w:rsidR="007E4A9C" w:rsidRPr="00D11625">
        <w:rPr>
          <w:b/>
          <w:color w:val="000000"/>
          <w:shd w:val="clear" w:color="auto" w:fill="FFFFFF"/>
        </w:rPr>
        <w:t>唐·孟郊</w:t>
      </w:r>
      <w:r w:rsidRPr="00D11625">
        <w:rPr>
          <w:rFonts w:hint="eastAsia"/>
          <w:b/>
          <w:color w:val="000000"/>
          <w:shd w:val="clear" w:color="auto" w:fill="FFFFFF"/>
        </w:rPr>
        <w:t>《</w:t>
      </w:r>
      <w:r w:rsidRPr="00D11625">
        <w:rPr>
          <w:b/>
          <w:color w:val="000000"/>
          <w:shd w:val="clear" w:color="auto" w:fill="FFFFFF"/>
        </w:rPr>
        <w:t>投赠张端公</w:t>
      </w:r>
      <w:r w:rsidRPr="00D11625">
        <w:rPr>
          <w:rFonts w:hint="eastAsia"/>
          <w:b/>
          <w:color w:val="000000"/>
          <w:shd w:val="clear" w:color="auto" w:fill="FFFFFF"/>
        </w:rPr>
        <w:t>》</w:t>
      </w:r>
    </w:p>
    <w:p w:rsidR="007E4A9C" w:rsidRPr="00D11625" w:rsidRDefault="00D11625" w:rsidP="007E4A9C">
      <w:pPr>
        <w:pStyle w:val="HTML"/>
        <w:shd w:val="clear" w:color="auto" w:fill="FFFFFF"/>
        <w:spacing w:line="360" w:lineRule="auto"/>
        <w:ind w:firstLineChars="200" w:firstLine="480"/>
        <w:jc w:val="both"/>
      </w:pPr>
      <w:r>
        <w:rPr>
          <w:rFonts w:cs="Arial" w:hint="eastAsia"/>
          <w:color w:val="000000"/>
          <w:shd w:val="clear" w:color="auto" w:fill="FFFFFF"/>
        </w:rPr>
        <w:t>【译文】</w:t>
      </w:r>
      <w:r w:rsidR="007E4A9C" w:rsidRPr="00D11625">
        <w:rPr>
          <w:rFonts w:hint="eastAsia"/>
        </w:rPr>
        <w:t>君子的气量没有边际，心胸可以容纳百川。</w:t>
      </w:r>
    </w:p>
    <w:p w:rsidR="007E4A9C" w:rsidRPr="00D11625" w:rsidRDefault="004839F1" w:rsidP="007E4A9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D11625">
        <w:rPr>
          <w:rFonts w:ascii="宋体" w:hAnsi="宋体"/>
          <w:b/>
          <w:sz w:val="24"/>
        </w:rPr>
        <w:t>36</w:t>
      </w:r>
      <w:r w:rsidR="007E4A9C" w:rsidRPr="00D11625">
        <w:rPr>
          <w:rFonts w:ascii="宋体" w:hAnsi="宋体" w:hint="eastAsia"/>
          <w:b/>
          <w:sz w:val="24"/>
        </w:rPr>
        <w:t>、君子山岳定，小人丝毫争。-----唐·孟郊《秋怀》</w:t>
      </w:r>
    </w:p>
    <w:p w:rsidR="007E4A9C" w:rsidRPr="00D11625" w:rsidRDefault="00D11625" w:rsidP="007E4A9C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7E4A9C" w:rsidRPr="00D11625">
        <w:rPr>
          <w:rFonts w:ascii="宋体" w:hAnsi="宋体" w:hint="eastAsia"/>
          <w:sz w:val="24"/>
        </w:rPr>
        <w:t>君子像大山巍然屹立，不为名利所动，小人却为一点点利害关系就争执不休。</w:t>
      </w:r>
    </w:p>
    <w:p w:rsidR="007E130C" w:rsidRPr="00D11625" w:rsidRDefault="004839F1" w:rsidP="007E130C">
      <w:pPr>
        <w:widowControl/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 w:rsidRPr="00D11625">
        <w:rPr>
          <w:rFonts w:ascii="宋体" w:hAnsi="宋体" w:cs="宋体"/>
          <w:b/>
          <w:color w:val="000000"/>
          <w:kern w:val="0"/>
          <w:sz w:val="24"/>
        </w:rPr>
        <w:t>37</w:t>
      </w:r>
      <w:r w:rsidR="007E130C" w:rsidRPr="00D11625">
        <w:rPr>
          <w:rFonts w:ascii="宋体" w:hAnsi="宋体" w:cs="宋体" w:hint="eastAsia"/>
          <w:b/>
          <w:color w:val="000000"/>
          <w:kern w:val="0"/>
          <w:sz w:val="24"/>
        </w:rPr>
        <w:t>、君子之修身也，内正其心，外正其容。——宋·欧阳修《左氏辨》</w:t>
      </w:r>
    </w:p>
    <w:p w:rsidR="007E130C" w:rsidRPr="00D11625" w:rsidRDefault="00D11625" w:rsidP="007E130C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7E130C" w:rsidRPr="00D11625">
        <w:rPr>
          <w:rFonts w:ascii="宋体" w:hAnsi="宋体" w:cs="宋体" w:hint="eastAsia"/>
          <w:color w:val="000000"/>
          <w:kern w:val="0"/>
          <w:sz w:val="24"/>
        </w:rPr>
        <w:t>君子：品德高尚的人。修身：使自身品德修洁。正：端正，此处用作动词。容：容貌仪表。这两句是</w:t>
      </w:r>
      <w:r>
        <w:rPr>
          <w:rFonts w:ascii="宋体" w:hAnsi="宋体" w:cs="宋体" w:hint="eastAsia"/>
          <w:color w:val="000000"/>
          <w:kern w:val="0"/>
          <w:sz w:val="24"/>
        </w:rPr>
        <w:t>说，</w:t>
      </w:r>
      <w:r w:rsidR="007E130C" w:rsidRPr="00D11625">
        <w:rPr>
          <w:rFonts w:ascii="宋体" w:hAnsi="宋体" w:cs="宋体" w:hint="eastAsia"/>
          <w:color w:val="000000"/>
          <w:kern w:val="0"/>
          <w:sz w:val="24"/>
        </w:rPr>
        <w:t>君子提高自身修养的方法是；对内，使自己的思想端正；对外，使自己的仪容整洁。</w:t>
      </w:r>
    </w:p>
    <w:p w:rsidR="007E130C" w:rsidRPr="00D11625" w:rsidRDefault="004839F1" w:rsidP="007E130C">
      <w:pPr>
        <w:spacing w:line="360" w:lineRule="auto"/>
        <w:ind w:firstLineChars="200" w:firstLine="482"/>
        <w:rPr>
          <w:rFonts w:ascii="宋体" w:hAnsi="宋体"/>
          <w:b/>
          <w:color w:val="000000"/>
          <w:sz w:val="24"/>
          <w:shd w:val="clear" w:color="auto" w:fill="FFFFFF"/>
        </w:rPr>
      </w:pPr>
      <w:r w:rsidRPr="00D11625">
        <w:rPr>
          <w:rFonts w:ascii="宋体" w:hAnsi="宋体"/>
          <w:b/>
          <w:color w:val="000000"/>
          <w:sz w:val="24"/>
          <w:shd w:val="clear" w:color="auto" w:fill="FFFFFF"/>
        </w:rPr>
        <w:t>38</w:t>
      </w:r>
      <w:r w:rsidR="007E130C" w:rsidRPr="00D11625">
        <w:rPr>
          <w:rFonts w:ascii="宋体" w:hAnsi="宋体" w:hint="eastAsia"/>
          <w:b/>
          <w:color w:val="000000"/>
          <w:sz w:val="24"/>
          <w:shd w:val="clear" w:color="auto" w:fill="FFFFFF"/>
        </w:rPr>
        <w:t>、</w:t>
      </w:r>
      <w:r w:rsidR="007E130C" w:rsidRPr="00D11625">
        <w:rPr>
          <w:rFonts w:ascii="宋体" w:hAnsi="宋体"/>
          <w:b/>
          <w:color w:val="000000"/>
          <w:sz w:val="24"/>
          <w:shd w:val="clear" w:color="auto" w:fill="FFFFFF"/>
        </w:rPr>
        <w:t>君子与君子以同道为朋，小人与小人同利为朋</w:t>
      </w:r>
      <w:r w:rsidR="007E130C" w:rsidRPr="00D11625">
        <w:rPr>
          <w:rFonts w:ascii="宋体" w:hAnsi="宋体" w:hint="eastAsia"/>
          <w:b/>
          <w:color w:val="000000"/>
          <w:sz w:val="24"/>
          <w:shd w:val="clear" w:color="auto" w:fill="FFFFFF"/>
        </w:rPr>
        <w:t>。——</w:t>
      </w:r>
      <w:r w:rsidR="007E130C" w:rsidRPr="00D11625">
        <w:rPr>
          <w:rFonts w:ascii="宋体" w:hAnsi="宋体"/>
          <w:b/>
          <w:color w:val="000000"/>
          <w:sz w:val="24"/>
          <w:shd w:val="clear" w:color="auto" w:fill="FFFFFF"/>
        </w:rPr>
        <w:t>宋·欧阳修</w:t>
      </w:r>
      <w:r w:rsidRPr="00D11625">
        <w:rPr>
          <w:rFonts w:ascii="宋体" w:hAnsi="宋体" w:hint="eastAsia"/>
          <w:b/>
          <w:color w:val="000000"/>
          <w:sz w:val="24"/>
          <w:shd w:val="clear" w:color="auto" w:fill="FFFFFF"/>
        </w:rPr>
        <w:t>《朋党论》</w:t>
      </w:r>
    </w:p>
    <w:p w:rsidR="007E130C" w:rsidRPr="00D11625" w:rsidRDefault="00D11625" w:rsidP="007E130C">
      <w:pPr>
        <w:spacing w:line="360" w:lineRule="auto"/>
        <w:ind w:firstLineChars="200" w:firstLine="480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7E130C" w:rsidRPr="00D11625">
        <w:rPr>
          <w:rFonts w:ascii="宋体" w:hAnsi="宋体" w:hint="eastAsia"/>
          <w:color w:val="000000"/>
          <w:sz w:val="24"/>
        </w:rPr>
        <w:t>君子与君子，是以理想目标相同结成朋党；小人与小人，以暂时利益一致结成朋党。</w:t>
      </w:r>
    </w:p>
    <w:p w:rsidR="007E130C" w:rsidRPr="00D11625" w:rsidRDefault="004839F1" w:rsidP="007E130C">
      <w:pPr>
        <w:widowControl/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 w:rsidRPr="00D11625">
        <w:rPr>
          <w:rFonts w:ascii="宋体" w:hAnsi="宋体" w:cs="宋体"/>
          <w:b/>
          <w:color w:val="000000"/>
          <w:kern w:val="0"/>
          <w:sz w:val="24"/>
        </w:rPr>
        <w:t>39</w:t>
      </w:r>
      <w:r w:rsidR="007E130C" w:rsidRPr="00D11625">
        <w:rPr>
          <w:rFonts w:ascii="宋体" w:hAnsi="宋体" w:cs="宋体" w:hint="eastAsia"/>
          <w:b/>
          <w:color w:val="000000"/>
          <w:kern w:val="0"/>
          <w:sz w:val="24"/>
        </w:rPr>
        <w:t>、君子之于人也，苟有善焉，无所不取。——宋·欧阳修《宦者传论》</w:t>
      </w:r>
    </w:p>
    <w:p w:rsidR="007E130C" w:rsidRPr="00D11625" w:rsidRDefault="00D11625" w:rsidP="007E130C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7E130C" w:rsidRPr="00D11625">
        <w:rPr>
          <w:rFonts w:ascii="宋体" w:hAnsi="宋体" w:cs="宋体" w:hint="eastAsia"/>
          <w:color w:val="000000"/>
          <w:kern w:val="0"/>
          <w:sz w:val="24"/>
        </w:rPr>
        <w:t>有道德的人对于别人，如果见到他有一点优点，也要将其优点学习过来。有德之士应虚心学习别人的一切优点长处，以完善自己的品格和学问。作者在这里强调了“之于人也”，表明学习对象是向所有的人，只要有可学习之处，</w:t>
      </w:r>
      <w:r w:rsidR="007E130C" w:rsidRPr="00D11625">
        <w:rPr>
          <w:rFonts w:ascii="宋体" w:hAnsi="宋体" w:cs="宋体" w:hint="eastAsia"/>
          <w:color w:val="000000"/>
          <w:kern w:val="0"/>
          <w:sz w:val="24"/>
        </w:rPr>
        <w:lastRenderedPageBreak/>
        <w:t>就概不例外；“无所不取”表示学习的范围，是指无所不学，凡是善举，均应学习。</w:t>
      </w:r>
    </w:p>
    <w:p w:rsidR="007E130C" w:rsidRPr="00D11625" w:rsidRDefault="007E130C" w:rsidP="007E130C">
      <w:pPr>
        <w:widowControl/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 w:rsidRPr="00D11625">
        <w:rPr>
          <w:rFonts w:ascii="宋体" w:hAnsi="宋体" w:cs="宋体" w:hint="eastAsia"/>
          <w:b/>
          <w:color w:val="000000"/>
          <w:kern w:val="0"/>
          <w:sz w:val="24"/>
        </w:rPr>
        <w:t>4</w:t>
      </w:r>
      <w:r w:rsidR="004839F1" w:rsidRPr="00D11625">
        <w:rPr>
          <w:rFonts w:ascii="宋体" w:hAnsi="宋体" w:cs="宋体"/>
          <w:b/>
          <w:color w:val="000000"/>
          <w:kern w:val="0"/>
          <w:sz w:val="24"/>
        </w:rPr>
        <w:t>0</w:t>
      </w:r>
      <w:r w:rsidRPr="00D11625">
        <w:rPr>
          <w:rFonts w:ascii="宋体" w:hAnsi="宋体" w:cs="宋体" w:hint="eastAsia"/>
          <w:b/>
          <w:color w:val="000000"/>
          <w:kern w:val="0"/>
          <w:sz w:val="24"/>
        </w:rPr>
        <w:t>、君子之学也，其可一日而息乎。——宋·欧阳修《杂说三首》其三</w:t>
      </w:r>
    </w:p>
    <w:p w:rsidR="007E130C" w:rsidRPr="00D11625" w:rsidRDefault="00D11625" w:rsidP="007E130C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7E130C" w:rsidRPr="00D11625">
        <w:rPr>
          <w:rFonts w:ascii="宋体" w:hAnsi="宋体" w:cs="宋体" w:hint="eastAsia"/>
          <w:color w:val="000000"/>
          <w:kern w:val="0"/>
          <w:sz w:val="24"/>
        </w:rPr>
        <w:t>其：岂。息：停息。这两句大意是：有人格有思想的人，他的学习难道可以有一天的停息吗？此句用反诘句，肯定“学不可以已”的道理。</w:t>
      </w:r>
    </w:p>
    <w:p w:rsidR="007E130C" w:rsidRPr="00D11625" w:rsidRDefault="007E130C" w:rsidP="007E130C">
      <w:pPr>
        <w:widowControl/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 w:rsidRPr="00D11625">
        <w:rPr>
          <w:rFonts w:ascii="宋体" w:hAnsi="宋体" w:cs="宋体" w:hint="eastAsia"/>
          <w:b/>
          <w:color w:val="000000"/>
          <w:kern w:val="0"/>
          <w:sz w:val="24"/>
        </w:rPr>
        <w:t>4</w:t>
      </w:r>
      <w:r w:rsidR="004839F1" w:rsidRPr="00D11625">
        <w:rPr>
          <w:rFonts w:ascii="宋体" w:hAnsi="宋体" w:cs="宋体"/>
          <w:b/>
          <w:color w:val="000000"/>
          <w:kern w:val="0"/>
          <w:sz w:val="24"/>
        </w:rPr>
        <w:t>1</w:t>
      </w:r>
      <w:r w:rsidRPr="00D11625">
        <w:rPr>
          <w:rFonts w:ascii="宋体" w:hAnsi="宋体" w:cs="宋体" w:hint="eastAsia"/>
          <w:b/>
          <w:color w:val="000000"/>
          <w:kern w:val="0"/>
          <w:sz w:val="24"/>
        </w:rPr>
        <w:t>、君子不待囊而劝，不待贬而惩。——宋·苏洵《史论上》</w:t>
      </w:r>
    </w:p>
    <w:p w:rsidR="007E130C" w:rsidRPr="00D11625" w:rsidRDefault="00D11625" w:rsidP="007E130C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7E130C" w:rsidRPr="00D11625">
        <w:rPr>
          <w:rFonts w:ascii="宋体" w:hAnsi="宋体" w:cs="宋体" w:hint="eastAsia"/>
          <w:color w:val="000000"/>
          <w:kern w:val="0"/>
          <w:sz w:val="24"/>
        </w:rPr>
        <w:t>待：等到。褒：表扬，褒奖。劝：努力，自勉。贬：批评．指责。惩：警戒。这两句</w:t>
      </w:r>
      <w:r>
        <w:rPr>
          <w:rFonts w:ascii="宋体" w:hAnsi="宋体" w:cs="宋体" w:hint="eastAsia"/>
          <w:color w:val="000000"/>
          <w:kern w:val="0"/>
          <w:sz w:val="24"/>
        </w:rPr>
        <w:t>是说</w:t>
      </w:r>
      <w:r>
        <w:rPr>
          <w:rFonts w:ascii="宋体" w:hAnsi="宋体" w:cs="宋体"/>
          <w:color w:val="000000"/>
          <w:kern w:val="0"/>
          <w:sz w:val="24"/>
        </w:rPr>
        <w:t>，</w:t>
      </w:r>
      <w:r w:rsidR="007E130C" w:rsidRPr="00D11625">
        <w:rPr>
          <w:rFonts w:ascii="宋体" w:hAnsi="宋体" w:cs="宋体" w:hint="eastAsia"/>
          <w:color w:val="000000"/>
          <w:kern w:val="0"/>
          <w:sz w:val="24"/>
        </w:rPr>
        <w:t>君子不等别人表扬就会自勉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 w:rsidR="007E130C" w:rsidRPr="00D11625">
        <w:rPr>
          <w:rFonts w:ascii="宋体" w:hAnsi="宋体" w:cs="宋体" w:hint="eastAsia"/>
          <w:color w:val="000000"/>
          <w:kern w:val="0"/>
          <w:sz w:val="24"/>
        </w:rPr>
        <w:t>不等别人批评就会自警。</w:t>
      </w:r>
    </w:p>
    <w:p w:rsidR="007C5F36" w:rsidRPr="00D11625" w:rsidRDefault="004839F1" w:rsidP="000606D3">
      <w:pPr>
        <w:spacing w:line="360" w:lineRule="auto"/>
        <w:ind w:firstLineChars="200" w:firstLine="482"/>
        <w:rPr>
          <w:rFonts w:ascii="宋体" w:hAnsi="宋体"/>
          <w:b/>
          <w:color w:val="000000"/>
          <w:sz w:val="24"/>
          <w:shd w:val="clear" w:color="auto" w:fill="FFFFFF"/>
        </w:rPr>
      </w:pPr>
      <w:r w:rsidRPr="00D11625">
        <w:rPr>
          <w:rFonts w:ascii="宋体" w:hAnsi="宋体"/>
          <w:b/>
          <w:color w:val="000000"/>
          <w:sz w:val="24"/>
          <w:shd w:val="clear" w:color="auto" w:fill="FFFFFF"/>
        </w:rPr>
        <w:t>42</w:t>
      </w:r>
      <w:r w:rsidR="007C5F36" w:rsidRPr="00D11625">
        <w:rPr>
          <w:rFonts w:ascii="宋体" w:hAnsi="宋体" w:hint="eastAsia"/>
          <w:b/>
          <w:color w:val="000000"/>
          <w:sz w:val="24"/>
          <w:shd w:val="clear" w:color="auto" w:fill="FFFFFF"/>
        </w:rPr>
        <w:t>、</w:t>
      </w:r>
      <w:r w:rsidR="00BD2D40" w:rsidRPr="00D11625">
        <w:rPr>
          <w:rFonts w:ascii="宋体" w:hAnsi="宋体"/>
          <w:b/>
          <w:color w:val="000000"/>
          <w:sz w:val="24"/>
          <w:shd w:val="clear" w:color="auto" w:fill="FFFFFF"/>
        </w:rPr>
        <w:t>君子之所取者远，则必有所待；所就者大，则必有所忍</w:t>
      </w:r>
      <w:r w:rsidR="00D0025E" w:rsidRPr="00D11625">
        <w:rPr>
          <w:rFonts w:ascii="宋体" w:hAnsi="宋体" w:hint="eastAsia"/>
          <w:b/>
          <w:color w:val="000000"/>
          <w:sz w:val="24"/>
          <w:shd w:val="clear" w:color="auto" w:fill="FFFFFF"/>
        </w:rPr>
        <w:t>。</w:t>
      </w:r>
      <w:r w:rsidR="005C3259" w:rsidRPr="00D11625">
        <w:rPr>
          <w:rFonts w:ascii="宋体" w:hAnsi="宋体" w:hint="eastAsia"/>
          <w:b/>
          <w:color w:val="000000"/>
          <w:sz w:val="24"/>
          <w:shd w:val="clear" w:color="auto" w:fill="FFFFFF"/>
        </w:rPr>
        <w:t>——</w:t>
      </w:r>
      <w:r w:rsidR="00BD2D40" w:rsidRPr="00D11625">
        <w:rPr>
          <w:rFonts w:ascii="宋体" w:hAnsi="宋体"/>
          <w:b/>
          <w:color w:val="000000"/>
          <w:sz w:val="24"/>
          <w:shd w:val="clear" w:color="auto" w:fill="FFFFFF"/>
        </w:rPr>
        <w:t>宋·</w:t>
      </w:r>
      <w:r w:rsidR="005C3259" w:rsidRPr="00D11625">
        <w:rPr>
          <w:rFonts w:ascii="宋体" w:hAnsi="宋体"/>
          <w:b/>
          <w:color w:val="000000"/>
          <w:sz w:val="24"/>
          <w:shd w:val="clear" w:color="auto" w:fill="FFFFFF"/>
        </w:rPr>
        <w:t>苏轼</w:t>
      </w:r>
      <w:r w:rsidRPr="00D11625">
        <w:rPr>
          <w:rFonts w:ascii="宋体" w:hAnsi="宋体" w:hint="eastAsia"/>
          <w:b/>
          <w:color w:val="000000"/>
          <w:sz w:val="24"/>
          <w:shd w:val="clear" w:color="auto" w:fill="FFFFFF"/>
        </w:rPr>
        <w:t>《贾谊</w:t>
      </w:r>
      <w:r w:rsidRPr="00D11625">
        <w:rPr>
          <w:rFonts w:ascii="宋体" w:hAnsi="宋体"/>
          <w:b/>
          <w:color w:val="000000"/>
          <w:sz w:val="24"/>
          <w:shd w:val="clear" w:color="auto" w:fill="FFFFFF"/>
        </w:rPr>
        <w:t>论</w:t>
      </w:r>
      <w:r w:rsidRPr="00D11625">
        <w:rPr>
          <w:rFonts w:ascii="宋体" w:hAnsi="宋体" w:hint="eastAsia"/>
          <w:b/>
          <w:color w:val="000000"/>
          <w:sz w:val="24"/>
          <w:shd w:val="clear" w:color="auto" w:fill="FFFFFF"/>
        </w:rPr>
        <w:t>》</w:t>
      </w:r>
    </w:p>
    <w:p w:rsidR="006B216B" w:rsidRPr="00D11625" w:rsidRDefault="00D11625" w:rsidP="000606D3">
      <w:pPr>
        <w:spacing w:line="360" w:lineRule="auto"/>
        <w:ind w:firstLineChars="200" w:firstLine="480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157411" w:rsidRPr="00D11625">
        <w:rPr>
          <w:rFonts w:ascii="宋体" w:hAnsi="宋体" w:cs="Arial" w:hint="eastAsia"/>
          <w:color w:val="000000"/>
          <w:sz w:val="24"/>
          <w:shd w:val="clear" w:color="auto" w:fill="FFFFFF"/>
        </w:rPr>
        <w:t>君子要想达到长远的目标，则一定要等待时机;要想成就伟大的功业，则一定要能够忍耐。</w:t>
      </w:r>
    </w:p>
    <w:p w:rsidR="007E130C" w:rsidRPr="00D11625" w:rsidRDefault="004839F1" w:rsidP="007E130C">
      <w:pPr>
        <w:spacing w:line="360" w:lineRule="auto"/>
        <w:ind w:firstLineChars="200" w:firstLine="482"/>
        <w:rPr>
          <w:rFonts w:ascii="宋体" w:hAnsi="宋体"/>
          <w:b/>
          <w:color w:val="000000"/>
          <w:sz w:val="24"/>
          <w:shd w:val="clear" w:color="auto" w:fill="FFFFFF"/>
        </w:rPr>
      </w:pPr>
      <w:r w:rsidRPr="00D11625">
        <w:rPr>
          <w:rFonts w:ascii="宋体" w:hAnsi="宋体"/>
          <w:b/>
          <w:color w:val="000000"/>
          <w:sz w:val="24"/>
          <w:shd w:val="clear" w:color="auto" w:fill="FFFFFF"/>
        </w:rPr>
        <w:t>43</w:t>
      </w:r>
      <w:r w:rsidR="007E130C" w:rsidRPr="00D11625">
        <w:rPr>
          <w:rFonts w:ascii="宋体" w:hAnsi="宋体" w:hint="eastAsia"/>
          <w:b/>
          <w:color w:val="000000"/>
          <w:sz w:val="24"/>
          <w:shd w:val="clear" w:color="auto" w:fill="FFFFFF"/>
        </w:rPr>
        <w:t>、</w:t>
      </w:r>
      <w:r w:rsidR="007E130C" w:rsidRPr="00D11625">
        <w:rPr>
          <w:rFonts w:ascii="宋体" w:hAnsi="宋体"/>
          <w:b/>
          <w:color w:val="000000"/>
          <w:sz w:val="24"/>
          <w:shd w:val="clear" w:color="auto" w:fill="FFFFFF"/>
        </w:rPr>
        <w:t>君子挟才以为善，小人挟才以为恶</w:t>
      </w:r>
      <w:r w:rsidR="007E130C" w:rsidRPr="00D11625">
        <w:rPr>
          <w:rFonts w:ascii="宋体" w:hAnsi="宋体" w:hint="eastAsia"/>
          <w:b/>
          <w:color w:val="000000"/>
          <w:sz w:val="24"/>
          <w:shd w:val="clear" w:color="auto" w:fill="FFFFFF"/>
        </w:rPr>
        <w:t>。——《资治通鉴》</w:t>
      </w:r>
    </w:p>
    <w:p w:rsidR="007E130C" w:rsidRPr="00D11625" w:rsidRDefault="00D11625" w:rsidP="007E130C">
      <w:pPr>
        <w:spacing w:line="360" w:lineRule="auto"/>
        <w:ind w:firstLineChars="200" w:firstLine="480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7E130C" w:rsidRPr="00D11625">
        <w:rPr>
          <w:rFonts w:ascii="宋体" w:hAnsi="宋体" w:cs="Helvetica" w:hint="eastAsia"/>
          <w:color w:val="000000"/>
          <w:sz w:val="24"/>
          <w:shd w:val="clear" w:color="auto" w:fill="FFFFFF"/>
        </w:rPr>
        <w:t>因为君子持有才干来做善事；而小人持有才干用来做恶事。</w:t>
      </w:r>
    </w:p>
    <w:p w:rsidR="000303C9" w:rsidRPr="00D11625" w:rsidRDefault="002D733F" w:rsidP="000606D3">
      <w:pPr>
        <w:widowControl/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 w:rsidRPr="00D11625">
        <w:rPr>
          <w:rFonts w:ascii="宋体" w:hAnsi="宋体" w:cs="宋体" w:hint="eastAsia"/>
          <w:b/>
          <w:color w:val="000000"/>
          <w:kern w:val="0"/>
          <w:sz w:val="24"/>
        </w:rPr>
        <w:t>4</w:t>
      </w:r>
      <w:r w:rsidR="004839F1" w:rsidRPr="00D11625">
        <w:rPr>
          <w:rFonts w:ascii="宋体" w:hAnsi="宋体" w:cs="宋体"/>
          <w:b/>
          <w:color w:val="000000"/>
          <w:kern w:val="0"/>
          <w:sz w:val="24"/>
        </w:rPr>
        <w:t>4</w:t>
      </w:r>
      <w:r w:rsidRPr="00D11625">
        <w:rPr>
          <w:rFonts w:ascii="宋体" w:hAnsi="宋体" w:cs="宋体" w:hint="eastAsia"/>
          <w:b/>
          <w:color w:val="000000"/>
          <w:kern w:val="0"/>
          <w:sz w:val="24"/>
        </w:rPr>
        <w:t>、</w:t>
      </w:r>
      <w:r w:rsidR="000303C9" w:rsidRPr="00D11625">
        <w:rPr>
          <w:rFonts w:ascii="宋体" w:hAnsi="宋体" w:cs="宋体" w:hint="eastAsia"/>
          <w:b/>
          <w:color w:val="000000"/>
          <w:kern w:val="0"/>
          <w:sz w:val="24"/>
        </w:rPr>
        <w:t>夫君子之不骄，虽暗室不敢自慢。</w:t>
      </w:r>
      <w:r w:rsidR="002F30C6" w:rsidRPr="00D11625">
        <w:rPr>
          <w:rFonts w:ascii="宋体" w:hAnsi="宋体" w:cs="宋体" w:hint="eastAsia"/>
          <w:b/>
          <w:color w:val="000000"/>
          <w:kern w:val="0"/>
          <w:sz w:val="24"/>
        </w:rPr>
        <w:t>——宋·王安石《周公》</w:t>
      </w:r>
    </w:p>
    <w:p w:rsidR="000303C9" w:rsidRPr="00D11625" w:rsidRDefault="00D11625" w:rsidP="000606D3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0303C9" w:rsidRPr="00D11625">
        <w:rPr>
          <w:rFonts w:ascii="宋体" w:hAnsi="宋体" w:cs="宋体" w:hint="eastAsia"/>
          <w:color w:val="000000"/>
          <w:kern w:val="0"/>
          <w:sz w:val="24"/>
        </w:rPr>
        <w:t>骄：骄逸，放纵。暗室：指无人之处。慢：松懈。这两句大意是：君子从来不放纵自己，即使是独处于无人之所，也不敢松懈。强调人应该表里如一，时时处处用较高的道德标准约束自己，任何情况下都不能懈怠。</w:t>
      </w:r>
    </w:p>
    <w:p w:rsidR="007E130C" w:rsidRPr="00D11625" w:rsidRDefault="00D6745A" w:rsidP="007E130C">
      <w:pPr>
        <w:spacing w:line="360" w:lineRule="auto"/>
        <w:ind w:firstLineChars="200" w:firstLine="482"/>
        <w:rPr>
          <w:rFonts w:ascii="宋体" w:hAnsi="宋体"/>
          <w:b/>
          <w:color w:val="000000"/>
          <w:sz w:val="24"/>
          <w:shd w:val="clear" w:color="auto" w:fill="FFFFFF"/>
        </w:rPr>
      </w:pPr>
      <w:r w:rsidRPr="00D11625">
        <w:rPr>
          <w:rFonts w:ascii="宋体" w:hAnsi="宋体"/>
          <w:b/>
          <w:color w:val="000000"/>
          <w:sz w:val="24"/>
          <w:shd w:val="clear" w:color="auto" w:fill="FFFFFF"/>
        </w:rPr>
        <w:t>45</w:t>
      </w:r>
      <w:r w:rsidR="007E130C" w:rsidRPr="00D11625">
        <w:rPr>
          <w:rFonts w:ascii="宋体" w:hAnsi="宋体" w:hint="eastAsia"/>
          <w:b/>
          <w:color w:val="000000"/>
          <w:sz w:val="24"/>
          <w:shd w:val="clear" w:color="auto" w:fill="FFFFFF"/>
        </w:rPr>
        <w:t>、</w:t>
      </w:r>
      <w:r w:rsidR="007E130C" w:rsidRPr="00D11625">
        <w:rPr>
          <w:rFonts w:ascii="宋体" w:hAnsi="宋体"/>
          <w:b/>
          <w:color w:val="000000"/>
          <w:sz w:val="24"/>
          <w:shd w:val="clear" w:color="auto" w:fill="FFFFFF"/>
        </w:rPr>
        <w:t>君子之游世也以德，故不患乎无位；小人之游世也以势利，故患得患失，无所不为</w:t>
      </w:r>
      <w:r w:rsidR="007E130C" w:rsidRPr="00D11625">
        <w:rPr>
          <w:rFonts w:ascii="宋体" w:hAnsi="宋体" w:hint="eastAsia"/>
          <w:b/>
          <w:color w:val="000000"/>
          <w:sz w:val="24"/>
          <w:shd w:val="clear" w:color="auto" w:fill="FFFFFF"/>
        </w:rPr>
        <w:t>。——</w:t>
      </w:r>
      <w:r w:rsidR="007E130C" w:rsidRPr="00D11625">
        <w:rPr>
          <w:rFonts w:ascii="宋体" w:hAnsi="宋体"/>
          <w:b/>
          <w:color w:val="000000"/>
          <w:sz w:val="24"/>
          <w:shd w:val="clear" w:color="auto" w:fill="FFFFFF"/>
        </w:rPr>
        <w:t>宋·胡宏</w:t>
      </w:r>
    </w:p>
    <w:p w:rsidR="007E130C" w:rsidRPr="00D11625" w:rsidRDefault="00D11625" w:rsidP="007E130C">
      <w:pPr>
        <w:spacing w:line="360" w:lineRule="auto"/>
        <w:ind w:firstLineChars="200" w:firstLine="480"/>
        <w:rPr>
          <w:rStyle w:val="a6"/>
          <w:rFonts w:ascii="宋体" w:hAnsi="宋体" w:cs="Arial"/>
          <w:i w:val="0"/>
          <w:sz w:val="24"/>
          <w:shd w:val="clear" w:color="auto" w:fill="FFFFFF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7E130C" w:rsidRPr="00D11625">
        <w:rPr>
          <w:rStyle w:val="a6"/>
          <w:rFonts w:ascii="宋体" w:hAnsi="宋体" w:cs="Arial" w:hint="eastAsia"/>
          <w:i w:val="0"/>
          <w:sz w:val="24"/>
          <w:shd w:val="clear" w:color="auto" w:fill="FFFFFF"/>
        </w:rPr>
        <w:t>君子以德行处世，所以不计较个人之得失；小人以势利处世，所以患得患失，大胆妄为。</w:t>
      </w:r>
    </w:p>
    <w:p w:rsidR="007E130C" w:rsidRPr="00D11625" w:rsidRDefault="00D6745A" w:rsidP="007E130C">
      <w:pPr>
        <w:spacing w:line="360" w:lineRule="auto"/>
        <w:ind w:firstLineChars="200" w:firstLine="482"/>
        <w:rPr>
          <w:rFonts w:ascii="宋体" w:hAnsi="宋体"/>
          <w:b/>
          <w:color w:val="000000"/>
          <w:sz w:val="24"/>
          <w:shd w:val="clear" w:color="auto" w:fill="FFFFFF"/>
        </w:rPr>
      </w:pPr>
      <w:r w:rsidRPr="00D11625">
        <w:rPr>
          <w:rFonts w:ascii="宋体" w:hAnsi="宋体"/>
          <w:b/>
          <w:color w:val="000000"/>
          <w:sz w:val="24"/>
          <w:shd w:val="clear" w:color="auto" w:fill="FFFFFF"/>
        </w:rPr>
        <w:t>46</w:t>
      </w:r>
      <w:r w:rsidR="007E130C" w:rsidRPr="00D11625">
        <w:rPr>
          <w:rFonts w:ascii="宋体" w:hAnsi="宋体" w:hint="eastAsia"/>
          <w:b/>
          <w:color w:val="000000"/>
          <w:sz w:val="24"/>
          <w:shd w:val="clear" w:color="auto" w:fill="FFFFFF"/>
        </w:rPr>
        <w:t>、</w:t>
      </w:r>
      <w:r w:rsidR="007E130C" w:rsidRPr="00D11625">
        <w:rPr>
          <w:rFonts w:ascii="宋体" w:hAnsi="宋体"/>
          <w:b/>
          <w:color w:val="000000"/>
          <w:sz w:val="24"/>
          <w:shd w:val="clear" w:color="auto" w:fill="FFFFFF"/>
        </w:rPr>
        <w:t>君子于细事未必可观，而才能足以任重；小人虽器量浅狭，而未必无一长可取</w:t>
      </w:r>
      <w:r w:rsidR="007E130C" w:rsidRPr="00D11625">
        <w:rPr>
          <w:rFonts w:ascii="宋体" w:hAnsi="宋体" w:hint="eastAsia"/>
          <w:b/>
          <w:color w:val="000000"/>
          <w:sz w:val="24"/>
          <w:shd w:val="clear" w:color="auto" w:fill="FFFFFF"/>
        </w:rPr>
        <w:t>。——</w:t>
      </w:r>
      <w:r w:rsidR="007E130C" w:rsidRPr="00D11625">
        <w:rPr>
          <w:rFonts w:ascii="宋体" w:hAnsi="宋体"/>
          <w:b/>
          <w:color w:val="000000"/>
          <w:sz w:val="24"/>
          <w:shd w:val="clear" w:color="auto" w:fill="FFFFFF"/>
        </w:rPr>
        <w:t>宋·朱熹</w:t>
      </w:r>
    </w:p>
    <w:p w:rsidR="007E130C" w:rsidRPr="00D11625" w:rsidRDefault="00D11625" w:rsidP="007E130C">
      <w:pPr>
        <w:spacing w:line="360" w:lineRule="auto"/>
        <w:ind w:firstLineChars="200" w:firstLine="480"/>
        <w:rPr>
          <w:rFonts w:ascii="宋体" w:hAnsi="宋体"/>
          <w:b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7E130C" w:rsidRPr="00D11625">
        <w:rPr>
          <w:rFonts w:ascii="宋体" w:hAnsi="宋体" w:cs="Arial" w:hint="eastAsia"/>
          <w:color w:val="000000"/>
          <w:sz w:val="24"/>
          <w:shd w:val="clear" w:color="auto" w:fill="FFFFFF"/>
        </w:rPr>
        <w:t>有道德的人在小事上做得不见得漂亮,但是他的</w:t>
      </w:r>
      <w:r w:rsidR="007E130C" w:rsidRPr="00D11625">
        <w:rPr>
          <w:rStyle w:val="a6"/>
          <w:rFonts w:ascii="宋体" w:hAnsi="宋体" w:cs="Arial" w:hint="eastAsia"/>
          <w:i w:val="0"/>
          <w:iCs w:val="0"/>
          <w:color w:val="000000"/>
          <w:sz w:val="24"/>
          <w:shd w:val="clear" w:color="auto" w:fill="FFFFFF"/>
        </w:rPr>
        <w:t>才能</w:t>
      </w:r>
      <w:r w:rsidR="007E130C" w:rsidRPr="00D11625">
        <w:rPr>
          <w:rFonts w:ascii="宋体" w:hAnsi="宋体" w:cs="Arial" w:hint="eastAsia"/>
          <w:color w:val="000000"/>
          <w:sz w:val="24"/>
          <w:shd w:val="clear" w:color="auto" w:fill="FFFFFF"/>
        </w:rPr>
        <w:t>完全可以承担重任;没有修养的</w:t>
      </w:r>
      <w:r w:rsidR="007E130C" w:rsidRPr="00D11625">
        <w:rPr>
          <w:rStyle w:val="a6"/>
          <w:rFonts w:ascii="宋体" w:hAnsi="宋体" w:cs="Arial" w:hint="eastAsia"/>
          <w:i w:val="0"/>
          <w:iCs w:val="0"/>
          <w:color w:val="000000"/>
          <w:sz w:val="24"/>
          <w:shd w:val="clear" w:color="auto" w:fill="FFFFFF"/>
        </w:rPr>
        <w:t>人虽</w:t>
      </w:r>
      <w:r w:rsidR="007E130C" w:rsidRPr="00D11625">
        <w:rPr>
          <w:rFonts w:ascii="宋体" w:hAnsi="宋体" w:cs="Arial" w:hint="eastAsia"/>
          <w:color w:val="000000"/>
          <w:sz w:val="24"/>
          <w:shd w:val="clear" w:color="auto" w:fill="FFFFFF"/>
        </w:rPr>
        <w:t>然见识浅薄,但并不是没有一点长处</w:t>
      </w:r>
      <w:r w:rsidR="007E130C" w:rsidRPr="00D11625">
        <w:rPr>
          <w:rStyle w:val="a6"/>
          <w:rFonts w:ascii="宋体" w:hAnsi="宋体" w:cs="Arial" w:hint="eastAsia"/>
          <w:i w:val="0"/>
          <w:iCs w:val="0"/>
          <w:color w:val="000000"/>
          <w:sz w:val="24"/>
          <w:shd w:val="clear" w:color="auto" w:fill="FFFFFF"/>
        </w:rPr>
        <w:t>可取。</w:t>
      </w:r>
    </w:p>
    <w:p w:rsidR="007E130C" w:rsidRPr="00D11625" w:rsidRDefault="00D6745A" w:rsidP="007E130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D11625">
        <w:rPr>
          <w:rFonts w:ascii="宋体" w:hAnsi="宋体"/>
          <w:b/>
          <w:color w:val="000000"/>
          <w:sz w:val="24"/>
        </w:rPr>
        <w:t>47</w:t>
      </w:r>
      <w:r w:rsidR="007E130C" w:rsidRPr="00D11625">
        <w:rPr>
          <w:rFonts w:ascii="宋体" w:hAnsi="宋体" w:hint="eastAsia"/>
          <w:b/>
          <w:color w:val="000000"/>
          <w:sz w:val="24"/>
        </w:rPr>
        <w:t>、</w:t>
      </w:r>
      <w:r w:rsidR="007E130C" w:rsidRPr="00D11625">
        <w:rPr>
          <w:rFonts w:ascii="宋体" w:hAnsi="宋体" w:hint="eastAsia"/>
          <w:b/>
          <w:sz w:val="24"/>
        </w:rPr>
        <w:t xml:space="preserve">君子忍人所不能忍，容人所不能容，处人所不能处。——明·朱衮《观微子》  </w:t>
      </w:r>
    </w:p>
    <w:p w:rsidR="007E130C" w:rsidRPr="00D11625" w:rsidRDefault="00D11625" w:rsidP="007E130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7E130C" w:rsidRPr="00D11625">
        <w:rPr>
          <w:rFonts w:ascii="宋体" w:hAnsi="宋体" w:hint="eastAsia"/>
          <w:sz w:val="24"/>
        </w:rPr>
        <w:t>高尚的人可以忍别人无法忍受的事情，宽容别人无法宽容的事情，</w:t>
      </w:r>
      <w:r w:rsidR="007E130C" w:rsidRPr="00D11625">
        <w:rPr>
          <w:rFonts w:ascii="宋体" w:hAnsi="宋体" w:hint="eastAsia"/>
          <w:sz w:val="24"/>
        </w:rPr>
        <w:lastRenderedPageBreak/>
        <w:t>居住在别人无法居住的环境中。比喻有修养的人要具备过人的忍耐性、度量和克制自己的能力。</w:t>
      </w:r>
    </w:p>
    <w:p w:rsidR="000303C9" w:rsidRPr="00D11625" w:rsidRDefault="002D733F" w:rsidP="000606D3">
      <w:pPr>
        <w:widowControl/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 w:rsidRPr="00D11625">
        <w:rPr>
          <w:rFonts w:ascii="宋体" w:hAnsi="宋体" w:cs="宋体" w:hint="eastAsia"/>
          <w:b/>
          <w:bCs/>
          <w:color w:val="000000"/>
          <w:kern w:val="0"/>
          <w:sz w:val="24"/>
        </w:rPr>
        <w:t>4</w:t>
      </w:r>
      <w:r w:rsidR="007A7454" w:rsidRPr="00D11625">
        <w:rPr>
          <w:rFonts w:ascii="宋体" w:hAnsi="宋体" w:cs="宋体"/>
          <w:b/>
          <w:bCs/>
          <w:color w:val="000000"/>
          <w:kern w:val="0"/>
          <w:sz w:val="24"/>
        </w:rPr>
        <w:t>8</w:t>
      </w:r>
      <w:r w:rsidRPr="00D11625">
        <w:rPr>
          <w:rFonts w:ascii="宋体" w:hAnsi="宋体" w:cs="宋体" w:hint="eastAsia"/>
          <w:b/>
          <w:bCs/>
          <w:color w:val="000000"/>
          <w:kern w:val="0"/>
          <w:sz w:val="24"/>
        </w:rPr>
        <w:t>、</w:t>
      </w:r>
      <w:r w:rsidR="005C3259" w:rsidRPr="00D11625">
        <w:rPr>
          <w:rFonts w:ascii="宋体" w:hAnsi="宋体" w:cs="宋体" w:hint="eastAsia"/>
          <w:b/>
          <w:bCs/>
          <w:color w:val="000000"/>
          <w:kern w:val="0"/>
          <w:sz w:val="24"/>
        </w:rPr>
        <w:t>君子之心不胜其小，而气量涵盖一世。</w:t>
      </w:r>
      <w:r w:rsidR="005C3259" w:rsidRPr="00D11625">
        <w:rPr>
          <w:rFonts w:ascii="宋体" w:hAnsi="宋体" w:hint="eastAsia"/>
          <w:b/>
          <w:color w:val="000000"/>
          <w:kern w:val="0"/>
          <w:sz w:val="24"/>
        </w:rPr>
        <w:t>小人之心不胜其大，而志意拘于一隅。</w:t>
      </w:r>
      <w:r w:rsidR="005C3259" w:rsidRPr="00D11625">
        <w:rPr>
          <w:rFonts w:ascii="宋体" w:hAnsi="宋体" w:cs="宋体" w:hint="eastAsia"/>
          <w:b/>
          <w:color w:val="000000"/>
          <w:kern w:val="0"/>
          <w:sz w:val="24"/>
        </w:rPr>
        <w:t>——</w:t>
      </w:r>
      <w:r w:rsidR="005C3259" w:rsidRPr="00D11625">
        <w:rPr>
          <w:rFonts w:ascii="宋体" w:hAnsi="宋体" w:cs="宋体"/>
          <w:b/>
          <w:color w:val="000000"/>
          <w:kern w:val="0"/>
          <w:sz w:val="24"/>
        </w:rPr>
        <w:t>清·金缨</w:t>
      </w:r>
      <w:r w:rsidR="005C3259" w:rsidRPr="00D11625">
        <w:rPr>
          <w:rFonts w:ascii="宋体" w:hAnsi="宋体" w:cs="宋体" w:hint="eastAsia"/>
          <w:b/>
          <w:color w:val="000000"/>
          <w:kern w:val="0"/>
          <w:sz w:val="24"/>
        </w:rPr>
        <w:t>《格言联璧》</w:t>
      </w:r>
    </w:p>
    <w:p w:rsidR="000303C9" w:rsidRPr="00D11625" w:rsidRDefault="00D11625" w:rsidP="000606D3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sz w:val="24"/>
          <w:shd w:val="clear" w:color="auto" w:fill="FFFFFF"/>
        </w:rPr>
        <w:t>【译文】</w:t>
      </w:r>
      <w:r w:rsidR="005C3259" w:rsidRPr="00D11625">
        <w:rPr>
          <w:rFonts w:ascii="宋体" w:hAnsi="宋体" w:cs="宋体" w:hint="eastAsia"/>
          <w:color w:val="000000"/>
          <w:kern w:val="0"/>
          <w:sz w:val="24"/>
        </w:rPr>
        <w:t>君子所求可以很少，但气量宏大涵盖一切。小人所求可以很多，但志气却很狭小。</w:t>
      </w:r>
    </w:p>
    <w:p w:rsidR="000303C9" w:rsidRPr="00D11625" w:rsidRDefault="000303C9" w:rsidP="000606D3">
      <w:pPr>
        <w:widowControl/>
        <w:spacing w:line="360" w:lineRule="auto"/>
        <w:ind w:firstLineChars="200" w:firstLine="480"/>
        <w:rPr>
          <w:rFonts w:ascii="宋体" w:hAnsi="宋体"/>
          <w:sz w:val="24"/>
        </w:rPr>
      </w:pPr>
    </w:p>
    <w:sectPr w:rsidR="000303C9" w:rsidRPr="00D11625" w:rsidSect="000606D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10D" w:rsidRDefault="00AF510D" w:rsidP="00656FBD">
      <w:r>
        <w:separator/>
      </w:r>
    </w:p>
  </w:endnote>
  <w:endnote w:type="continuationSeparator" w:id="0">
    <w:p w:rsidR="00AF510D" w:rsidRDefault="00AF510D" w:rsidP="0065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10D" w:rsidRDefault="00AF510D" w:rsidP="00656FBD">
      <w:r>
        <w:separator/>
      </w:r>
    </w:p>
  </w:footnote>
  <w:footnote w:type="continuationSeparator" w:id="0">
    <w:p w:rsidR="00AF510D" w:rsidRDefault="00AF510D" w:rsidP="00656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3F"/>
    <w:rsid w:val="000303C9"/>
    <w:rsid w:val="000606D3"/>
    <w:rsid w:val="00102E24"/>
    <w:rsid w:val="00153642"/>
    <w:rsid w:val="00157411"/>
    <w:rsid w:val="001B2AB5"/>
    <w:rsid w:val="002D733F"/>
    <w:rsid w:val="002F30C6"/>
    <w:rsid w:val="0032094B"/>
    <w:rsid w:val="003E2209"/>
    <w:rsid w:val="004839F1"/>
    <w:rsid w:val="0049795D"/>
    <w:rsid w:val="004A270B"/>
    <w:rsid w:val="004B2A83"/>
    <w:rsid w:val="005074C2"/>
    <w:rsid w:val="0051038B"/>
    <w:rsid w:val="005207D3"/>
    <w:rsid w:val="005A7BE0"/>
    <w:rsid w:val="005C3259"/>
    <w:rsid w:val="005C362E"/>
    <w:rsid w:val="005D1E8B"/>
    <w:rsid w:val="00621EA1"/>
    <w:rsid w:val="0062559F"/>
    <w:rsid w:val="00656FBD"/>
    <w:rsid w:val="00682F05"/>
    <w:rsid w:val="00684772"/>
    <w:rsid w:val="006B216B"/>
    <w:rsid w:val="006C66E7"/>
    <w:rsid w:val="007A7454"/>
    <w:rsid w:val="007C0DF5"/>
    <w:rsid w:val="007C5F36"/>
    <w:rsid w:val="007C6E5D"/>
    <w:rsid w:val="007E130C"/>
    <w:rsid w:val="007E4A9C"/>
    <w:rsid w:val="00802B17"/>
    <w:rsid w:val="00844781"/>
    <w:rsid w:val="00873F6D"/>
    <w:rsid w:val="0088175F"/>
    <w:rsid w:val="008B22C6"/>
    <w:rsid w:val="008C2A57"/>
    <w:rsid w:val="00901710"/>
    <w:rsid w:val="00904693"/>
    <w:rsid w:val="009476FD"/>
    <w:rsid w:val="0097579E"/>
    <w:rsid w:val="009917BD"/>
    <w:rsid w:val="009D4133"/>
    <w:rsid w:val="00AF510D"/>
    <w:rsid w:val="00B21B25"/>
    <w:rsid w:val="00B348CE"/>
    <w:rsid w:val="00BC0429"/>
    <w:rsid w:val="00BD2D40"/>
    <w:rsid w:val="00BF2A3F"/>
    <w:rsid w:val="00BF6257"/>
    <w:rsid w:val="00CC139B"/>
    <w:rsid w:val="00CC3DAE"/>
    <w:rsid w:val="00CF598D"/>
    <w:rsid w:val="00D0025E"/>
    <w:rsid w:val="00D030C6"/>
    <w:rsid w:val="00D11625"/>
    <w:rsid w:val="00D6745A"/>
    <w:rsid w:val="00D970CB"/>
    <w:rsid w:val="00DD285A"/>
    <w:rsid w:val="00E03319"/>
    <w:rsid w:val="00E23145"/>
    <w:rsid w:val="00E86D68"/>
    <w:rsid w:val="00EC586D"/>
    <w:rsid w:val="00ED6A9E"/>
    <w:rsid w:val="00F10735"/>
    <w:rsid w:val="00F11696"/>
    <w:rsid w:val="00F175AF"/>
    <w:rsid w:val="00F524CF"/>
    <w:rsid w:val="00F67A08"/>
    <w:rsid w:val="00FA7BAD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169BDA-0F32-4E2D-B2DD-94E734BC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BF2A3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2314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E2314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2A3F"/>
  </w:style>
  <w:style w:type="character" w:styleId="a3">
    <w:name w:val="Hyperlink"/>
    <w:basedOn w:val="a0"/>
    <w:rsid w:val="00BF2A3F"/>
    <w:rPr>
      <w:color w:val="0000FF"/>
      <w:u w:val="single"/>
    </w:rPr>
  </w:style>
  <w:style w:type="paragraph" w:styleId="a4">
    <w:name w:val="Normal (Web)"/>
    <w:basedOn w:val="a"/>
    <w:rsid w:val="00BF2A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qFormat/>
    <w:rsid w:val="00BF2A3F"/>
    <w:rPr>
      <w:b/>
      <w:bCs/>
    </w:rPr>
  </w:style>
  <w:style w:type="paragraph" w:customStyle="1" w:styleId="cardlist-value">
    <w:name w:val="cardlist-value"/>
    <w:basedOn w:val="a"/>
    <w:rsid w:val="00D970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rsid w:val="00E8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6">
    <w:name w:val="Emphasis"/>
    <w:basedOn w:val="a0"/>
    <w:qFormat/>
    <w:rsid w:val="00904693"/>
    <w:rPr>
      <w:i/>
      <w:iCs/>
    </w:rPr>
  </w:style>
  <w:style w:type="paragraph" w:customStyle="1" w:styleId="reader-word-layerreader-word-s2-2">
    <w:name w:val="reader-word-layer reader-word-s2-2"/>
    <w:basedOn w:val="a"/>
    <w:rsid w:val="005074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8">
    <w:name w:val="reader-word-layer reader-word-s2-8"/>
    <w:basedOn w:val="a"/>
    <w:rsid w:val="005074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1">
    <w:name w:val="reader-word-layer reader-word-s2-1"/>
    <w:basedOn w:val="a"/>
    <w:rsid w:val="005074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7">
    <w:name w:val="reader-word-layer reader-word-s1-7"/>
    <w:basedOn w:val="a"/>
    <w:rsid w:val="005074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0">
    <w:name w:val="reader-word-layer reader-word-s1-10"/>
    <w:basedOn w:val="a"/>
    <w:rsid w:val="005074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6">
    <w:name w:val="reader-word-layer reader-word-s1-6"/>
    <w:basedOn w:val="a"/>
    <w:rsid w:val="005074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4">
    <w:name w:val="reader-word-layer reader-word-s1-4"/>
    <w:basedOn w:val="a"/>
    <w:rsid w:val="005074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">
    <w:name w:val="reader-word-layer reader-word-s1-0"/>
    <w:basedOn w:val="a"/>
    <w:rsid w:val="005074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2">
    <w:name w:val="reader-word-layer reader-word-s1-12"/>
    <w:basedOn w:val="a"/>
    <w:rsid w:val="005074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5">
    <w:name w:val="reader-word-layer reader-word-s1-5"/>
    <w:basedOn w:val="a"/>
    <w:rsid w:val="005074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rsid w:val="00656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56FBD"/>
    <w:rPr>
      <w:kern w:val="2"/>
      <w:sz w:val="18"/>
      <w:szCs w:val="18"/>
    </w:rPr>
  </w:style>
  <w:style w:type="paragraph" w:styleId="a8">
    <w:name w:val="footer"/>
    <w:basedOn w:val="a"/>
    <w:link w:val="Char0"/>
    <w:rsid w:val="00656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56FBD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606D3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C3259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5C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489">
          <w:marLeft w:val="270"/>
          <w:marRight w:val="27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901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CCD5CD"/>
            <w:right w:val="none" w:sz="0" w:space="0" w:color="auto"/>
          </w:divBdr>
        </w:div>
      </w:divsChild>
    </w:div>
    <w:div w:id="1683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19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</w:div>
        <w:div w:id="16192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79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82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356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377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559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873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803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849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215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2172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250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2552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2831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284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3051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3411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3426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4125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4126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4361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4502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4562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4597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5141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5279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5283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5289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547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5804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5925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6073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6156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6169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631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680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6827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6982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7094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746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7616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765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7658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7823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7937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8023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8221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823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828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829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8751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891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8989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9049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9480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0102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0225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0484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0521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0847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0868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0957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1286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1510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185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2300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2343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241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2748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2795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317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332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3406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3526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369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3931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4034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4333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483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4848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4948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5090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5499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5873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5915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6100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6366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648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7324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7402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7436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7768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7783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7852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8079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8213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8344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8355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845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856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8607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8620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8704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8849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9253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9345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9463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9627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9675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9928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2039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20613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20816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20829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20876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21044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21255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21392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21447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21465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</w:divsChild>
    </w:div>
    <w:div w:id="1512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6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</w:div>
      </w:divsChild>
    </w:div>
    <w:div w:id="1714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5238">
              <w:marLeft w:val="30"/>
              <w:marRight w:val="30"/>
              <w:marTop w:val="30"/>
              <w:marBottom w:val="30"/>
              <w:divBdr>
                <w:top w:val="single" w:sz="6" w:space="1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3472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3869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7651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  <w:div w:id="18636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CDDDD"/>
            <w:right w:val="none" w:sz="0" w:space="0" w:color="auto"/>
          </w:divBdr>
        </w:div>
      </w:divsChild>
    </w:div>
    <w:div w:id="21385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712</Words>
  <Characters>4061</Characters>
  <Application>Microsoft Office Word</Application>
  <DocSecurity>0</DocSecurity>
  <Lines>33</Lines>
  <Paragraphs>9</Paragraphs>
  <ScaleCrop>false</ScaleCrop>
  <Company>信念技术论坛</Company>
  <LinksUpToDate>false</LinksUpToDate>
  <CharactersWithSpaces>4764</CharactersWithSpaces>
  <SharedDoc>false</SharedDoc>
  <HLinks>
    <vt:vector size="12" baseType="variant">
      <vt:variant>
        <vt:i4>917572</vt:i4>
      </vt:variant>
      <vt:variant>
        <vt:i4>3</vt:i4>
      </vt:variant>
      <vt:variant>
        <vt:i4>0</vt:i4>
      </vt:variant>
      <vt:variant>
        <vt:i4>5</vt:i4>
      </vt:variant>
      <vt:variant>
        <vt:lpwstr>http://baike.so.com/doc/6779576-6995681.html</vt:lpwstr>
      </vt:variant>
      <vt:variant>
        <vt:lpwstr/>
      </vt:variant>
      <vt:variant>
        <vt:i4>1245263</vt:i4>
      </vt:variant>
      <vt:variant>
        <vt:i4>0</vt:i4>
      </vt:variant>
      <vt:variant>
        <vt:i4>0</vt:i4>
      </vt:variant>
      <vt:variant>
        <vt:i4>5</vt:i4>
      </vt:variant>
      <vt:variant>
        <vt:lpwstr>http://baike.so.com/doc/1510988.html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15</cp:revision>
  <dcterms:created xsi:type="dcterms:W3CDTF">2020-03-23T02:43:00Z</dcterms:created>
  <dcterms:modified xsi:type="dcterms:W3CDTF">2020-03-23T18:30:00Z</dcterms:modified>
</cp:coreProperties>
</file>