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D5" w:rsidRDefault="00F131D5" w:rsidP="00990B90">
      <w:pPr>
        <w:spacing w:line="400" w:lineRule="exact"/>
        <w:rPr>
          <w:rFonts w:ascii="黑体" w:eastAsia="黑体" w:hAnsi="黑体"/>
          <w:sz w:val="32"/>
        </w:rPr>
      </w:pPr>
    </w:p>
    <w:p w:rsidR="005C214D" w:rsidRDefault="00F93C58" w:rsidP="00990B90">
      <w:pPr>
        <w:spacing w:line="4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拓展任务</w:t>
      </w:r>
    </w:p>
    <w:p w:rsidR="00990B90" w:rsidRPr="00990B90" w:rsidRDefault="00990B90" w:rsidP="00990B90">
      <w:pPr>
        <w:spacing w:line="400" w:lineRule="exact"/>
        <w:jc w:val="center"/>
        <w:rPr>
          <w:rFonts w:ascii="黑体" w:eastAsia="黑体" w:hAnsi="黑体"/>
          <w:sz w:val="32"/>
        </w:rPr>
      </w:pPr>
    </w:p>
    <w:p w:rsidR="00D508EA" w:rsidRPr="00744662" w:rsidRDefault="00F93C58" w:rsidP="00744662">
      <w:pPr>
        <w:adjustRightInd w:val="0"/>
        <w:snapToGrid w:val="0"/>
        <w:spacing w:line="400" w:lineRule="exact"/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ascii="宋体" w:eastAsia="宋体" w:hAnsi="宋体" w:cs="宋体" w:hint="eastAsia"/>
          <w:b/>
          <w:bCs/>
        </w:rPr>
        <w:t>任务</w:t>
      </w:r>
      <w:r w:rsidR="00A56A59">
        <w:rPr>
          <w:rFonts w:ascii="宋体" w:eastAsia="宋体" w:hAnsi="宋体" w:cs="宋体" w:hint="eastAsia"/>
          <w:b/>
          <w:bCs/>
        </w:rPr>
        <w:t>一</w:t>
      </w:r>
      <w:r>
        <w:rPr>
          <w:rFonts w:hint="eastAsia"/>
          <w:b/>
          <w:bCs/>
        </w:rPr>
        <w:t>】</w:t>
      </w:r>
      <w:r w:rsidR="00A06C2B">
        <w:rPr>
          <w:rFonts w:ascii="宋体" w:eastAsia="宋体" w:hAnsi="宋体" w:cs="宋体" w:hint="eastAsia"/>
        </w:rPr>
        <w:t>你能根据今天所学内容绘制血液循环路径图吗</w:t>
      </w:r>
      <w:r w:rsidR="00397D20">
        <w:rPr>
          <w:rFonts w:ascii="宋体" w:eastAsia="宋体" w:hAnsi="宋体" w:cs="宋体" w:hint="eastAsia"/>
        </w:rPr>
        <w:t>？</w:t>
      </w:r>
      <w:r w:rsidR="007870AE" w:rsidRPr="00744662">
        <w:rPr>
          <w:b/>
          <w:bCs/>
        </w:rPr>
        <w:t xml:space="preserve"> </w:t>
      </w:r>
    </w:p>
    <w:p w:rsidR="00D508EA" w:rsidRDefault="00F93C58" w:rsidP="009550AB">
      <w:pPr>
        <w:adjustRightInd w:val="0"/>
        <w:snapToGrid w:val="0"/>
        <w:spacing w:line="400" w:lineRule="exact"/>
        <w:rPr>
          <w:rFonts w:ascii="宋体" w:eastAsia="宋体" w:hAnsi="宋体" w:cs="宋体" w:hint="eastAsia"/>
        </w:rPr>
      </w:pPr>
      <w:r w:rsidRPr="00B95217">
        <w:rPr>
          <w:rFonts w:ascii="宋体" w:eastAsia="宋体" w:hAnsi="宋体" w:cs="宋体" w:hint="eastAsia"/>
          <w:b/>
        </w:rPr>
        <w:t>要求</w:t>
      </w:r>
      <w:r>
        <w:rPr>
          <w:rFonts w:ascii="宋体" w:eastAsia="宋体" w:hAnsi="宋体" w:cs="宋体" w:hint="eastAsia"/>
        </w:rPr>
        <w:t>：</w:t>
      </w:r>
      <w:r w:rsidR="007870AE">
        <w:rPr>
          <w:rFonts w:ascii="宋体" w:eastAsia="宋体" w:hAnsi="宋体" w:cs="宋体" w:hint="eastAsia"/>
        </w:rPr>
        <w:t>1</w:t>
      </w:r>
      <w:r w:rsidR="007870AE">
        <w:rPr>
          <w:rFonts w:ascii="宋体" w:eastAsia="宋体" w:hAnsi="宋体" w:cs="宋体"/>
        </w:rPr>
        <w:t>.</w:t>
      </w:r>
      <w:r w:rsidR="007870AE">
        <w:rPr>
          <w:rFonts w:ascii="宋体" w:eastAsia="宋体" w:hAnsi="宋体" w:cs="宋体" w:hint="eastAsia"/>
        </w:rPr>
        <w:t xml:space="preserve">体现体、肺循环路径； </w:t>
      </w:r>
      <w:r w:rsidR="007870AE">
        <w:rPr>
          <w:rFonts w:ascii="宋体" w:eastAsia="宋体" w:hAnsi="宋体" w:cs="宋体"/>
        </w:rPr>
        <w:t xml:space="preserve">  2.</w:t>
      </w:r>
      <w:r w:rsidR="007870AE">
        <w:rPr>
          <w:rFonts w:ascii="宋体" w:eastAsia="宋体" w:hAnsi="宋体" w:cs="宋体" w:hint="eastAsia"/>
        </w:rPr>
        <w:t>体现动静脉血液变化</w:t>
      </w:r>
    </w:p>
    <w:p w:rsidR="00D508EA" w:rsidRPr="007870AE" w:rsidRDefault="00D508EA" w:rsidP="007870AE">
      <w:pPr>
        <w:adjustRightInd w:val="0"/>
        <w:snapToGrid w:val="0"/>
        <w:spacing w:line="400" w:lineRule="exact"/>
        <w:rPr>
          <w:rFonts w:ascii="宋体" w:eastAsia="宋体" w:hAnsi="宋体" w:cs="宋体" w:hint="eastAsia"/>
        </w:rPr>
      </w:pPr>
    </w:p>
    <w:p w:rsidR="00DE42D9" w:rsidRDefault="00DE42D9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</w:p>
    <w:p w:rsidR="00DE42D9" w:rsidRDefault="00DE42D9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</w:p>
    <w:p w:rsidR="007870AE" w:rsidRDefault="007870AE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</w:p>
    <w:p w:rsidR="007870AE" w:rsidRDefault="007870AE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</w:p>
    <w:p w:rsidR="007870AE" w:rsidRDefault="007870AE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</w:p>
    <w:p w:rsidR="007870AE" w:rsidRDefault="007870AE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</w:p>
    <w:p w:rsidR="007870AE" w:rsidRDefault="007870AE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</w:p>
    <w:p w:rsidR="007870AE" w:rsidRDefault="007870AE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</w:p>
    <w:p w:rsidR="007870AE" w:rsidRDefault="007870AE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</w:p>
    <w:p w:rsidR="007870AE" w:rsidRPr="00744662" w:rsidRDefault="007870AE" w:rsidP="007870AE">
      <w:pPr>
        <w:adjustRightInd w:val="0"/>
        <w:snapToGrid w:val="0"/>
        <w:spacing w:line="400" w:lineRule="exact"/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ascii="宋体" w:eastAsia="宋体" w:hAnsi="宋体" w:cs="宋体" w:hint="eastAsia"/>
          <w:b/>
          <w:bCs/>
        </w:rPr>
        <w:t>任务</w:t>
      </w:r>
      <w:r>
        <w:rPr>
          <w:rFonts w:ascii="宋体" w:eastAsia="宋体" w:hAnsi="宋体" w:cs="宋体" w:hint="eastAsia"/>
          <w:b/>
          <w:bCs/>
        </w:rPr>
        <w:t>二</w:t>
      </w:r>
      <w:r>
        <w:rPr>
          <w:rFonts w:hint="eastAsia"/>
          <w:b/>
          <w:bCs/>
        </w:rPr>
        <w:t>】</w:t>
      </w:r>
      <w:bookmarkStart w:id="0" w:name="_GoBack"/>
      <w:r w:rsidR="007C61C0" w:rsidRPr="007C61C0">
        <w:rPr>
          <w:rFonts w:ascii="宋体" w:eastAsia="宋体" w:hAnsi="宋体" w:cs="宋体" w:hint="eastAsia"/>
        </w:rPr>
        <w:t>选作：</w:t>
      </w:r>
      <w:bookmarkEnd w:id="0"/>
      <w:r>
        <w:rPr>
          <w:rFonts w:ascii="宋体" w:eastAsia="宋体" w:hAnsi="宋体" w:cs="宋体" w:hint="eastAsia"/>
        </w:rPr>
        <w:t>通过本节课的学习你能尝试利用家里材料，制作血液循环模型吗？参考下图</w:t>
      </w:r>
    </w:p>
    <w:p w:rsidR="007870AE" w:rsidRPr="007870AE" w:rsidRDefault="007870AE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 w:hint="eastAsia"/>
          <w:szCs w:val="21"/>
        </w:rPr>
      </w:pPr>
    </w:p>
    <w:p w:rsidR="00A56A59" w:rsidRPr="00A56A59" w:rsidRDefault="00A06C2B" w:rsidP="007870AE">
      <w:pPr>
        <w:adjustRightInd w:val="0"/>
        <w:snapToGrid w:val="0"/>
        <w:spacing w:line="400" w:lineRule="exact"/>
        <w:rPr>
          <w:rStyle w:val="a9"/>
          <w:rFonts w:ascii="Times New Roman" w:eastAsia="宋体" w:hAnsi="Times New Roman"/>
          <w:szCs w:val="21"/>
        </w:rPr>
      </w:pPr>
      <w:r w:rsidRPr="00A06C2B">
        <w:rPr>
          <w:rStyle w:val="a9"/>
          <w:rFonts w:ascii="Times New Roman" w:eastAsia="宋体" w:hAnsi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2800350</wp:posOffset>
            </wp:positionH>
            <wp:positionV relativeFrom="margin">
              <wp:posOffset>4428490</wp:posOffset>
            </wp:positionV>
            <wp:extent cx="2000250" cy="1862455"/>
            <wp:effectExtent l="0" t="0" r="0" b="4445"/>
            <wp:wrapSquare wrapText="bothSides"/>
            <wp:docPr id="4" name="图片 4" descr="C:\Users\liyahui\OneDrive - 北京市朝阳区人大附中朝阳分校\备课\寒假作业\6班\优秀\推选\12王念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yahui\OneDrive - 北京市朝阳区人大附中朝阳分校\备课\寒假作业\6班\优秀\推选\12王念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C2B">
        <w:rPr>
          <w:rStyle w:val="a9"/>
          <w:rFonts w:ascii="Times New Roman" w:eastAsia="宋体" w:hAnsi="Times New Roman"/>
          <w:noProof/>
          <w:szCs w:val="21"/>
        </w:rPr>
        <w:drawing>
          <wp:anchor distT="0" distB="0" distL="114300" distR="114300" simplePos="0" relativeHeight="251656704" behindDoc="1" locked="0" layoutInCell="1" allowOverlap="1" wp14:anchorId="7AD1FBE2" wp14:editId="64B917CB">
            <wp:simplePos x="0" y="0"/>
            <wp:positionH relativeFrom="column">
              <wp:posOffset>-635</wp:posOffset>
            </wp:positionH>
            <wp:positionV relativeFrom="paragraph">
              <wp:posOffset>92075</wp:posOffset>
            </wp:positionV>
            <wp:extent cx="259270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25" y="21380"/>
                <wp:lineTo x="21425" y="0"/>
                <wp:lineTo x="0" y="0"/>
              </wp:wrapPolygon>
            </wp:wrapTight>
            <wp:docPr id="3" name="图片 3" descr="C:\Users\liyahui\OneDrive - 北京市朝阳区人大附中朝阳分校\备课\寒假作业\7班\优秀\推选\27冉启睿  肺错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yahui\OneDrive - 北京市朝阳区人大附中朝阳分校\备课\寒假作业\7班\优秀\推选\27冉启睿  肺错字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6A59" w:rsidRPr="00A56A59" w:rsidSect="00990B90">
      <w:headerReference w:type="default" r:id="rId10"/>
      <w:footerReference w:type="default" r:id="rId11"/>
      <w:pgSz w:w="11900" w:h="16840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25" w:rsidRDefault="006A2225" w:rsidP="00A20FED">
      <w:r>
        <w:separator/>
      </w:r>
    </w:p>
  </w:endnote>
  <w:endnote w:type="continuationSeparator" w:id="0">
    <w:p w:rsidR="006A2225" w:rsidRDefault="006A2225" w:rsidP="00A2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267260"/>
      <w:docPartObj>
        <w:docPartGallery w:val="Page Numbers (Bottom of Page)"/>
        <w:docPartUnique/>
      </w:docPartObj>
    </w:sdtPr>
    <w:sdtEndPr/>
    <w:sdtContent>
      <w:p w:rsidR="00A20FED" w:rsidRDefault="00A20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1C0" w:rsidRPr="007C61C0">
          <w:rPr>
            <w:noProof/>
            <w:lang w:val="zh-CN"/>
          </w:rPr>
          <w:t>1</w:t>
        </w:r>
        <w:r>
          <w:fldChar w:fldCharType="end"/>
        </w:r>
      </w:p>
    </w:sdtContent>
  </w:sdt>
  <w:p w:rsidR="00A20FED" w:rsidRDefault="00A20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25" w:rsidRDefault="006A2225" w:rsidP="00A20FED">
      <w:r>
        <w:separator/>
      </w:r>
    </w:p>
  </w:footnote>
  <w:footnote w:type="continuationSeparator" w:id="0">
    <w:p w:rsidR="006A2225" w:rsidRDefault="006A2225" w:rsidP="00A2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ED" w:rsidRDefault="00744662">
    <w:pPr>
      <w:pStyle w:val="a7"/>
    </w:pPr>
    <w:r>
      <w:rPr>
        <w:rFonts w:hint="eastAsia"/>
      </w:rPr>
      <w:t>满园春色关不住，一枝红杏出墙来。</w:t>
    </w:r>
  </w:p>
  <w:p w:rsidR="00A20FED" w:rsidRDefault="00A20F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F5F3"/>
    <w:multiLevelType w:val="singleLevel"/>
    <w:tmpl w:val="1066F5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CB1718"/>
    <w:multiLevelType w:val="hybridMultilevel"/>
    <w:tmpl w:val="40C432BA"/>
    <w:lvl w:ilvl="0" w:tplc="4628CE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8C15A0C"/>
    <w:multiLevelType w:val="hybridMultilevel"/>
    <w:tmpl w:val="8414639A"/>
    <w:lvl w:ilvl="0" w:tplc="CDD6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017F0"/>
    <w:multiLevelType w:val="singleLevel"/>
    <w:tmpl w:val="532017F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C4FA6"/>
    <w:rsid w:val="001158B2"/>
    <w:rsid w:val="001375AC"/>
    <w:rsid w:val="001962EE"/>
    <w:rsid w:val="002113E1"/>
    <w:rsid w:val="002F58E7"/>
    <w:rsid w:val="00325565"/>
    <w:rsid w:val="00346DE6"/>
    <w:rsid w:val="003625BE"/>
    <w:rsid w:val="00397D20"/>
    <w:rsid w:val="003B5693"/>
    <w:rsid w:val="00430E36"/>
    <w:rsid w:val="004B1438"/>
    <w:rsid w:val="004C777C"/>
    <w:rsid w:val="005024A3"/>
    <w:rsid w:val="00540CF7"/>
    <w:rsid w:val="00595D1B"/>
    <w:rsid w:val="005C214D"/>
    <w:rsid w:val="006A2225"/>
    <w:rsid w:val="00723798"/>
    <w:rsid w:val="00744662"/>
    <w:rsid w:val="00767756"/>
    <w:rsid w:val="007869A4"/>
    <w:rsid w:val="007870AE"/>
    <w:rsid w:val="007C61C0"/>
    <w:rsid w:val="00804B49"/>
    <w:rsid w:val="0086089C"/>
    <w:rsid w:val="00862213"/>
    <w:rsid w:val="00877EC1"/>
    <w:rsid w:val="008B7AD4"/>
    <w:rsid w:val="00905765"/>
    <w:rsid w:val="009165BF"/>
    <w:rsid w:val="0094052E"/>
    <w:rsid w:val="0094278D"/>
    <w:rsid w:val="009550AB"/>
    <w:rsid w:val="00990B90"/>
    <w:rsid w:val="009D0727"/>
    <w:rsid w:val="00A06C2B"/>
    <w:rsid w:val="00A20FED"/>
    <w:rsid w:val="00A56A59"/>
    <w:rsid w:val="00AD5B85"/>
    <w:rsid w:val="00B37380"/>
    <w:rsid w:val="00B62B48"/>
    <w:rsid w:val="00B95217"/>
    <w:rsid w:val="00B9741D"/>
    <w:rsid w:val="00B97C80"/>
    <w:rsid w:val="00BB4885"/>
    <w:rsid w:val="00BC5764"/>
    <w:rsid w:val="00BD6F13"/>
    <w:rsid w:val="00C61C5B"/>
    <w:rsid w:val="00CF118D"/>
    <w:rsid w:val="00D272E8"/>
    <w:rsid w:val="00D508EA"/>
    <w:rsid w:val="00DA50A2"/>
    <w:rsid w:val="00DE42D9"/>
    <w:rsid w:val="00E07397"/>
    <w:rsid w:val="00EF19AE"/>
    <w:rsid w:val="00F131D5"/>
    <w:rsid w:val="00F17B15"/>
    <w:rsid w:val="00F3383E"/>
    <w:rsid w:val="00F93C58"/>
    <w:rsid w:val="267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C89555"/>
  <w15:docId w15:val="{38114E6A-ACD0-49C1-A7E2-8157C038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b">
    <w:name w:val="Table Grid"/>
    <w:basedOn w:val="a1"/>
    <w:uiPriority w:val="39"/>
    <w:rsid w:val="0054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李亚辉</cp:lastModifiedBy>
  <cp:revision>32</cp:revision>
  <dcterms:created xsi:type="dcterms:W3CDTF">2020-02-07T08:28:00Z</dcterms:created>
  <dcterms:modified xsi:type="dcterms:W3CDTF">2020-03-31T02:50:00Z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