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C5D" w:rsidRPr="004917F6" w:rsidRDefault="00C56C5D" w:rsidP="00D327BE">
      <w:pPr>
        <w:spacing w:line="360" w:lineRule="auto"/>
        <w:jc w:val="center"/>
        <w:rPr>
          <w:rFonts w:ascii="黑体" w:eastAsia="黑体" w:hAnsi="黑体"/>
          <w:b/>
          <w:bCs/>
          <w:sz w:val="28"/>
          <w:szCs w:val="28"/>
        </w:rPr>
      </w:pPr>
      <w:r w:rsidRPr="004917F6">
        <w:rPr>
          <w:rFonts w:ascii="黑体" w:eastAsia="黑体" w:hAnsi="黑体" w:hint="eastAsia"/>
          <w:b/>
          <w:bCs/>
          <w:sz w:val="28"/>
          <w:szCs w:val="28"/>
        </w:rPr>
        <w:t>《化学试题答题技巧》课时作业</w:t>
      </w:r>
      <w:r>
        <w:rPr>
          <w:rFonts w:ascii="黑体" w:eastAsia="黑体" w:hAnsi="黑体" w:hint="eastAsia"/>
          <w:b/>
          <w:bCs/>
          <w:sz w:val="28"/>
          <w:szCs w:val="28"/>
        </w:rPr>
        <w:t>答案</w:t>
      </w:r>
    </w:p>
    <w:p w:rsidR="00D66443" w:rsidRDefault="008262AB" w:rsidP="00D327BE">
      <w:pPr>
        <w:adjustRightInd w:val="0"/>
        <w:spacing w:line="36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>1</w:t>
      </w:r>
      <w:r>
        <w:rPr>
          <w:color w:val="000000" w:themeColor="text1"/>
          <w:lang w:val="pl-PL"/>
        </w:rPr>
        <w:t>．</w:t>
      </w:r>
      <w:r>
        <w:rPr>
          <w:rFonts w:hint="eastAsia"/>
          <w:color w:val="000000" w:themeColor="text1"/>
        </w:rPr>
        <w:t>D</w:t>
      </w:r>
    </w:p>
    <w:p w:rsidR="00D66443" w:rsidRDefault="008262AB" w:rsidP="00D327BE">
      <w:pPr>
        <w:adjustRightInd w:val="0"/>
        <w:spacing w:line="36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>2</w:t>
      </w:r>
      <w:r>
        <w:rPr>
          <w:color w:val="000000" w:themeColor="text1"/>
          <w:lang w:val="pl-PL"/>
        </w:rPr>
        <w:t>．</w:t>
      </w:r>
      <w:r>
        <w:rPr>
          <w:rFonts w:hint="eastAsia"/>
          <w:color w:val="000000" w:themeColor="text1"/>
        </w:rPr>
        <w:t>A</w:t>
      </w:r>
    </w:p>
    <w:p w:rsidR="00D66443" w:rsidRDefault="008262AB" w:rsidP="00D327BE">
      <w:pPr>
        <w:adjustRightInd w:val="0"/>
        <w:spacing w:line="36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>3</w:t>
      </w:r>
      <w:r>
        <w:rPr>
          <w:color w:val="000000" w:themeColor="text1"/>
          <w:lang w:val="pl-PL"/>
        </w:rPr>
        <w:t>．</w:t>
      </w:r>
      <w:r>
        <w:rPr>
          <w:rFonts w:hint="eastAsia"/>
          <w:color w:val="000000" w:themeColor="text1"/>
        </w:rPr>
        <w:t>C</w:t>
      </w:r>
    </w:p>
    <w:p w:rsidR="00D66443" w:rsidRPr="00081841" w:rsidRDefault="008262AB" w:rsidP="00D327BE">
      <w:pPr>
        <w:adjustRightInd w:val="0"/>
        <w:spacing w:line="360" w:lineRule="auto"/>
        <w:rPr>
          <w:color w:val="000000" w:themeColor="text1"/>
        </w:rPr>
      </w:pPr>
      <w:r w:rsidRPr="00081841">
        <w:rPr>
          <w:rFonts w:hint="eastAsia"/>
          <w:color w:val="000000" w:themeColor="text1"/>
        </w:rPr>
        <w:t>4</w:t>
      </w:r>
      <w:r w:rsidRPr="00081841">
        <w:rPr>
          <w:color w:val="000000" w:themeColor="text1"/>
          <w:lang w:val="pl-PL"/>
        </w:rPr>
        <w:t>．</w:t>
      </w:r>
      <w:r w:rsidR="00D327BE" w:rsidRPr="00081841">
        <w:rPr>
          <w:rFonts w:hint="eastAsia"/>
          <w:color w:val="000000" w:themeColor="text1"/>
        </w:rPr>
        <w:t>C</w:t>
      </w:r>
    </w:p>
    <w:p w:rsidR="00D66443" w:rsidRPr="00081841" w:rsidRDefault="008262AB" w:rsidP="00D327BE">
      <w:pPr>
        <w:adjustRightInd w:val="0"/>
        <w:spacing w:line="360" w:lineRule="auto"/>
        <w:rPr>
          <w:color w:val="000000" w:themeColor="text1"/>
        </w:rPr>
      </w:pPr>
      <w:r w:rsidRPr="00081841">
        <w:rPr>
          <w:rFonts w:hint="eastAsia"/>
          <w:color w:val="000000" w:themeColor="text1"/>
        </w:rPr>
        <w:t>5</w:t>
      </w:r>
      <w:r w:rsidRPr="00081841">
        <w:rPr>
          <w:color w:val="000000" w:themeColor="text1"/>
          <w:lang w:val="pl-PL"/>
        </w:rPr>
        <w:t>．</w:t>
      </w:r>
      <w:r w:rsidR="00D327BE" w:rsidRPr="00081841">
        <w:rPr>
          <w:rFonts w:hint="eastAsia"/>
          <w:color w:val="000000" w:themeColor="text1"/>
        </w:rPr>
        <w:t>B</w:t>
      </w:r>
    </w:p>
    <w:p w:rsidR="00D66443" w:rsidRDefault="008262AB" w:rsidP="00D327BE">
      <w:pPr>
        <w:adjustRightInd w:val="0"/>
        <w:spacing w:line="360" w:lineRule="auto"/>
        <w:rPr>
          <w:color w:val="000000" w:themeColor="text1"/>
        </w:rPr>
      </w:pPr>
      <w:r>
        <w:rPr>
          <w:rFonts w:hint="eastAsia"/>
          <w:color w:val="000000" w:themeColor="text1"/>
          <w:spacing w:val="-8"/>
          <w:szCs w:val="21"/>
        </w:rPr>
        <w:t>6</w:t>
      </w:r>
      <w:r>
        <w:rPr>
          <w:color w:val="000000" w:themeColor="text1"/>
          <w:lang w:val="pl-PL"/>
        </w:rPr>
        <w:t>．</w:t>
      </w:r>
      <w:r>
        <w:rPr>
          <w:rFonts w:hint="eastAsia"/>
          <w:color w:val="000000" w:themeColor="text1"/>
        </w:rPr>
        <w:t>B</w:t>
      </w:r>
    </w:p>
    <w:p w:rsidR="00D66443" w:rsidRPr="00D327BE" w:rsidRDefault="008262AB" w:rsidP="00D327BE">
      <w:pPr>
        <w:adjustRightInd w:val="0"/>
        <w:spacing w:line="360" w:lineRule="auto"/>
        <w:rPr>
          <w:color w:val="000000" w:themeColor="text1"/>
        </w:rPr>
      </w:pPr>
      <w:r w:rsidRPr="00D327BE">
        <w:rPr>
          <w:rFonts w:hint="eastAsia"/>
          <w:color w:val="000000" w:themeColor="text1"/>
        </w:rPr>
        <w:t>7</w:t>
      </w:r>
      <w:r w:rsidRPr="00D327BE">
        <w:rPr>
          <w:color w:val="000000" w:themeColor="text1"/>
          <w:lang w:val="pl-PL"/>
        </w:rPr>
        <w:t>．</w:t>
      </w:r>
      <w:r w:rsidR="00D327BE" w:rsidRPr="00D327BE">
        <w:rPr>
          <w:rFonts w:hint="eastAsia"/>
          <w:color w:val="000000" w:themeColor="text1"/>
        </w:rPr>
        <w:t>D</w:t>
      </w:r>
    </w:p>
    <w:p w:rsidR="00D327BE" w:rsidRPr="00E169F0" w:rsidRDefault="008262AB" w:rsidP="00D327BE">
      <w:pPr>
        <w:spacing w:line="360" w:lineRule="auto"/>
      </w:pPr>
      <w:r>
        <w:rPr>
          <w:rFonts w:hint="eastAsia"/>
          <w:color w:val="000000" w:themeColor="text1"/>
          <w:spacing w:val="-8"/>
          <w:szCs w:val="21"/>
        </w:rPr>
        <w:t>8</w:t>
      </w:r>
      <w:r>
        <w:rPr>
          <w:color w:val="000000" w:themeColor="text1"/>
          <w:spacing w:val="-8"/>
          <w:szCs w:val="21"/>
          <w:lang w:val="pt-BR"/>
        </w:rPr>
        <w:t>．</w:t>
      </w:r>
      <w:r w:rsidR="00D327BE">
        <w:t>（</w:t>
      </w:r>
      <w:r w:rsidR="00D327BE">
        <w:t>1</w:t>
      </w:r>
      <w:r w:rsidR="00D327BE">
        <w:t>）</w:t>
      </w:r>
      <w:r w:rsidR="00D327BE">
        <w:rPr>
          <w:color w:val="000000"/>
          <w:szCs w:val="21"/>
          <w:lang w:val="pt-BR"/>
        </w:rPr>
        <w:t>CaCO</w:t>
      </w:r>
      <w:r w:rsidR="00D327BE">
        <w:rPr>
          <w:color w:val="000000"/>
          <w:szCs w:val="21"/>
          <w:vertAlign w:val="subscript"/>
          <w:lang w:val="pt-BR"/>
        </w:rPr>
        <w:t xml:space="preserve">3 </w:t>
      </w:r>
      <w:r w:rsidR="00D327BE">
        <w:rPr>
          <w:color w:val="000000"/>
          <w:szCs w:val="21"/>
          <w:lang w:val="pt-BR"/>
        </w:rPr>
        <w:t xml:space="preserve">+ 2HCl </w:t>
      </w:r>
      <w:r w:rsidR="00D327BE">
        <w:rPr>
          <w:spacing w:val="-20"/>
          <w:szCs w:val="21"/>
          <w:lang w:val="pt-BR"/>
        </w:rPr>
        <w:t>===</w:t>
      </w:r>
      <w:r w:rsidR="00D327BE">
        <w:rPr>
          <w:szCs w:val="21"/>
          <w:lang w:val="pt-BR"/>
        </w:rPr>
        <w:t xml:space="preserve"> </w:t>
      </w:r>
      <w:r w:rsidR="00D327BE">
        <w:rPr>
          <w:color w:val="000000"/>
          <w:szCs w:val="21"/>
          <w:lang w:val="pt-BR"/>
        </w:rPr>
        <w:t>CaCl</w:t>
      </w:r>
      <w:r w:rsidR="00D327BE">
        <w:rPr>
          <w:color w:val="000000"/>
          <w:szCs w:val="21"/>
          <w:vertAlign w:val="subscript"/>
          <w:lang w:val="pt-BR"/>
        </w:rPr>
        <w:t xml:space="preserve">2 </w:t>
      </w:r>
      <w:r w:rsidR="00D327BE">
        <w:rPr>
          <w:color w:val="000000"/>
          <w:szCs w:val="21"/>
          <w:lang w:val="pt-BR"/>
        </w:rPr>
        <w:t>+ H</w:t>
      </w:r>
      <w:r w:rsidR="00D327BE">
        <w:rPr>
          <w:color w:val="000000"/>
          <w:szCs w:val="21"/>
          <w:vertAlign w:val="subscript"/>
          <w:lang w:val="pt-BR"/>
        </w:rPr>
        <w:t>2</w:t>
      </w:r>
      <w:r w:rsidR="00D327BE">
        <w:rPr>
          <w:color w:val="000000"/>
          <w:szCs w:val="21"/>
          <w:lang w:val="pt-BR"/>
        </w:rPr>
        <w:t>O + CO</w:t>
      </w:r>
      <w:r w:rsidR="00D327BE">
        <w:rPr>
          <w:color w:val="000000"/>
          <w:szCs w:val="21"/>
          <w:vertAlign w:val="subscript"/>
          <w:lang w:val="pt-BR"/>
        </w:rPr>
        <w:t>2</w:t>
      </w:r>
      <w:r w:rsidR="00D327BE">
        <w:rPr>
          <w:color w:val="000000"/>
          <w:szCs w:val="21"/>
          <w:lang w:val="pt-BR"/>
        </w:rPr>
        <w:t xml:space="preserve">↑ </w:t>
      </w:r>
      <w:r w:rsidR="00D327BE">
        <w:t xml:space="preserve">    </w:t>
      </w:r>
      <w:r w:rsidR="00D327BE" w:rsidRPr="00E169F0">
        <w:t xml:space="preserve">  </w:t>
      </w:r>
      <w:r w:rsidR="00D327BE" w:rsidRPr="00E169F0">
        <w:t>（</w:t>
      </w:r>
      <w:r w:rsidR="00D327BE" w:rsidRPr="00E169F0">
        <w:t>2</w:t>
      </w:r>
      <w:r w:rsidR="00D327BE" w:rsidRPr="00E169F0">
        <w:t>）</w:t>
      </w:r>
      <w:r w:rsidR="00D327BE" w:rsidRPr="00E169F0">
        <w:t>B</w:t>
      </w:r>
      <w:r w:rsidR="00D327BE" w:rsidRPr="00E169F0">
        <w:rPr>
          <w:bCs/>
        </w:rPr>
        <w:t>C</w:t>
      </w:r>
      <w:r w:rsidR="00D327BE" w:rsidRPr="00E169F0">
        <w:t>D</w:t>
      </w:r>
    </w:p>
    <w:p w:rsidR="00D327BE" w:rsidRDefault="008262AB" w:rsidP="00D327BE">
      <w:pPr>
        <w:spacing w:line="360" w:lineRule="auto"/>
        <w:ind w:left="525" w:hangingChars="250" w:hanging="525"/>
      </w:pPr>
      <w:r>
        <w:rPr>
          <w:rFonts w:hint="eastAsia"/>
          <w:color w:val="000000" w:themeColor="text1"/>
        </w:rPr>
        <w:t>9</w:t>
      </w:r>
      <w:r>
        <w:rPr>
          <w:color w:val="000000" w:themeColor="text1"/>
          <w:lang w:val="pl-PL"/>
        </w:rPr>
        <w:t>．</w:t>
      </w:r>
      <w:r w:rsidR="00D327BE">
        <w:t>（</w:t>
      </w:r>
      <w:r w:rsidR="00D327BE">
        <w:t>1</w:t>
      </w:r>
      <w:r w:rsidR="00D327BE">
        <w:t>）长导管</w:t>
      </w:r>
      <w:r w:rsidR="00D327BE">
        <w:rPr>
          <w:rFonts w:hint="eastAsia"/>
        </w:rPr>
        <w:t>内液面上升，一段时间不下降</w:t>
      </w:r>
    </w:p>
    <w:p w:rsidR="00D327BE" w:rsidRDefault="00D327BE" w:rsidP="00D327BE">
      <w:pPr>
        <w:spacing w:line="360" w:lineRule="auto"/>
        <w:ind w:leftChars="100" w:left="525" w:hangingChars="150" w:hanging="315"/>
      </w:pPr>
      <w:r>
        <w:t>（</w:t>
      </w:r>
      <w:r>
        <w:t>2</w:t>
      </w:r>
      <w:r>
        <w:t>）</w:t>
      </w:r>
      <w:r w:rsidRPr="00813992">
        <w:rPr>
          <w:rFonts w:ascii="宋体" w:hAnsi="宋体"/>
        </w:rPr>
        <w:t>①</w:t>
      </w:r>
      <w:r w:rsidRPr="00813992">
        <w:rPr>
          <w:rFonts w:ascii="宋体" w:hAnsi="宋体" w:hint="eastAsia"/>
        </w:rPr>
        <w:t xml:space="preserve"> </w:t>
      </w:r>
      <w:r>
        <w:rPr>
          <w:rFonts w:hint="eastAsia"/>
        </w:rPr>
        <w:t>吸入空气中的水蒸气含量低于呼出气体中水蒸气含量</w:t>
      </w:r>
    </w:p>
    <w:p w:rsidR="00D327BE" w:rsidRDefault="00D327BE" w:rsidP="00D327BE">
      <w:pPr>
        <w:spacing w:line="360" w:lineRule="auto"/>
        <w:ind w:firstLineChars="350" w:firstLine="735"/>
      </w:pPr>
      <w:r w:rsidRPr="00813992">
        <w:rPr>
          <w:rFonts w:ascii="宋体" w:hAnsi="宋体"/>
          <w:color w:val="000000"/>
        </w:rPr>
        <w:t>②</w:t>
      </w:r>
      <w:r w:rsidRPr="00813992">
        <w:rPr>
          <w:rFonts w:ascii="宋体" w:hAnsi="宋体" w:hint="eastAsia"/>
          <w:color w:val="000000"/>
        </w:rPr>
        <w:t xml:space="preserve"> </w:t>
      </w:r>
      <w:r>
        <w:rPr>
          <w:color w:val="000000"/>
          <w:szCs w:val="21"/>
          <w:lang w:val="pt-BR"/>
        </w:rPr>
        <w:t>CO</w:t>
      </w:r>
      <w:r>
        <w:rPr>
          <w:color w:val="000000"/>
          <w:szCs w:val="21"/>
          <w:vertAlign w:val="subscript"/>
          <w:lang w:val="pt-BR"/>
        </w:rPr>
        <w:t xml:space="preserve">2 </w:t>
      </w:r>
      <w:r>
        <w:rPr>
          <w:color w:val="000000"/>
          <w:szCs w:val="21"/>
          <w:lang w:val="pt-BR"/>
        </w:rPr>
        <w:t>+ Ca(OH)</w:t>
      </w:r>
      <w:r>
        <w:rPr>
          <w:color w:val="000000"/>
          <w:szCs w:val="21"/>
          <w:vertAlign w:val="subscript"/>
          <w:lang w:val="pt-BR"/>
        </w:rPr>
        <w:t>2</w:t>
      </w:r>
      <w:r>
        <w:rPr>
          <w:color w:val="000000"/>
          <w:szCs w:val="21"/>
          <w:lang w:val="pt-BR"/>
        </w:rPr>
        <w:t xml:space="preserve"> </w:t>
      </w:r>
      <w:r>
        <w:rPr>
          <w:spacing w:val="-20"/>
          <w:szCs w:val="21"/>
          <w:lang w:val="pt-BR"/>
        </w:rPr>
        <w:t xml:space="preserve">=== </w:t>
      </w:r>
      <w:r>
        <w:rPr>
          <w:color w:val="000000"/>
          <w:szCs w:val="21"/>
          <w:lang w:val="pt-BR"/>
        </w:rPr>
        <w:t>CaCO</w:t>
      </w:r>
      <w:r>
        <w:rPr>
          <w:color w:val="000000"/>
          <w:szCs w:val="21"/>
          <w:vertAlign w:val="subscript"/>
          <w:lang w:val="pt-BR"/>
        </w:rPr>
        <w:t>3</w:t>
      </w:r>
      <w:r>
        <w:rPr>
          <w:color w:val="000000"/>
          <w:szCs w:val="21"/>
          <w:lang w:val="pt-BR"/>
        </w:rPr>
        <w:t>↓+ H</w:t>
      </w:r>
      <w:r>
        <w:rPr>
          <w:color w:val="000000"/>
          <w:szCs w:val="21"/>
          <w:vertAlign w:val="subscript"/>
          <w:lang w:val="pt-BR"/>
        </w:rPr>
        <w:t>2</w:t>
      </w:r>
      <w:r>
        <w:rPr>
          <w:color w:val="000000"/>
          <w:szCs w:val="21"/>
          <w:lang w:val="pt-BR"/>
        </w:rPr>
        <w:t xml:space="preserve">O </w:t>
      </w:r>
    </w:p>
    <w:p w:rsidR="00D66443" w:rsidRDefault="008262AB" w:rsidP="00D327BE">
      <w:pPr>
        <w:adjustRightInd w:val="0"/>
        <w:spacing w:line="360" w:lineRule="auto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10</w:t>
      </w:r>
      <w:r>
        <w:rPr>
          <w:color w:val="000000" w:themeColor="text1"/>
          <w:szCs w:val="21"/>
        </w:rPr>
        <w:t>．（</w:t>
      </w:r>
      <w:r>
        <w:rPr>
          <w:color w:val="000000" w:themeColor="text1"/>
          <w:szCs w:val="21"/>
        </w:rPr>
        <w:t>1</w:t>
      </w:r>
      <w:r>
        <w:rPr>
          <w:color w:val="000000" w:themeColor="text1"/>
          <w:szCs w:val="21"/>
        </w:rPr>
        <w:t>）研究稀盐酸、</w:t>
      </w:r>
      <w:bookmarkStart w:id="0" w:name="_GoBack"/>
      <w:bookmarkEnd w:id="0"/>
      <w:r>
        <w:rPr>
          <w:color w:val="000000" w:themeColor="text1"/>
          <w:szCs w:val="21"/>
        </w:rPr>
        <w:t>稀硫酸是否都能与碳酸钠反应</w:t>
      </w:r>
    </w:p>
    <w:p w:rsidR="00D66443" w:rsidRDefault="008262AB" w:rsidP="00D327BE">
      <w:pPr>
        <w:adjustRightInd w:val="0"/>
        <w:spacing w:line="360" w:lineRule="auto"/>
        <w:ind w:firstLineChars="150" w:firstLine="315"/>
        <w:jc w:val="left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（</w:t>
      </w:r>
      <w:r>
        <w:rPr>
          <w:color w:val="000000" w:themeColor="text1"/>
          <w:szCs w:val="21"/>
        </w:rPr>
        <w:t>2</w:t>
      </w:r>
      <w:r>
        <w:rPr>
          <w:color w:val="000000" w:themeColor="text1"/>
          <w:szCs w:val="21"/>
        </w:rPr>
        <w:t>）将锌粒</w:t>
      </w:r>
      <w:r>
        <w:rPr>
          <w:color w:val="000000" w:themeColor="text1"/>
          <w:szCs w:val="21"/>
        </w:rPr>
        <w:t>/</w:t>
      </w:r>
      <w:r>
        <w:rPr>
          <w:color w:val="000000" w:themeColor="text1"/>
          <w:szCs w:val="21"/>
        </w:rPr>
        <w:t>片放入孔穴</w:t>
      </w:r>
      <w:r>
        <w:rPr>
          <w:color w:val="000000" w:themeColor="text1"/>
          <w:szCs w:val="21"/>
        </w:rPr>
        <w:t>3</w:t>
      </w:r>
      <w:r>
        <w:rPr>
          <w:color w:val="000000" w:themeColor="text1"/>
          <w:szCs w:val="21"/>
        </w:rPr>
        <w:t>中</w:t>
      </w:r>
    </w:p>
    <w:p w:rsidR="00D66443" w:rsidRPr="00D327BE" w:rsidRDefault="008262AB" w:rsidP="00D327BE">
      <w:pPr>
        <w:adjustRightInd w:val="0"/>
        <w:spacing w:line="360" w:lineRule="auto"/>
        <w:ind w:firstLineChars="150" w:firstLine="315"/>
        <w:jc w:val="left"/>
        <w:rPr>
          <w:b/>
          <w:color w:val="000000" w:themeColor="text1"/>
          <w:szCs w:val="21"/>
        </w:rPr>
      </w:pPr>
      <w:r>
        <w:rPr>
          <w:color w:val="000000" w:themeColor="text1"/>
          <w:szCs w:val="21"/>
        </w:rPr>
        <w:t>（</w:t>
      </w:r>
      <w:r>
        <w:rPr>
          <w:color w:val="000000" w:themeColor="text1"/>
          <w:szCs w:val="21"/>
        </w:rPr>
        <w:t>3</w:t>
      </w:r>
      <w:r>
        <w:rPr>
          <w:color w:val="000000" w:themeColor="text1"/>
          <w:szCs w:val="21"/>
        </w:rPr>
        <w:t>）</w:t>
      </w:r>
      <w:r>
        <w:rPr>
          <w:color w:val="000000" w:themeColor="text1"/>
          <w:szCs w:val="21"/>
        </w:rPr>
        <w:t>Mg + H</w:t>
      </w:r>
      <w:r>
        <w:rPr>
          <w:color w:val="000000" w:themeColor="text1"/>
          <w:szCs w:val="21"/>
          <w:vertAlign w:val="subscript"/>
        </w:rPr>
        <w:t>2</w:t>
      </w:r>
      <w:r>
        <w:rPr>
          <w:color w:val="000000" w:themeColor="text1"/>
          <w:szCs w:val="21"/>
        </w:rPr>
        <w:t>SO</w:t>
      </w:r>
      <w:r>
        <w:rPr>
          <w:color w:val="000000" w:themeColor="text1"/>
          <w:szCs w:val="21"/>
          <w:vertAlign w:val="subscript"/>
        </w:rPr>
        <w:t>4</w:t>
      </w:r>
      <w:r>
        <w:rPr>
          <w:color w:val="000000" w:themeColor="text1"/>
          <w:szCs w:val="21"/>
        </w:rPr>
        <w:t xml:space="preserve"> === MgSO</w:t>
      </w:r>
      <w:r>
        <w:rPr>
          <w:color w:val="000000" w:themeColor="text1"/>
          <w:szCs w:val="21"/>
          <w:vertAlign w:val="subscript"/>
        </w:rPr>
        <w:t>4</w:t>
      </w:r>
      <w:r>
        <w:rPr>
          <w:color w:val="000000" w:themeColor="text1"/>
          <w:szCs w:val="21"/>
        </w:rPr>
        <w:t xml:space="preserve"> + H</w:t>
      </w:r>
      <w:r>
        <w:rPr>
          <w:color w:val="000000" w:themeColor="text1"/>
          <w:szCs w:val="21"/>
          <w:vertAlign w:val="subscript"/>
        </w:rPr>
        <w:t>2</w:t>
      </w:r>
      <w:r>
        <w:rPr>
          <w:color w:val="000000" w:themeColor="text1"/>
          <w:szCs w:val="21"/>
        </w:rPr>
        <w:t>↑</w:t>
      </w:r>
    </w:p>
    <w:sectPr w:rsidR="00D66443" w:rsidRPr="00D327BE">
      <w:headerReference w:type="default" r:id="rId7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35D5" w:rsidRDefault="00EE35D5">
      <w:r>
        <w:separator/>
      </w:r>
    </w:p>
  </w:endnote>
  <w:endnote w:type="continuationSeparator" w:id="0">
    <w:p w:rsidR="00EE35D5" w:rsidRDefault="00EE3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00000001" w:usb1="080E0000" w:usb2="00000010" w:usb3="00000000" w:csb0="00040000" w:csb1="00000000"/>
  </w:font>
  <w:font w:name="KaiTi">
    <w:altName w:val="黑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35D5" w:rsidRDefault="00EE35D5">
      <w:r>
        <w:separator/>
      </w:r>
    </w:p>
  </w:footnote>
  <w:footnote w:type="continuationSeparator" w:id="0">
    <w:p w:rsidR="00EE35D5" w:rsidRDefault="00EE3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443" w:rsidRDefault="008262AB">
    <w:pPr>
      <w:pStyle w:val="a6"/>
      <w:rPr>
        <w:rFonts w:ascii="KaiTi" w:eastAsia="KaiTi" w:hAnsi="KaiTi"/>
      </w:rPr>
    </w:pPr>
    <w:r>
      <w:rPr>
        <w:rFonts w:ascii="KaiTi" w:eastAsia="KaiTi" w:hAnsi="KaiTi" w:hint="eastAsia"/>
      </w:rPr>
      <w:t>九年级化学</w:t>
    </w:r>
    <w:r>
      <w:rPr>
        <w:rFonts w:ascii="KaiTi" w:eastAsia="KaiTi" w:hAnsi="KaiTi"/>
      </w:rPr>
      <w:ptab w:relativeTo="margin" w:alignment="center" w:leader="none"/>
    </w:r>
    <w:r w:rsidR="00C56C5D">
      <w:rPr>
        <w:rFonts w:ascii="KaiTi" w:eastAsia="KaiTi" w:hAnsi="KaiTi" w:hint="eastAsia"/>
      </w:rPr>
      <w:t>课时</w:t>
    </w:r>
    <w:r>
      <w:rPr>
        <w:rFonts w:ascii="KaiTi" w:eastAsia="KaiTi" w:hAnsi="KaiTi" w:hint="eastAsia"/>
      </w:rPr>
      <w:t>作业答案</w:t>
    </w:r>
    <w:r>
      <w:rPr>
        <w:rFonts w:ascii="KaiTi" w:eastAsia="KaiTi" w:hAnsi="KaiTi"/>
      </w:rPr>
      <w:ptab w:relativeTo="margin" w:alignment="right" w:leader="none"/>
    </w:r>
    <w:r>
      <w:rPr>
        <w:rFonts w:ascii="KaiTi" w:eastAsia="KaiTi" w:hAnsi="KaiTi" w:hint="eastAsia"/>
      </w:rPr>
      <w:t>第八周第</w:t>
    </w:r>
    <w:r w:rsidR="00C56C5D">
      <w:rPr>
        <w:rFonts w:ascii="KaiTi" w:eastAsia="KaiTi" w:hAnsi="KaiTi"/>
      </w:rPr>
      <w:t>32</w:t>
    </w:r>
    <w:r>
      <w:rPr>
        <w:rFonts w:ascii="KaiTi" w:eastAsia="KaiTi" w:hAnsi="KaiTi" w:hint="eastAsia"/>
      </w:rPr>
      <w:t>课时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7A4D"/>
    <w:rsid w:val="00063459"/>
    <w:rsid w:val="00081841"/>
    <w:rsid w:val="001A3E66"/>
    <w:rsid w:val="002F4721"/>
    <w:rsid w:val="003625BE"/>
    <w:rsid w:val="003A1D72"/>
    <w:rsid w:val="003F43E9"/>
    <w:rsid w:val="004C777C"/>
    <w:rsid w:val="005E5638"/>
    <w:rsid w:val="00634BA0"/>
    <w:rsid w:val="00750089"/>
    <w:rsid w:val="00813992"/>
    <w:rsid w:val="008262AB"/>
    <w:rsid w:val="00852431"/>
    <w:rsid w:val="00AF66E0"/>
    <w:rsid w:val="00B67A4D"/>
    <w:rsid w:val="00B85B11"/>
    <w:rsid w:val="00BE08C7"/>
    <w:rsid w:val="00C56C5D"/>
    <w:rsid w:val="00D327BE"/>
    <w:rsid w:val="00D66443"/>
    <w:rsid w:val="00EE35D5"/>
    <w:rsid w:val="00EF3CD3"/>
    <w:rsid w:val="00EF3F2F"/>
    <w:rsid w:val="00F4595A"/>
    <w:rsid w:val="00FD13E5"/>
    <w:rsid w:val="0414762C"/>
    <w:rsid w:val="088D4E18"/>
    <w:rsid w:val="1A5F7CD1"/>
    <w:rsid w:val="1EB65EEE"/>
    <w:rsid w:val="31E43279"/>
    <w:rsid w:val="500D1EA1"/>
    <w:rsid w:val="5A68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B8E6D74-07D1-934B-BD04-C3A606AA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1"/>
    <w:qFormat/>
    <w:rPr>
      <w:rFonts w:ascii="宋体" w:hAnsi="Courier New" w:cs="Courier New"/>
      <w:szCs w:val="21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Strong"/>
    <w:uiPriority w:val="22"/>
    <w:qFormat/>
  </w:style>
  <w:style w:type="character" w:styleId="a9">
    <w:name w:val="page number"/>
    <w:basedOn w:val="a0"/>
    <w:uiPriority w:val="99"/>
    <w:semiHidden/>
    <w:unhideWhenUsed/>
    <w:qFormat/>
  </w:style>
  <w:style w:type="character" w:customStyle="1" w:styleId="DefaultParagraphChar">
    <w:name w:val="DefaultParagraph Char"/>
    <w:link w:val="DefaultParagraph"/>
    <w:qFormat/>
    <w:locked/>
    <w:rPr>
      <w:szCs w:val="22"/>
    </w:rPr>
  </w:style>
  <w:style w:type="paragraph" w:customStyle="1" w:styleId="DefaultParagraph">
    <w:name w:val="DefaultParagraph"/>
    <w:link w:val="DefaultParagraphChar"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1">
    <w:name w:val="纯文本 字符1"/>
    <w:link w:val="a3"/>
    <w:qFormat/>
    <w:rPr>
      <w:rFonts w:ascii="宋体" w:eastAsia="宋体" w:hAnsi="Courier New" w:cs="Courier New"/>
      <w:szCs w:val="21"/>
    </w:rPr>
  </w:style>
  <w:style w:type="character" w:customStyle="1" w:styleId="aa">
    <w:name w:val="纯文本 字符"/>
    <w:basedOn w:val="a0"/>
    <w:uiPriority w:val="99"/>
    <w:semiHidden/>
    <w:qFormat/>
    <w:rPr>
      <w:rFonts w:asciiTheme="minorEastAsia" w:hAnsi="Courier New" w:cs="Courier New"/>
      <w:szCs w:val="22"/>
    </w:rPr>
  </w:style>
  <w:style w:type="character" w:customStyle="1" w:styleId="a7">
    <w:name w:val="页眉 字符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晓绪 商</cp:lastModifiedBy>
  <cp:revision>17</cp:revision>
  <dcterms:created xsi:type="dcterms:W3CDTF">2020-01-30T09:54:00Z</dcterms:created>
  <dcterms:modified xsi:type="dcterms:W3CDTF">2020-03-11T11:26:00Z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