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eastAsiaTheme="minorEastAsia"/>
          <w:b/>
          <w:bCs/>
          <w:sz w:val="28"/>
          <w:szCs w:val="28"/>
          <w:lang w:val="en-US" w:eastAsia="zh-CN"/>
        </w:rPr>
      </w:pPr>
      <w:r>
        <w:rPr>
          <w:rFonts w:hint="eastAsia" w:ascii="Times New Roman" w:hAnsi="Times New Roman" w:cs="Times New Roman"/>
          <w:b/>
          <w:bCs/>
          <w:sz w:val="24"/>
        </w:rPr>
        <w:t xml:space="preserve"> </w:t>
      </w:r>
      <w:r>
        <w:rPr>
          <w:rFonts w:hint="eastAsia" w:ascii="Times New Roman" w:hAnsi="Times New Roman" w:cs="Times New Roman" w:eastAsiaTheme="minorEastAsia"/>
          <w:b/>
          <w:bCs/>
          <w:sz w:val="28"/>
          <w:szCs w:val="28"/>
          <w:lang w:val="en-US" w:eastAsia="zh-CN"/>
        </w:rPr>
        <w:t>7年级英语第</w:t>
      </w:r>
      <w:r>
        <w:rPr>
          <w:rFonts w:hint="default" w:ascii="Times New Roman" w:hAnsi="Times New Roman" w:cs="Times New Roman"/>
          <w:b/>
          <w:bCs/>
          <w:sz w:val="28"/>
          <w:szCs w:val="28"/>
          <w:lang w:val="en-US" w:eastAsia="zh-CN"/>
        </w:rPr>
        <w:t>30</w:t>
      </w:r>
      <w:r>
        <w:rPr>
          <w:rFonts w:hint="eastAsia" w:ascii="Times New Roman" w:hAnsi="Times New Roman" w:cs="Times New Roman" w:eastAsiaTheme="minorEastAsia"/>
          <w:b/>
          <w:bCs/>
          <w:sz w:val="28"/>
          <w:szCs w:val="28"/>
          <w:lang w:val="en-US" w:eastAsia="zh-CN"/>
        </w:rPr>
        <w:t>课时</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eastAsiaTheme="minorEastAsia"/>
          <w:b/>
          <w:bCs/>
          <w:sz w:val="28"/>
          <w:szCs w:val="28"/>
          <w:lang w:val="en-US" w:eastAsia="zh-CN"/>
        </w:rPr>
      </w:pPr>
      <w:r>
        <w:rPr>
          <w:rFonts w:hint="eastAsia" w:ascii="Times New Roman" w:hAnsi="Times New Roman" w:cs="Times New Roman" w:eastAsiaTheme="minorEastAsia"/>
          <w:b/>
          <w:bCs/>
          <w:sz w:val="28"/>
          <w:szCs w:val="28"/>
          <w:lang w:val="en-US" w:eastAsia="zh-CN"/>
        </w:rPr>
        <w:t>《</w:t>
      </w:r>
      <w:r>
        <w:rPr>
          <w:rFonts w:hint="eastAsia" w:ascii="Times New Roman" w:hAnsi="Times New Roman" w:cs="Times New Roman"/>
          <w:b/>
          <w:bCs/>
          <w:sz w:val="28"/>
          <w:szCs w:val="28"/>
          <w:lang w:val="en-US" w:eastAsia="zh-CN"/>
        </w:rPr>
        <w:t>读故事，学熟词生义</w:t>
      </w:r>
      <w:r>
        <w:rPr>
          <w:rFonts w:hint="eastAsia" w:ascii="Times New Roman" w:hAnsi="Times New Roman" w:cs="Times New Roman" w:eastAsiaTheme="minorEastAsia"/>
          <w:b/>
          <w:bCs/>
          <w:sz w:val="28"/>
          <w:szCs w:val="28"/>
          <w:lang w:val="en-US" w:eastAsia="zh-CN"/>
        </w:rPr>
        <w:t>》拓展资源</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eastAsiaTheme="minor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Daddy-Long-Legs 其中一封书信</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March 24</w:t>
      </w:r>
      <w:r>
        <w:rPr>
          <w:rFonts w:hint="default" w:ascii="Times New Roman" w:hAnsi="Times New Roman" w:cs="Times New Roman"/>
          <w:b w:val="0"/>
          <w:bCs w:val="0"/>
          <w:sz w:val="24"/>
          <w:szCs w:val="24"/>
          <w:vertAlign w:val="superscript"/>
          <w:lang w:val="en-US" w:eastAsia="zh-CN"/>
        </w:rPr>
        <w:t>th</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Dear Daddy-Long-Legs,</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I don’t believe I can be going to Heaven. I am getting such a lot of good things here; it wouldn’t be fair to get them after I die as well. Listen to what has happened.</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Jerusha Abbott has won the short story competition (a twenty-five dollar prize) that the </w:t>
      </w:r>
      <w:r>
        <w:rPr>
          <w:rFonts w:hint="default" w:ascii="Times New Roman" w:hAnsi="Times New Roman" w:cs="Times New Roman"/>
          <w:b/>
          <w:bCs/>
          <w:i/>
          <w:iCs/>
          <w:sz w:val="24"/>
          <w:szCs w:val="24"/>
          <w:lang w:val="en-US" w:eastAsia="zh-CN"/>
        </w:rPr>
        <w:t>Monthly</w:t>
      </w:r>
      <w:r>
        <w:rPr>
          <w:rFonts w:hint="default" w:ascii="Times New Roman" w:hAnsi="Times New Roman" w:cs="Times New Roman"/>
          <w:b w:val="0"/>
          <w:bCs w:val="0"/>
          <w:sz w:val="24"/>
          <w:szCs w:val="24"/>
          <w:lang w:val="en-US" w:eastAsia="zh-CN"/>
        </w:rPr>
        <w:t xml:space="preserve"> holds ever year. And she’s a second-year! The competitors are mostly fourth-years. When I saw my name posted, I couldn’t quite believe it was true. Maybe I am going to be an author after all. I wish Mrs, Lippett hadn’t given me such a silly name.</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And Julia and Sallie and I are going to New York next Friday to do some spring shopping, We will stay the night, and go to the theatre the next day with “Master Jervie.” He invited us.</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Julia is going to stay at home with her family, but Sallie and I are going to stop at the Martha Washington Hotel. Did you ever hear of anything so exciting? I’ve never been in a hotel in my life, nor in a theatre. Once the local church had a festival and invited the orphans, but that wasn’t a real play and it doesn’t count.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And what do you think we’re going to see? </w:t>
      </w:r>
      <w:r>
        <w:rPr>
          <w:rFonts w:hint="default" w:ascii="Times New Roman" w:hAnsi="Times New Roman" w:cs="Times New Roman"/>
          <w:b w:val="0"/>
          <w:bCs w:val="0"/>
          <w:i/>
          <w:iCs/>
          <w:sz w:val="24"/>
          <w:szCs w:val="24"/>
          <w:highlight w:val="none"/>
          <w:lang w:val="en-US" w:eastAsia="zh-CN"/>
        </w:rPr>
        <w:t>Hamlet</w:t>
      </w:r>
      <w:r>
        <w:rPr>
          <w:rFonts w:hint="default" w:ascii="Times New Roman" w:hAnsi="Times New Roman" w:cs="Times New Roman"/>
          <w:b w:val="0"/>
          <w:bCs w:val="0"/>
          <w:sz w:val="24"/>
          <w:szCs w:val="24"/>
          <w:highlight w:val="none"/>
          <w:lang w:val="en-US" w:eastAsia="zh-CN"/>
        </w:rPr>
        <w:t xml:space="preserve">. </w:t>
      </w:r>
      <w:r>
        <w:rPr>
          <w:rFonts w:hint="default" w:ascii="Times New Roman" w:hAnsi="Times New Roman" w:cs="Times New Roman"/>
          <w:b w:val="0"/>
          <w:bCs w:val="0"/>
          <w:sz w:val="24"/>
          <w:szCs w:val="24"/>
          <w:lang w:val="en-US" w:eastAsia="zh-CN"/>
        </w:rPr>
        <w:t xml:space="preserve">Think of that! We studied </w:t>
      </w:r>
      <w:r>
        <w:rPr>
          <w:rFonts w:hint="default" w:ascii="Times New Roman" w:hAnsi="Times New Roman" w:cs="Times New Roman"/>
          <w:b w:val="0"/>
          <w:bCs w:val="0"/>
          <w:sz w:val="24"/>
          <w:szCs w:val="24"/>
          <w:highlight w:val="none"/>
          <w:lang w:val="en-US" w:eastAsia="zh-CN"/>
        </w:rPr>
        <w:t>i</w:t>
      </w:r>
      <w:r>
        <w:rPr>
          <w:rFonts w:hint="eastAsia" w:ascii="Times New Roman" w:hAnsi="Times New Roman" w:cs="Times New Roman"/>
          <w:b w:val="0"/>
          <w:bCs w:val="0"/>
          <w:sz w:val="24"/>
          <w:szCs w:val="24"/>
          <w:highlight w:val="none"/>
          <w:lang w:val="en-US" w:eastAsia="zh-CN"/>
        </w:rPr>
        <w:t>t</w:t>
      </w:r>
      <w:r>
        <w:rPr>
          <w:rFonts w:hint="default" w:ascii="Times New Roman" w:hAnsi="Times New Roman" w:cs="Times New Roman"/>
          <w:b w:val="0"/>
          <w:bCs w:val="0"/>
          <w:sz w:val="24"/>
          <w:szCs w:val="24"/>
          <w:lang w:val="en-US" w:eastAsia="zh-CN"/>
        </w:rPr>
        <w:t xml:space="preserve"> for four weeks in Shakespeare class and </w:t>
      </w:r>
      <w:r>
        <w:rPr>
          <w:rFonts w:hint="eastAsia" w:ascii="Times New Roman" w:hAnsi="Times New Roman" w:cs="Times New Roman"/>
          <w:b w:val="0"/>
          <w:bCs w:val="0"/>
          <w:sz w:val="24"/>
          <w:szCs w:val="24"/>
          <w:highlight w:val="none"/>
          <w:lang w:val="en-US" w:eastAsia="zh-CN"/>
        </w:rPr>
        <w:t>I</w:t>
      </w:r>
      <w:r>
        <w:rPr>
          <w:rFonts w:hint="default" w:ascii="Times New Roman" w:hAnsi="Times New Roman" w:cs="Times New Roman"/>
          <w:b w:val="0"/>
          <w:bCs w:val="0"/>
          <w:sz w:val="24"/>
          <w:szCs w:val="24"/>
          <w:lang w:val="en-US" w:eastAsia="zh-CN"/>
        </w:rPr>
        <w:t xml:space="preserve"> know it by heart.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I am so excited about it all that I can hardly sleep.</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Yours ever,</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Judy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b w:val="0"/>
          <w:bCs w:val="0"/>
          <w:sz w:val="24"/>
          <w:szCs w:val="24"/>
          <w:lang w:val="en-US" w:eastAsia="zh-CN"/>
        </w:rPr>
      </w:pP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8E724D"/>
    <w:rsid w:val="00D939A5"/>
    <w:rsid w:val="00F91A80"/>
    <w:rsid w:val="011431E9"/>
    <w:rsid w:val="07B12D43"/>
    <w:rsid w:val="085D0B54"/>
    <w:rsid w:val="0EFA2D7A"/>
    <w:rsid w:val="0FB57CDA"/>
    <w:rsid w:val="126D5AC4"/>
    <w:rsid w:val="1D9A238A"/>
    <w:rsid w:val="236362F8"/>
    <w:rsid w:val="271E180D"/>
    <w:rsid w:val="280F4FC4"/>
    <w:rsid w:val="2D5D1829"/>
    <w:rsid w:val="34645736"/>
    <w:rsid w:val="3C35657E"/>
    <w:rsid w:val="44B71687"/>
    <w:rsid w:val="45D732EB"/>
    <w:rsid w:val="46C1439E"/>
    <w:rsid w:val="46C85CD9"/>
    <w:rsid w:val="4E0D7AAD"/>
    <w:rsid w:val="52DF10DF"/>
    <w:rsid w:val="57F35BA0"/>
    <w:rsid w:val="5C6D327F"/>
    <w:rsid w:val="5E0420CE"/>
    <w:rsid w:val="64134826"/>
    <w:rsid w:val="650602D6"/>
    <w:rsid w:val="65C52B9B"/>
    <w:rsid w:val="69552576"/>
    <w:rsid w:val="6A861DA2"/>
    <w:rsid w:val="6AE93E05"/>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82</TotalTime>
  <ScaleCrop>false</ScaleCrop>
  <LinksUpToDate>false</LinksUpToDate>
  <CharactersWithSpaces>326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YC</cp:lastModifiedBy>
  <dcterms:modified xsi:type="dcterms:W3CDTF">2020-03-16T12:57:51Z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