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E9C" w:rsidRDefault="00F72F89" w:rsidP="004F1E9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高</w:t>
      </w:r>
      <w:r w:rsidR="004F1E9C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二</w:t>
      </w: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年级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政治</w:t>
      </w:r>
      <w:r w:rsidR="00E37C15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  <w:r w:rsidR="00E37C15" w:rsidRPr="004F1E9C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 xml:space="preserve"> 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第</w:t>
      </w:r>
      <w:r w:rsidR="004F1E9C" w:rsidRPr="004F1E9C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24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课时</w:t>
      </w:r>
      <w:r w:rsid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  <w:r w:rsidR="004F1E9C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拓展提升：高阶思维与时政述评</w:t>
      </w:r>
      <w:r w:rsid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</w:p>
    <w:p w:rsidR="00D14715" w:rsidRPr="004F1E9C" w:rsidRDefault="001B35A6" w:rsidP="004F1E9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课后巩固 参考答案</w:t>
      </w:r>
    </w:p>
    <w:p w:rsidR="00EC76B9" w:rsidRDefault="00EC76B9" w:rsidP="00EC76B9">
      <w:pPr>
        <w:widowControl/>
        <w:spacing w:line="720" w:lineRule="atLeast"/>
        <w:jc w:val="left"/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以下新华网评供同学们学习、参考</w:t>
      </w:r>
      <w:r w:rsidR="006370FF"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：</w:t>
      </w:r>
      <w:bookmarkStart w:id="0" w:name="_GoBack"/>
      <w:bookmarkEnd w:id="0"/>
    </w:p>
    <w:p w:rsidR="00EC76B9" w:rsidRPr="00EC76B9" w:rsidRDefault="00EC76B9" w:rsidP="00EC76B9">
      <w:pPr>
        <w:widowControl/>
        <w:wordWrap w:val="0"/>
        <w:spacing w:line="720" w:lineRule="atLeast"/>
        <w:jc w:val="center"/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</w:pPr>
      <w:r w:rsidRPr="00EC76B9"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劳动教育成就美好未来</w:t>
      </w:r>
    </w:p>
    <w:p w:rsidR="00EC76B9" w:rsidRPr="00EC76B9" w:rsidRDefault="00EC76B9" w:rsidP="00EC76B9">
      <w:pPr>
        <w:widowControl/>
        <w:jc w:val="center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EC76B9">
        <w:rPr>
          <w:rFonts w:ascii="宋体" w:eastAsia="宋体" w:hAnsi="宋体" w:cs="宋体" w:hint="eastAsia"/>
          <w:color w:val="595959"/>
          <w:kern w:val="0"/>
          <w:szCs w:val="21"/>
        </w:rPr>
        <w:t>2020-03-28</w:t>
      </w:r>
      <w:r w:rsidRPr="00EC76B9">
        <w:rPr>
          <w:rFonts w:ascii="宋体" w:eastAsia="宋体" w:hAnsi="宋体" w:cs="宋体" w:hint="eastAsia"/>
          <w:color w:val="595959"/>
          <w:kern w:val="0"/>
          <w:szCs w:val="21"/>
        </w:rPr>
        <w:t xml:space="preserve"> </w:t>
      </w:r>
      <w:r w:rsidRPr="00EC76B9">
        <w:rPr>
          <w:rFonts w:ascii="宋体" w:eastAsia="宋体" w:hAnsi="宋体" w:cs="宋体"/>
          <w:color w:val="595959"/>
          <w:kern w:val="0"/>
          <w:szCs w:val="21"/>
        </w:rPr>
        <w:t xml:space="preserve"> </w:t>
      </w:r>
      <w:r w:rsidRPr="00EC76B9">
        <w:rPr>
          <w:rFonts w:ascii="宋体" w:eastAsia="宋体" w:hAnsi="宋体" w:cs="宋体" w:hint="eastAsia"/>
          <w:color w:val="595959"/>
          <w:kern w:val="0"/>
          <w:szCs w:val="21"/>
        </w:rPr>
        <w:t>作者：柯高阳</w:t>
      </w:r>
    </w:p>
    <w:p w:rsidR="001B35A6" w:rsidRPr="001B35A6" w:rsidRDefault="001B35A6" w:rsidP="001B35A6">
      <w:pPr>
        <w:widowControl/>
        <w:ind w:firstLineChars="200" w:firstLine="420"/>
        <w:rPr>
          <w:rFonts w:ascii="宋体" w:eastAsia="宋体" w:hAnsi="宋体" w:cs="宋体"/>
          <w:color w:val="262626"/>
          <w:kern w:val="0"/>
          <w:szCs w:val="21"/>
        </w:rPr>
      </w:pPr>
      <w:r w:rsidRPr="001B35A6">
        <w:rPr>
          <w:rFonts w:ascii="宋体" w:eastAsia="宋体" w:hAnsi="宋体" w:cs="宋体" w:hint="eastAsia"/>
          <w:color w:val="262626"/>
          <w:kern w:val="0"/>
          <w:szCs w:val="21"/>
        </w:rPr>
        <w:t>把劳动教育纳入人才培养全过程、在大中小学设立劳动教育必修课程、每年有针对性地学会1至2项生活技能……近日印发的《中共中央 国务院关于全面加强新时代大中小学劳动教育的意见》，正在让劳动教育越来越实至名归。</w:t>
      </w:r>
    </w:p>
    <w:p w:rsidR="001B35A6" w:rsidRPr="001B35A6" w:rsidRDefault="001B35A6" w:rsidP="001B35A6">
      <w:pPr>
        <w:widowControl/>
        <w:ind w:firstLineChars="200" w:firstLine="420"/>
        <w:rPr>
          <w:rFonts w:ascii="宋体" w:eastAsia="宋体" w:hAnsi="宋体" w:cs="宋体" w:hint="eastAsia"/>
          <w:color w:val="262626"/>
          <w:kern w:val="0"/>
          <w:szCs w:val="21"/>
        </w:rPr>
      </w:pPr>
      <w:r w:rsidRPr="001B35A6">
        <w:rPr>
          <w:rFonts w:ascii="宋体" w:eastAsia="宋体" w:hAnsi="宋体" w:cs="宋体" w:hint="eastAsia"/>
          <w:color w:val="262626"/>
          <w:kern w:val="0"/>
          <w:szCs w:val="21"/>
        </w:rPr>
        <w:t>劳动教育的重要性，怎么强调都不过分。从身体力行的劳动中获取经验与知识，正是人类文明起源和发展的主要方式。大到创造力的发掘，小到生活常识的累积，都离不开劳动实践。“纸上得来终觉浅，绝知此事要躬行”，劳动教育不仅是教会学生们简单的洗衣做饭、打扫卫生，也要教育他们对知识躬身修行、用身体“丈量”世界。</w:t>
      </w:r>
    </w:p>
    <w:p w:rsidR="001B35A6" w:rsidRPr="001B35A6" w:rsidRDefault="001B35A6" w:rsidP="001B35A6">
      <w:pPr>
        <w:widowControl/>
        <w:ind w:firstLineChars="200" w:firstLine="420"/>
        <w:rPr>
          <w:rFonts w:ascii="宋体" w:eastAsia="宋体" w:hAnsi="宋体" w:cs="宋体" w:hint="eastAsia"/>
          <w:color w:val="262626"/>
          <w:kern w:val="0"/>
          <w:szCs w:val="21"/>
        </w:rPr>
      </w:pPr>
      <w:r w:rsidRPr="001B35A6">
        <w:rPr>
          <w:rFonts w:ascii="宋体" w:eastAsia="宋体" w:hAnsi="宋体" w:cs="宋体" w:hint="eastAsia"/>
          <w:color w:val="262626"/>
          <w:kern w:val="0"/>
          <w:szCs w:val="21"/>
        </w:rPr>
        <w:t>劳动教育的重要性显而易见，但不少青少年仍然缺乏劳动意识与劳动知识，不想劳动、不会劳动、不珍惜劳动成果的现象并不鲜见。与德智体美相比，劳动教育受重视程度还不够高，经常处于“喊起来重要，教起来次要，考起来不要”的尴尬境地，劳动的独特育人价值在一定程度上被忽视，有的学校劳动教育教学内容和方式方法比较陈旧，与家庭和社会生活相脱节问题比较明显。</w:t>
      </w:r>
    </w:p>
    <w:p w:rsidR="001B35A6" w:rsidRPr="001B35A6" w:rsidRDefault="001B35A6" w:rsidP="001B35A6">
      <w:pPr>
        <w:widowControl/>
        <w:ind w:firstLineChars="200" w:firstLine="420"/>
        <w:rPr>
          <w:rFonts w:ascii="宋体" w:eastAsia="宋体" w:hAnsi="宋体" w:cs="宋体" w:hint="eastAsia"/>
          <w:color w:val="262626"/>
          <w:kern w:val="0"/>
          <w:szCs w:val="21"/>
        </w:rPr>
      </w:pPr>
      <w:r w:rsidRPr="001B35A6">
        <w:rPr>
          <w:rFonts w:ascii="宋体" w:eastAsia="宋体" w:hAnsi="宋体" w:cs="宋体" w:hint="eastAsia"/>
          <w:color w:val="262626"/>
          <w:kern w:val="0"/>
          <w:szCs w:val="21"/>
        </w:rPr>
        <w:t>加强劳动教育，需要从上到下推进。通过持续不懈的努力，使劳动教育成为社会共识。此次发布的意见明确中小学劳动教育课每周不少于1课时、本科阶段不少于32学时，并将劳动素养纳入学生综合素质评价体系等，意味着我国劳动教育有了“硬指标”。接下来，就要不折不扣抓落实，在实践中让“硬指标”真正过硬。</w:t>
      </w:r>
    </w:p>
    <w:p w:rsidR="001B35A6" w:rsidRPr="001B35A6" w:rsidRDefault="001B35A6" w:rsidP="001B35A6">
      <w:pPr>
        <w:widowControl/>
        <w:ind w:firstLineChars="200" w:firstLine="420"/>
        <w:rPr>
          <w:rFonts w:ascii="宋体" w:eastAsia="宋体" w:hAnsi="宋体" w:cs="宋体" w:hint="eastAsia"/>
          <w:color w:val="262626"/>
          <w:kern w:val="0"/>
          <w:szCs w:val="21"/>
        </w:rPr>
      </w:pPr>
      <w:r w:rsidRPr="001B35A6">
        <w:rPr>
          <w:rFonts w:ascii="宋体" w:eastAsia="宋体" w:hAnsi="宋体" w:cs="宋体" w:hint="eastAsia"/>
          <w:color w:val="262626"/>
          <w:kern w:val="0"/>
          <w:szCs w:val="21"/>
        </w:rPr>
        <w:t>加强劳动教育，不能止于课堂。劳动教育不只是传授动手能力，更重要的是价值观的导入和习惯的养成，这离不开家庭和社会的协同。“童孙未解供耕织，也傍桑阴学种瓜”，家庭潜移默化的影响尤其重要。从这个角度来讲，每个家庭都应当树立崇尚劳动的良好家风，通过家长日常生活的言传身教，在孩子心中种下劳动光荣的种子，让他们养成从小爱劳动的好习惯。</w:t>
      </w:r>
    </w:p>
    <w:p w:rsidR="001B35A6" w:rsidRPr="001B35A6" w:rsidRDefault="001B35A6" w:rsidP="001B35A6">
      <w:pPr>
        <w:widowControl/>
        <w:ind w:firstLineChars="200" w:firstLine="420"/>
        <w:rPr>
          <w:rFonts w:ascii="宋体" w:eastAsia="宋体" w:hAnsi="宋体" w:cs="宋体" w:hint="eastAsia"/>
          <w:color w:val="262626"/>
          <w:kern w:val="0"/>
          <w:szCs w:val="21"/>
        </w:rPr>
      </w:pPr>
      <w:r w:rsidRPr="001B35A6">
        <w:rPr>
          <w:rFonts w:ascii="宋体" w:eastAsia="宋体" w:hAnsi="宋体" w:cs="宋体" w:hint="eastAsia"/>
          <w:color w:val="262626"/>
          <w:kern w:val="0"/>
          <w:szCs w:val="21"/>
        </w:rPr>
        <w:t>生活靠劳动创造，美好人生也靠劳动创造。期待劳动教育在校园、在家庭、在全社会蔚然成风，在学生心中生根、发芽、枝繁叶茂。期待学生们动手实践、出力流汗，接受锻炼、磨炼意志，用双手成就美好未来。</w:t>
      </w:r>
    </w:p>
    <w:p w:rsidR="00DB7DA8" w:rsidRPr="001B35A6" w:rsidRDefault="00DB7DA8" w:rsidP="001B35A6">
      <w:pPr>
        <w:ind w:firstLineChars="200" w:firstLine="422"/>
        <w:rPr>
          <w:rFonts w:ascii="宋体" w:eastAsia="宋体" w:hAnsi="宋体" w:cs="Times New Roman"/>
          <w:b/>
          <w:bCs/>
          <w:color w:val="000000" w:themeColor="text1"/>
          <w:szCs w:val="21"/>
        </w:rPr>
      </w:pPr>
    </w:p>
    <w:sectPr w:rsidR="00DB7DA8" w:rsidRPr="001B35A6" w:rsidSect="0063609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33B3" w:rsidRDefault="003D33B3" w:rsidP="00D14715">
      <w:r>
        <w:separator/>
      </w:r>
    </w:p>
  </w:endnote>
  <w:endnote w:type="continuationSeparator" w:id="0">
    <w:p w:rsidR="003D33B3" w:rsidRDefault="003D33B3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015462"/>
      <w:docPartObj>
        <w:docPartGallery w:val="Page Numbers (Bottom of Page)"/>
        <w:docPartUnique/>
      </w:docPartObj>
    </w:sdtPr>
    <w:sdtEndPr/>
    <w:sdtContent>
      <w:p w:rsidR="00F74CDA" w:rsidRDefault="00F74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74CDA" w:rsidRDefault="00F74C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33B3" w:rsidRDefault="003D33B3" w:rsidP="00D14715">
      <w:r>
        <w:separator/>
      </w:r>
    </w:p>
  </w:footnote>
  <w:footnote w:type="continuationSeparator" w:id="0">
    <w:p w:rsidR="003D33B3" w:rsidRDefault="003D33B3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1264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59DE"/>
    <w:rsid w:val="001A742A"/>
    <w:rsid w:val="001A7646"/>
    <w:rsid w:val="001B0FE7"/>
    <w:rsid w:val="001B1E46"/>
    <w:rsid w:val="001B3043"/>
    <w:rsid w:val="001B35A6"/>
    <w:rsid w:val="001B39AB"/>
    <w:rsid w:val="001B58AB"/>
    <w:rsid w:val="001C01CB"/>
    <w:rsid w:val="001C0D6C"/>
    <w:rsid w:val="001C23F8"/>
    <w:rsid w:val="001C337B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C02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A46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147C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14EA"/>
    <w:rsid w:val="002C3875"/>
    <w:rsid w:val="002C422B"/>
    <w:rsid w:val="002C4AB8"/>
    <w:rsid w:val="002C5150"/>
    <w:rsid w:val="002C67B5"/>
    <w:rsid w:val="002C6A5B"/>
    <w:rsid w:val="002C7039"/>
    <w:rsid w:val="002D0E20"/>
    <w:rsid w:val="002D194B"/>
    <w:rsid w:val="002D31FC"/>
    <w:rsid w:val="002E0A98"/>
    <w:rsid w:val="002E2A24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0ED0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161D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7633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1207"/>
    <w:rsid w:val="003D3376"/>
    <w:rsid w:val="003D33B3"/>
    <w:rsid w:val="003D3439"/>
    <w:rsid w:val="003D4B0F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33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196B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22C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52D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2E67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1E9C"/>
    <w:rsid w:val="004F2DED"/>
    <w:rsid w:val="004F4F0C"/>
    <w:rsid w:val="004F4FB7"/>
    <w:rsid w:val="004F67A7"/>
    <w:rsid w:val="004F79DB"/>
    <w:rsid w:val="005018CA"/>
    <w:rsid w:val="00501E34"/>
    <w:rsid w:val="005033BA"/>
    <w:rsid w:val="00504BA8"/>
    <w:rsid w:val="00506A0B"/>
    <w:rsid w:val="00506B11"/>
    <w:rsid w:val="005103DD"/>
    <w:rsid w:val="00512E54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406"/>
    <w:rsid w:val="00525870"/>
    <w:rsid w:val="00525983"/>
    <w:rsid w:val="0052776B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1FA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6717"/>
    <w:rsid w:val="005769CC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0FF"/>
    <w:rsid w:val="00637403"/>
    <w:rsid w:val="00640DCC"/>
    <w:rsid w:val="00640DF0"/>
    <w:rsid w:val="00644BD3"/>
    <w:rsid w:val="00646050"/>
    <w:rsid w:val="00646263"/>
    <w:rsid w:val="006464A1"/>
    <w:rsid w:val="006466AA"/>
    <w:rsid w:val="0064723A"/>
    <w:rsid w:val="00651422"/>
    <w:rsid w:val="00653AEB"/>
    <w:rsid w:val="006561FD"/>
    <w:rsid w:val="006570D6"/>
    <w:rsid w:val="00662A56"/>
    <w:rsid w:val="00662E29"/>
    <w:rsid w:val="00663253"/>
    <w:rsid w:val="00663C4D"/>
    <w:rsid w:val="00665C57"/>
    <w:rsid w:val="00666E7B"/>
    <w:rsid w:val="00667896"/>
    <w:rsid w:val="00670EF5"/>
    <w:rsid w:val="00671D98"/>
    <w:rsid w:val="00672043"/>
    <w:rsid w:val="0067330A"/>
    <w:rsid w:val="00674A58"/>
    <w:rsid w:val="0067558C"/>
    <w:rsid w:val="00676C99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1242"/>
    <w:rsid w:val="006B3AF7"/>
    <w:rsid w:val="006B584D"/>
    <w:rsid w:val="006B5902"/>
    <w:rsid w:val="006B6549"/>
    <w:rsid w:val="006B66CC"/>
    <w:rsid w:val="006B6B56"/>
    <w:rsid w:val="006B7B25"/>
    <w:rsid w:val="006B7B9D"/>
    <w:rsid w:val="006C017D"/>
    <w:rsid w:val="006C05FC"/>
    <w:rsid w:val="006C0E35"/>
    <w:rsid w:val="006C0EDF"/>
    <w:rsid w:val="006C0FDA"/>
    <w:rsid w:val="006C14A5"/>
    <w:rsid w:val="006C1C76"/>
    <w:rsid w:val="006C2418"/>
    <w:rsid w:val="006C2CA9"/>
    <w:rsid w:val="006C3125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072C4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2C7C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45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1D62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6FF0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841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15ABE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33F5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01D"/>
    <w:rsid w:val="00973665"/>
    <w:rsid w:val="00974E54"/>
    <w:rsid w:val="00974EA7"/>
    <w:rsid w:val="0097530D"/>
    <w:rsid w:val="00975E5C"/>
    <w:rsid w:val="009762F5"/>
    <w:rsid w:val="00977B6E"/>
    <w:rsid w:val="00977C5D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0117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39BD"/>
    <w:rsid w:val="009D52DD"/>
    <w:rsid w:val="009D708B"/>
    <w:rsid w:val="009E0099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4BB1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423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6D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5CAD"/>
    <w:rsid w:val="00AF7208"/>
    <w:rsid w:val="00AF7252"/>
    <w:rsid w:val="00AF763A"/>
    <w:rsid w:val="00AF784D"/>
    <w:rsid w:val="00B025F1"/>
    <w:rsid w:val="00B03D96"/>
    <w:rsid w:val="00B04117"/>
    <w:rsid w:val="00B04348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08B5"/>
    <w:rsid w:val="00B4218C"/>
    <w:rsid w:val="00B42F90"/>
    <w:rsid w:val="00B43E9F"/>
    <w:rsid w:val="00B45030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2B62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F3C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98D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4566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714E"/>
    <w:rsid w:val="00D67A6A"/>
    <w:rsid w:val="00D7048D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661"/>
    <w:rsid w:val="00D90A99"/>
    <w:rsid w:val="00D91630"/>
    <w:rsid w:val="00D92119"/>
    <w:rsid w:val="00DA5160"/>
    <w:rsid w:val="00DA550E"/>
    <w:rsid w:val="00DA5528"/>
    <w:rsid w:val="00DA55C1"/>
    <w:rsid w:val="00DA58C7"/>
    <w:rsid w:val="00DA671D"/>
    <w:rsid w:val="00DB4E9C"/>
    <w:rsid w:val="00DB77F0"/>
    <w:rsid w:val="00DB7DA8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C15"/>
    <w:rsid w:val="00E37F43"/>
    <w:rsid w:val="00E4053E"/>
    <w:rsid w:val="00E4067D"/>
    <w:rsid w:val="00E41CA2"/>
    <w:rsid w:val="00E43AC7"/>
    <w:rsid w:val="00E4442B"/>
    <w:rsid w:val="00E46401"/>
    <w:rsid w:val="00E46EE7"/>
    <w:rsid w:val="00E47812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86769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1947"/>
    <w:rsid w:val="00EC3C3F"/>
    <w:rsid w:val="00EC76B9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184F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42B"/>
    <w:rsid w:val="00F60B20"/>
    <w:rsid w:val="00F620F7"/>
    <w:rsid w:val="00F62A51"/>
    <w:rsid w:val="00F67CE3"/>
    <w:rsid w:val="00F707E8"/>
    <w:rsid w:val="00F71041"/>
    <w:rsid w:val="00F71EC3"/>
    <w:rsid w:val="00F72785"/>
    <w:rsid w:val="00F72F89"/>
    <w:rsid w:val="00F74620"/>
    <w:rsid w:val="00F748C9"/>
    <w:rsid w:val="00F74CDA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2601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58A0"/>
    <w:rsid w:val="00FE611D"/>
    <w:rsid w:val="00FE678B"/>
    <w:rsid w:val="00FF451A"/>
    <w:rsid w:val="00FF60CE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2F2A"/>
  <w15:docId w15:val="{D0F51483-60A7-43EE-BC23-D72CE97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10E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0ED0"/>
    <w:rPr>
      <w:sz w:val="18"/>
      <w:szCs w:val="18"/>
    </w:rPr>
  </w:style>
  <w:style w:type="character" w:styleId="a8">
    <w:name w:val="Hyperlink"/>
    <w:basedOn w:val="a0"/>
    <w:uiPriority w:val="99"/>
    <w:unhideWhenUsed/>
    <w:rsid w:val="009D39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042B"/>
    <w:rPr>
      <w:color w:val="605E5C"/>
      <w:shd w:val="clear" w:color="auto" w:fill="E1DFDD"/>
    </w:rPr>
  </w:style>
  <w:style w:type="character" w:customStyle="1" w:styleId="render-detail-time">
    <w:name w:val="render-detail-time"/>
    <w:basedOn w:val="a0"/>
    <w:rsid w:val="00EC76B9"/>
  </w:style>
  <w:style w:type="character" w:customStyle="1" w:styleId="render-detail-resource">
    <w:name w:val="render-detail-resource"/>
    <w:basedOn w:val="a0"/>
    <w:rsid w:val="00EC76B9"/>
  </w:style>
  <w:style w:type="character" w:customStyle="1" w:styleId="render-detail-creator-name">
    <w:name w:val="render-detail-creator-name"/>
    <w:basedOn w:val="a0"/>
    <w:rsid w:val="00EC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674">
          <w:marLeft w:val="0"/>
          <w:marRight w:val="0"/>
          <w:marTop w:val="8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 Y</cp:lastModifiedBy>
  <cp:revision>20</cp:revision>
  <dcterms:created xsi:type="dcterms:W3CDTF">2020-03-07T13:34:00Z</dcterms:created>
  <dcterms:modified xsi:type="dcterms:W3CDTF">2020-03-30T13:30:00Z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