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A9C0F" w14:textId="0E0ADB19" w:rsidR="00B62EDB" w:rsidRPr="00D54BAF" w:rsidRDefault="008A2C60" w:rsidP="00B62EDB">
      <w:pPr>
        <w:snapToGri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新定义问题专题复习</w:t>
      </w:r>
      <w:r w:rsidRPr="006D099C">
        <w:rPr>
          <w:rFonts w:ascii="Times New Roman" w:hAnsi="Times New Roman" w:hint="eastAsia"/>
          <w:b/>
          <w:bCs/>
          <w:sz w:val="24"/>
          <w:szCs w:val="24"/>
        </w:rPr>
        <w:t>（</w:t>
      </w:r>
      <w:r>
        <w:rPr>
          <w:rFonts w:ascii="Times New Roman" w:hAnsi="Times New Roman" w:hint="eastAsia"/>
          <w:b/>
          <w:bCs/>
          <w:sz w:val="24"/>
          <w:szCs w:val="24"/>
        </w:rPr>
        <w:t>3</w:t>
      </w:r>
      <w:r w:rsidRPr="006D099C">
        <w:rPr>
          <w:rFonts w:ascii="Times New Roman" w:hAnsi="Times New Roman" w:hint="eastAsia"/>
          <w:b/>
          <w:bCs/>
          <w:sz w:val="24"/>
          <w:szCs w:val="24"/>
        </w:rPr>
        <w:t>）</w:t>
      </w:r>
      <w:r w:rsidR="002E4332">
        <w:rPr>
          <w:rFonts w:ascii="Times New Roman" w:hAnsi="Times New Roman" w:hint="eastAsia"/>
          <w:b/>
          <w:bCs/>
          <w:sz w:val="24"/>
          <w:szCs w:val="24"/>
        </w:rPr>
        <w:t>课时</w:t>
      </w:r>
      <w:r w:rsidR="00B62EDB" w:rsidRPr="00D54BAF">
        <w:rPr>
          <w:rFonts w:ascii="Times New Roman" w:hAnsi="Times New Roman" w:hint="eastAsia"/>
          <w:b/>
          <w:bCs/>
          <w:sz w:val="24"/>
          <w:szCs w:val="24"/>
        </w:rPr>
        <w:t>作业</w:t>
      </w:r>
    </w:p>
    <w:p w14:paraId="168B2543" w14:textId="298F3083" w:rsidR="00324B9F" w:rsidRPr="006B09F2" w:rsidRDefault="00324B9F" w:rsidP="00A554D3">
      <w:pPr>
        <w:pStyle w:val="a9"/>
        <w:spacing w:line="360" w:lineRule="auto"/>
        <w:ind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1. </w:t>
      </w:r>
      <w:r w:rsidRPr="006B09F2">
        <w:rPr>
          <w:rFonts w:ascii="Times New Roman" w:eastAsia="宋体" w:hAnsi="Times New Roman" w:cs="Times New Roman"/>
        </w:rPr>
        <w:t>在平面直角坐标系</w:t>
      </w:r>
      <w:proofErr w:type="spellStart"/>
      <w:r w:rsidRPr="00F023AD">
        <w:rPr>
          <w:rFonts w:ascii="Times New Roman" w:eastAsia="宋体" w:hAnsi="Times New Roman" w:cs="Times New Roman"/>
          <w:i/>
        </w:rPr>
        <w:t>xOy</w:t>
      </w:r>
      <w:proofErr w:type="spellEnd"/>
      <w:r w:rsidRPr="006B09F2">
        <w:rPr>
          <w:rFonts w:ascii="Times New Roman" w:eastAsia="宋体" w:hAnsi="Times New Roman" w:cs="Times New Roman"/>
        </w:rPr>
        <w:t>中，</w:t>
      </w:r>
      <w:r w:rsidRPr="00F023AD">
        <w:rPr>
          <w:rFonts w:ascii="Times New Roman" w:eastAsia="宋体" w:hAnsi="Times New Roman" w:cs="Times New Roman"/>
        </w:rPr>
        <w:t>对于</w:t>
      </w:r>
      <w:r w:rsidRPr="00F023AD">
        <w:rPr>
          <w:rFonts w:ascii="Times New Roman" w:eastAsia="宋体" w:hAnsi="Times New Roman" w:cs="Times New Roman"/>
          <w:i/>
        </w:rPr>
        <w:t>P</w:t>
      </w:r>
      <w:r w:rsidRPr="006B09F2">
        <w:rPr>
          <w:rFonts w:ascii="Times New Roman" w:eastAsia="宋体" w:hAnsi="Times New Roman" w:cs="Times New Roman"/>
        </w:rPr>
        <w:t>，</w:t>
      </w:r>
      <w:r w:rsidRPr="00F023AD">
        <w:rPr>
          <w:rFonts w:ascii="Times New Roman" w:eastAsia="宋体" w:hAnsi="Times New Roman" w:cs="Times New Roman"/>
          <w:i/>
        </w:rPr>
        <w:t>Q</w:t>
      </w:r>
      <w:r w:rsidRPr="006B09F2">
        <w:rPr>
          <w:rFonts w:ascii="Times New Roman" w:eastAsia="宋体" w:hAnsi="Times New Roman" w:cs="Times New Roman"/>
        </w:rPr>
        <w:t>两点给出如下定义：若点</w:t>
      </w:r>
      <w:r w:rsidRPr="00F023AD">
        <w:rPr>
          <w:rFonts w:ascii="Times New Roman" w:eastAsia="宋体" w:hAnsi="Times New Roman" w:cs="Times New Roman"/>
          <w:i/>
        </w:rPr>
        <w:t>P</w:t>
      </w:r>
      <w:r w:rsidRPr="006B09F2">
        <w:rPr>
          <w:rFonts w:ascii="Times New Roman" w:eastAsia="宋体" w:hAnsi="Times New Roman" w:cs="Times New Roman"/>
        </w:rPr>
        <w:t>到</w:t>
      </w:r>
      <w:r w:rsidRPr="00F023AD">
        <w:rPr>
          <w:rFonts w:ascii="Times New Roman" w:eastAsia="宋体" w:hAnsi="Times New Roman" w:cs="Times New Roman"/>
          <w:i/>
        </w:rPr>
        <w:t>x</w:t>
      </w:r>
      <w:r w:rsidRPr="006B09F2">
        <w:rPr>
          <w:rFonts w:ascii="Times New Roman" w:eastAsia="宋体" w:hAnsi="Times New Roman" w:cs="Times New Roman"/>
        </w:rPr>
        <w:t>、</w:t>
      </w:r>
      <w:r w:rsidRPr="00F023AD">
        <w:rPr>
          <w:rFonts w:ascii="Times New Roman" w:eastAsia="宋体" w:hAnsi="Times New Roman" w:cs="Times New Roman"/>
          <w:i/>
        </w:rPr>
        <w:t>y</w:t>
      </w:r>
      <w:r w:rsidRPr="006B09F2">
        <w:rPr>
          <w:rFonts w:ascii="Times New Roman" w:eastAsia="宋体" w:hAnsi="Times New Roman" w:cs="Times New Roman"/>
        </w:rPr>
        <w:t>轴的距离中的最大值等于点</w:t>
      </w:r>
      <w:r w:rsidRPr="00F023AD">
        <w:rPr>
          <w:rFonts w:ascii="Times New Roman" w:eastAsia="宋体" w:hAnsi="Times New Roman" w:cs="Times New Roman"/>
          <w:i/>
        </w:rPr>
        <w:t>Q</w:t>
      </w:r>
      <w:r w:rsidRPr="006B09F2">
        <w:rPr>
          <w:rFonts w:ascii="Times New Roman" w:eastAsia="宋体" w:hAnsi="Times New Roman" w:cs="Times New Roman"/>
        </w:rPr>
        <w:t>到</w:t>
      </w:r>
      <w:r w:rsidRPr="00F023AD">
        <w:rPr>
          <w:rFonts w:ascii="Times New Roman" w:eastAsia="宋体" w:hAnsi="Times New Roman" w:cs="Times New Roman"/>
          <w:i/>
        </w:rPr>
        <w:t>x</w:t>
      </w:r>
      <w:r w:rsidRPr="006B09F2">
        <w:rPr>
          <w:rFonts w:ascii="Times New Roman" w:eastAsia="宋体" w:hAnsi="Times New Roman" w:cs="Times New Roman"/>
        </w:rPr>
        <w:t>、</w:t>
      </w:r>
      <w:r w:rsidRPr="00F023AD">
        <w:rPr>
          <w:rFonts w:ascii="Times New Roman" w:eastAsia="宋体" w:hAnsi="Times New Roman" w:cs="Times New Roman"/>
          <w:i/>
        </w:rPr>
        <w:t>y</w:t>
      </w:r>
      <w:r w:rsidRPr="006B09F2">
        <w:rPr>
          <w:rFonts w:ascii="Times New Roman" w:eastAsia="宋体" w:hAnsi="Times New Roman" w:cs="Times New Roman"/>
        </w:rPr>
        <w:t>轴的距离中的最大值，则称</w:t>
      </w:r>
      <w:r w:rsidRPr="00F023AD">
        <w:rPr>
          <w:rFonts w:ascii="Times New Roman" w:eastAsia="宋体" w:hAnsi="Times New Roman" w:cs="Times New Roman"/>
          <w:i/>
        </w:rPr>
        <w:t>P</w:t>
      </w:r>
      <w:r w:rsidRPr="006B09F2">
        <w:rPr>
          <w:rFonts w:ascii="Times New Roman" w:eastAsia="宋体" w:hAnsi="Times New Roman" w:cs="Times New Roman"/>
        </w:rPr>
        <w:t>，</w:t>
      </w:r>
      <w:r w:rsidRPr="00F023AD">
        <w:rPr>
          <w:rFonts w:ascii="Times New Roman" w:eastAsia="宋体" w:hAnsi="Times New Roman" w:cs="Times New Roman"/>
          <w:i/>
        </w:rPr>
        <w:t>Q</w:t>
      </w:r>
      <w:r w:rsidRPr="006B09F2">
        <w:rPr>
          <w:rFonts w:ascii="Times New Roman" w:eastAsia="宋体" w:hAnsi="Times New Roman" w:cs="Times New Roman"/>
        </w:rPr>
        <w:t>两点为</w:t>
      </w:r>
      <w:r w:rsidRPr="006B09F2">
        <w:rPr>
          <w:rFonts w:ascii="Times New Roman" w:eastAsia="宋体" w:hAnsi="Times New Roman" w:cs="Times New Roman"/>
        </w:rPr>
        <w:t>“</w:t>
      </w:r>
      <w:r w:rsidRPr="006B09F2">
        <w:rPr>
          <w:rFonts w:ascii="Times New Roman" w:eastAsia="宋体" w:hAnsi="Times New Roman" w:cs="Times New Roman"/>
        </w:rPr>
        <w:t>等距点</w:t>
      </w:r>
      <w:r w:rsidRPr="006B09F2">
        <w:rPr>
          <w:rFonts w:ascii="Times New Roman" w:eastAsia="宋体" w:hAnsi="Times New Roman" w:cs="Times New Roman"/>
        </w:rPr>
        <w:t>”</w:t>
      </w:r>
      <w:r w:rsidRPr="006B09F2">
        <w:rPr>
          <w:rFonts w:ascii="Times New Roman" w:eastAsia="宋体" w:hAnsi="Times New Roman" w:cs="Times New Roman"/>
        </w:rPr>
        <w:t>．下图中的</w:t>
      </w:r>
      <w:r w:rsidRPr="006B09F2">
        <w:rPr>
          <w:rFonts w:ascii="Times New Roman" w:eastAsia="宋体" w:hAnsi="Times New Roman" w:cs="Times New Roman"/>
        </w:rPr>
        <w:t>P</w:t>
      </w:r>
      <w:r w:rsidRPr="006B09F2">
        <w:rPr>
          <w:rFonts w:ascii="Times New Roman" w:eastAsia="宋体" w:hAnsi="Times New Roman" w:cs="Times New Roman"/>
        </w:rPr>
        <w:t>，</w:t>
      </w:r>
      <w:r w:rsidRPr="006B09F2">
        <w:rPr>
          <w:rFonts w:ascii="Times New Roman" w:eastAsia="宋体" w:hAnsi="Times New Roman" w:cs="Times New Roman"/>
        </w:rPr>
        <w:t>Q</w:t>
      </w:r>
      <w:r w:rsidRPr="006B09F2">
        <w:rPr>
          <w:rFonts w:ascii="Times New Roman" w:eastAsia="宋体" w:hAnsi="Times New Roman" w:cs="Times New Roman"/>
        </w:rPr>
        <w:t>两点即为</w:t>
      </w:r>
      <w:r w:rsidRPr="006B09F2">
        <w:rPr>
          <w:rFonts w:ascii="Times New Roman" w:eastAsia="宋体" w:hAnsi="Times New Roman" w:cs="Times New Roman"/>
        </w:rPr>
        <w:t>“</w:t>
      </w:r>
      <w:r w:rsidRPr="006B09F2">
        <w:rPr>
          <w:rFonts w:ascii="Times New Roman" w:eastAsia="宋体" w:hAnsi="Times New Roman" w:cs="Times New Roman"/>
        </w:rPr>
        <w:t>等距点</w:t>
      </w:r>
      <w:r w:rsidRPr="006B09F2">
        <w:rPr>
          <w:rFonts w:ascii="Times New Roman" w:eastAsia="宋体" w:hAnsi="Times New Roman" w:cs="Times New Roman"/>
        </w:rPr>
        <w:t>”</w:t>
      </w:r>
      <w:r w:rsidRPr="006B09F2">
        <w:rPr>
          <w:rFonts w:ascii="Times New Roman" w:eastAsia="宋体" w:hAnsi="Times New Roman" w:cs="Times New Roman"/>
        </w:rPr>
        <w:t>．</w:t>
      </w:r>
    </w:p>
    <w:p w14:paraId="73214704" w14:textId="77777777" w:rsidR="00324B9F" w:rsidRPr="006B09F2" w:rsidRDefault="00324B9F" w:rsidP="00A554D3">
      <w:pPr>
        <w:pStyle w:val="a9"/>
        <w:spacing w:line="360" w:lineRule="auto"/>
        <w:rPr>
          <w:rFonts w:ascii="Times New Roman" w:eastAsia="宋体" w:hAnsi="Times New Roman" w:cs="Times New Roman"/>
        </w:rPr>
      </w:pPr>
      <w:r w:rsidRPr="006B09F2">
        <w:rPr>
          <w:rFonts w:ascii="Times New Roman" w:eastAsia="宋体" w:hAnsi="Times New Roman" w:cs="Times New Roman"/>
        </w:rPr>
        <w:t>(1)</w:t>
      </w:r>
      <w:r w:rsidRPr="006B09F2">
        <w:rPr>
          <w:rFonts w:ascii="Times New Roman" w:eastAsia="宋体" w:hAnsi="Times New Roman" w:cs="Times New Roman"/>
        </w:rPr>
        <w:t>已知点</w:t>
      </w:r>
      <w:r w:rsidRPr="00F023AD">
        <w:rPr>
          <w:rFonts w:ascii="Times New Roman" w:eastAsia="宋体" w:hAnsi="Times New Roman" w:cs="Times New Roman"/>
          <w:i/>
        </w:rPr>
        <w:t>A</w:t>
      </w:r>
      <w:r w:rsidRPr="006B09F2">
        <w:rPr>
          <w:rFonts w:ascii="Times New Roman" w:eastAsia="宋体" w:hAnsi="Times New Roman" w:cs="Times New Roman"/>
        </w:rPr>
        <w:t>的坐标为</w:t>
      </w:r>
      <w:r w:rsidRPr="006B09F2">
        <w:rPr>
          <w:rFonts w:ascii="Times New Roman" w:eastAsia="宋体" w:hAnsi="Times New Roman" w:cs="Times New Roman"/>
        </w:rPr>
        <w:t>(</w:t>
      </w:r>
      <w:r w:rsidRPr="00FC2D16">
        <w:rPr>
          <w:rFonts w:ascii="Symbol" w:eastAsia="宋体" w:hAnsi="Symbol" w:cs="Times New Roman"/>
        </w:rPr>
        <w:t></w:t>
      </w:r>
      <w:r w:rsidRPr="006B09F2">
        <w:rPr>
          <w:rFonts w:ascii="Times New Roman" w:eastAsia="宋体" w:hAnsi="Times New Roman" w:cs="Times New Roman"/>
        </w:rPr>
        <w:t>3</w:t>
      </w:r>
      <w:r w:rsidRPr="006B09F2">
        <w:rPr>
          <w:rFonts w:ascii="Times New Roman" w:eastAsia="宋体" w:hAnsi="Times New Roman" w:cs="Times New Roman"/>
        </w:rPr>
        <w:t>，</w:t>
      </w:r>
      <w:r w:rsidRPr="006B09F2">
        <w:rPr>
          <w:rFonts w:ascii="Times New Roman" w:eastAsia="宋体" w:hAnsi="Times New Roman" w:cs="Times New Roman"/>
        </w:rPr>
        <w:t>1)</w:t>
      </w:r>
      <w:r w:rsidRPr="006B09F2">
        <w:rPr>
          <w:rFonts w:ascii="Times New Roman" w:eastAsia="宋体" w:hAnsi="Times New Roman" w:cs="Times New Roman"/>
        </w:rPr>
        <w:t>，</w:t>
      </w:r>
    </w:p>
    <w:p w14:paraId="5EAE4FD3" w14:textId="77777777" w:rsidR="00324B9F" w:rsidRPr="006B09F2" w:rsidRDefault="00324B9F" w:rsidP="00A554D3">
      <w:pPr>
        <w:pStyle w:val="a9"/>
        <w:spacing w:line="360" w:lineRule="auto"/>
        <w:rPr>
          <w:rFonts w:ascii="Times New Roman" w:eastAsia="宋体" w:hAnsi="Times New Roman" w:cs="Times New Roman"/>
        </w:rPr>
      </w:pPr>
      <w:r w:rsidRPr="006B09F2">
        <w:rPr>
          <w:rFonts w:ascii="宋体" w:eastAsia="宋体" w:hAnsi="宋体" w:cs="宋体" w:hint="eastAsia"/>
        </w:rPr>
        <w:t>①</w:t>
      </w:r>
      <w:r w:rsidRPr="006B09F2">
        <w:rPr>
          <w:rFonts w:ascii="Times New Roman" w:eastAsia="宋体" w:hAnsi="Times New Roman" w:cs="Times New Roman"/>
        </w:rPr>
        <w:t>在点</w:t>
      </w:r>
      <w:r w:rsidRPr="00F023AD">
        <w:rPr>
          <w:rFonts w:ascii="Times New Roman" w:eastAsia="宋体" w:hAnsi="Times New Roman" w:cs="Times New Roman"/>
          <w:i/>
        </w:rPr>
        <w:t>E</w:t>
      </w:r>
      <w:r w:rsidRPr="006B09F2">
        <w:rPr>
          <w:rFonts w:ascii="Times New Roman" w:eastAsia="宋体" w:hAnsi="Times New Roman" w:cs="Times New Roman"/>
        </w:rPr>
        <w:t>(0</w:t>
      </w:r>
      <w:r w:rsidRPr="006B09F2">
        <w:rPr>
          <w:rFonts w:ascii="Times New Roman" w:eastAsia="宋体" w:hAnsi="Times New Roman" w:cs="Times New Roman"/>
        </w:rPr>
        <w:t>，</w:t>
      </w:r>
      <w:r w:rsidRPr="006B09F2">
        <w:rPr>
          <w:rFonts w:ascii="Times New Roman" w:eastAsia="宋体" w:hAnsi="Times New Roman" w:cs="Times New Roman"/>
        </w:rPr>
        <w:t>3)</w:t>
      </w:r>
      <w:r w:rsidRPr="006B09F2">
        <w:rPr>
          <w:rFonts w:ascii="Times New Roman" w:eastAsia="宋体" w:hAnsi="Times New Roman" w:cs="Times New Roman"/>
        </w:rPr>
        <w:t>，</w:t>
      </w:r>
      <w:r w:rsidRPr="00F023AD">
        <w:rPr>
          <w:rFonts w:ascii="Times New Roman" w:eastAsia="宋体" w:hAnsi="Times New Roman" w:cs="Times New Roman"/>
          <w:i/>
        </w:rPr>
        <w:t>F</w:t>
      </w:r>
      <w:r w:rsidRPr="006B09F2">
        <w:rPr>
          <w:rFonts w:ascii="Times New Roman" w:eastAsia="宋体" w:hAnsi="Times New Roman" w:cs="Times New Roman"/>
        </w:rPr>
        <w:t>(3</w:t>
      </w:r>
      <w:r w:rsidRPr="006B09F2">
        <w:rPr>
          <w:rFonts w:ascii="Times New Roman" w:eastAsia="宋体" w:hAnsi="Times New Roman" w:cs="Times New Roman"/>
        </w:rPr>
        <w:t>，</w:t>
      </w:r>
      <w:r w:rsidRPr="00FC2D16">
        <w:rPr>
          <w:rFonts w:ascii="Symbol" w:eastAsia="宋体" w:hAnsi="Symbol" w:cs="Times New Roman"/>
        </w:rPr>
        <w:t></w:t>
      </w:r>
      <w:r w:rsidRPr="006B09F2">
        <w:rPr>
          <w:rFonts w:ascii="Times New Roman" w:eastAsia="宋体" w:hAnsi="Times New Roman" w:cs="Times New Roman"/>
        </w:rPr>
        <w:t>3)</w:t>
      </w:r>
      <w:r w:rsidRPr="006B09F2">
        <w:rPr>
          <w:rFonts w:ascii="Times New Roman" w:eastAsia="宋体" w:hAnsi="Times New Roman" w:cs="Times New Roman"/>
        </w:rPr>
        <w:t>，</w:t>
      </w:r>
      <w:r w:rsidRPr="00F023AD">
        <w:rPr>
          <w:rFonts w:ascii="Times New Roman" w:eastAsia="宋体" w:hAnsi="Times New Roman" w:cs="Times New Roman"/>
          <w:i/>
        </w:rPr>
        <w:t>G</w:t>
      </w:r>
      <w:r w:rsidRPr="006B09F2">
        <w:rPr>
          <w:rFonts w:ascii="Times New Roman" w:eastAsia="宋体" w:hAnsi="Times New Roman" w:cs="Times New Roman"/>
        </w:rPr>
        <w:t>(2</w:t>
      </w:r>
      <w:r w:rsidRPr="006B09F2">
        <w:rPr>
          <w:rFonts w:ascii="Times New Roman" w:eastAsia="宋体" w:hAnsi="Times New Roman" w:cs="Times New Roman"/>
        </w:rPr>
        <w:t>，</w:t>
      </w:r>
      <w:r w:rsidRPr="00FC2D16">
        <w:rPr>
          <w:rFonts w:ascii="Symbol" w:eastAsia="宋体" w:hAnsi="Symbol" w:cs="Times New Roman"/>
        </w:rPr>
        <w:t></w:t>
      </w:r>
      <w:r w:rsidRPr="006B09F2">
        <w:rPr>
          <w:rFonts w:ascii="Times New Roman" w:eastAsia="宋体" w:hAnsi="Times New Roman" w:cs="Times New Roman"/>
        </w:rPr>
        <w:t>5)</w:t>
      </w:r>
      <w:r w:rsidRPr="006B09F2">
        <w:rPr>
          <w:rFonts w:ascii="Times New Roman" w:eastAsia="宋体" w:hAnsi="Times New Roman" w:cs="Times New Roman"/>
        </w:rPr>
        <w:t>中，为点</w:t>
      </w:r>
      <w:r w:rsidRPr="00F023AD">
        <w:rPr>
          <w:rFonts w:ascii="Times New Roman" w:eastAsia="宋体" w:hAnsi="Times New Roman" w:cs="Times New Roman"/>
          <w:i/>
        </w:rPr>
        <w:t>A</w:t>
      </w:r>
      <w:r w:rsidRPr="006B09F2">
        <w:rPr>
          <w:rFonts w:ascii="Times New Roman" w:eastAsia="宋体" w:hAnsi="Times New Roman" w:cs="Times New Roman"/>
        </w:rPr>
        <w:t>的</w:t>
      </w:r>
      <w:r w:rsidRPr="00FC2D16">
        <w:rPr>
          <w:rFonts w:ascii="宋体" w:eastAsia="宋体" w:hAnsi="宋体" w:cs="Times New Roman"/>
        </w:rPr>
        <w:t>“</w:t>
      </w:r>
      <w:r w:rsidRPr="006B09F2">
        <w:rPr>
          <w:rFonts w:ascii="Times New Roman" w:eastAsia="宋体" w:hAnsi="Times New Roman" w:cs="Times New Roman"/>
        </w:rPr>
        <w:t>等距点</w:t>
      </w:r>
      <w:r w:rsidRPr="00FC2D16">
        <w:rPr>
          <w:rFonts w:ascii="宋体" w:eastAsia="宋体" w:hAnsi="宋体" w:cs="Times New Roman"/>
        </w:rPr>
        <w:t>”</w:t>
      </w:r>
      <w:r w:rsidRPr="006B09F2">
        <w:rPr>
          <w:rFonts w:ascii="Times New Roman" w:eastAsia="宋体" w:hAnsi="Times New Roman" w:cs="Times New Roman"/>
        </w:rPr>
        <w:t>的是</w:t>
      </w:r>
      <w:r w:rsidRPr="006B09F2">
        <w:rPr>
          <w:rFonts w:ascii="Times New Roman" w:eastAsia="宋体" w:hAnsi="Times New Roman" w:cs="Times New Roman"/>
        </w:rPr>
        <w:t>________</w:t>
      </w:r>
      <w:r w:rsidRPr="006B09F2">
        <w:rPr>
          <w:rFonts w:ascii="Times New Roman" w:eastAsia="宋体" w:hAnsi="Times New Roman" w:cs="Times New Roman"/>
        </w:rPr>
        <w:t>；</w:t>
      </w:r>
    </w:p>
    <w:p w14:paraId="603936BB" w14:textId="77777777" w:rsidR="00324B9F" w:rsidRPr="006B09F2" w:rsidRDefault="00324B9F" w:rsidP="00A554D3">
      <w:pPr>
        <w:pStyle w:val="a9"/>
        <w:spacing w:line="360" w:lineRule="auto"/>
        <w:rPr>
          <w:rFonts w:ascii="Times New Roman" w:eastAsia="宋体" w:hAnsi="Times New Roman" w:cs="Times New Roman"/>
        </w:rPr>
      </w:pPr>
      <w:r w:rsidRPr="006B09F2">
        <w:rPr>
          <w:rFonts w:ascii="Cambria Math" w:eastAsia="宋体" w:hAnsi="Cambria Math" w:cs="Cambria Math"/>
        </w:rPr>
        <w:t>②</w:t>
      </w:r>
      <w:r w:rsidRPr="006B09F2">
        <w:rPr>
          <w:rFonts w:ascii="Times New Roman" w:eastAsia="宋体" w:hAnsi="Times New Roman" w:cs="Times New Roman"/>
        </w:rPr>
        <w:t>若点</w:t>
      </w:r>
      <w:r w:rsidRPr="00F023AD">
        <w:rPr>
          <w:rFonts w:ascii="Times New Roman" w:eastAsia="宋体" w:hAnsi="Times New Roman" w:cs="Times New Roman"/>
          <w:i/>
        </w:rPr>
        <w:t>B</w:t>
      </w:r>
      <w:r w:rsidRPr="006B09F2">
        <w:rPr>
          <w:rFonts w:ascii="Times New Roman" w:eastAsia="宋体" w:hAnsi="Times New Roman" w:cs="Times New Roman"/>
        </w:rPr>
        <w:t>在直线</w:t>
      </w:r>
      <w:r w:rsidRPr="00F023AD">
        <w:rPr>
          <w:rFonts w:ascii="Times New Roman" w:eastAsia="宋体" w:hAnsi="Times New Roman" w:cs="Times New Roman"/>
          <w:i/>
        </w:rPr>
        <w:t>y</w:t>
      </w:r>
      <w:r w:rsidRPr="006B09F2">
        <w:rPr>
          <w:rFonts w:ascii="Times New Roman" w:eastAsia="宋体" w:hAnsi="Times New Roman" w:cs="Times New Roman"/>
        </w:rPr>
        <w:t>=</w:t>
      </w:r>
      <w:r w:rsidRPr="00F023AD">
        <w:rPr>
          <w:rFonts w:ascii="Times New Roman" w:eastAsia="宋体" w:hAnsi="Times New Roman" w:cs="Times New Roman"/>
          <w:i/>
        </w:rPr>
        <w:t>x</w:t>
      </w:r>
      <w:r w:rsidRPr="006B09F2">
        <w:rPr>
          <w:rFonts w:ascii="Times New Roman" w:eastAsia="宋体" w:hAnsi="Times New Roman" w:cs="Times New Roman"/>
        </w:rPr>
        <w:t>+6</w:t>
      </w:r>
      <w:r w:rsidRPr="006B09F2">
        <w:rPr>
          <w:rFonts w:ascii="Times New Roman" w:eastAsia="宋体" w:hAnsi="Times New Roman" w:cs="Times New Roman"/>
        </w:rPr>
        <w:t>上，且</w:t>
      </w:r>
      <w:r w:rsidRPr="00F023AD">
        <w:rPr>
          <w:rFonts w:ascii="Times New Roman" w:eastAsia="宋体" w:hAnsi="Times New Roman" w:cs="Times New Roman"/>
          <w:i/>
        </w:rPr>
        <w:t>A</w:t>
      </w:r>
      <w:r w:rsidRPr="006B09F2">
        <w:rPr>
          <w:rFonts w:ascii="Times New Roman" w:eastAsia="宋体" w:hAnsi="Times New Roman" w:cs="Times New Roman"/>
        </w:rPr>
        <w:t>，</w:t>
      </w:r>
      <w:r w:rsidRPr="00F023AD">
        <w:rPr>
          <w:rFonts w:ascii="Times New Roman" w:eastAsia="宋体" w:hAnsi="Times New Roman" w:cs="Times New Roman"/>
          <w:i/>
        </w:rPr>
        <w:t>B</w:t>
      </w:r>
      <w:r w:rsidRPr="006B09F2">
        <w:rPr>
          <w:rFonts w:ascii="Times New Roman" w:eastAsia="宋体" w:hAnsi="Times New Roman" w:cs="Times New Roman"/>
        </w:rPr>
        <w:t>两点为</w:t>
      </w:r>
      <w:r w:rsidRPr="00FC2D16">
        <w:rPr>
          <w:rFonts w:ascii="宋体" w:eastAsia="宋体" w:hAnsi="宋体" w:cs="Times New Roman"/>
        </w:rPr>
        <w:t>“</w:t>
      </w:r>
      <w:r w:rsidRPr="006B09F2">
        <w:rPr>
          <w:rFonts w:ascii="Times New Roman" w:eastAsia="宋体" w:hAnsi="Times New Roman" w:cs="Times New Roman"/>
        </w:rPr>
        <w:t>等距点</w:t>
      </w:r>
      <w:r w:rsidRPr="00FC2D16">
        <w:rPr>
          <w:rFonts w:ascii="宋体" w:eastAsia="宋体" w:hAnsi="宋体" w:cs="Times New Roman"/>
        </w:rPr>
        <w:t>”</w:t>
      </w:r>
      <w:r w:rsidRPr="006B09F2">
        <w:rPr>
          <w:rFonts w:ascii="Times New Roman" w:eastAsia="宋体" w:hAnsi="Times New Roman" w:cs="Times New Roman"/>
        </w:rPr>
        <w:t>，则点</w:t>
      </w:r>
      <w:r w:rsidRPr="00F023AD">
        <w:rPr>
          <w:rFonts w:ascii="Times New Roman" w:eastAsia="宋体" w:hAnsi="Times New Roman" w:cs="Times New Roman"/>
          <w:i/>
        </w:rPr>
        <w:t>B</w:t>
      </w:r>
      <w:r w:rsidRPr="006B09F2">
        <w:rPr>
          <w:rFonts w:ascii="Times New Roman" w:eastAsia="宋体" w:hAnsi="Times New Roman" w:cs="Times New Roman"/>
        </w:rPr>
        <w:t>的坐标为</w:t>
      </w:r>
      <w:r w:rsidRPr="006B09F2">
        <w:rPr>
          <w:rFonts w:ascii="Times New Roman" w:eastAsia="宋体" w:hAnsi="Times New Roman" w:cs="Times New Roman"/>
        </w:rPr>
        <w:t>________</w:t>
      </w:r>
      <w:r w:rsidRPr="006B09F2">
        <w:rPr>
          <w:rFonts w:ascii="Times New Roman" w:eastAsia="宋体" w:hAnsi="Times New Roman" w:cs="Times New Roman"/>
        </w:rPr>
        <w:t>；</w:t>
      </w:r>
    </w:p>
    <w:p w14:paraId="0DF57F0D" w14:textId="77777777" w:rsidR="00324B9F" w:rsidRPr="006B09F2" w:rsidRDefault="00324B9F" w:rsidP="00A554D3">
      <w:pPr>
        <w:pStyle w:val="a9"/>
        <w:spacing w:line="360" w:lineRule="auto"/>
        <w:rPr>
          <w:rFonts w:ascii="Times New Roman" w:eastAsia="宋体" w:hAnsi="Times New Roman" w:cs="Times New Roman"/>
        </w:rPr>
      </w:pPr>
      <w:r w:rsidRPr="006B09F2">
        <w:rPr>
          <w:rFonts w:ascii="Times New Roman" w:eastAsia="宋体" w:hAnsi="Times New Roman" w:cs="Times New Roman"/>
        </w:rPr>
        <w:t>(2)</w:t>
      </w:r>
      <w:r w:rsidRPr="006B09F2">
        <w:rPr>
          <w:rFonts w:ascii="Times New Roman" w:eastAsia="宋体" w:hAnsi="Times New Roman" w:cs="Times New Roman"/>
        </w:rPr>
        <w:t>直线</w:t>
      </w:r>
      <w:r w:rsidRPr="00F023AD">
        <w:rPr>
          <w:rFonts w:ascii="Times New Roman" w:eastAsia="宋体" w:hAnsi="Times New Roman" w:cs="Times New Roman"/>
          <w:i/>
        </w:rPr>
        <w:t>l</w:t>
      </w:r>
      <w:r w:rsidRPr="006B09F2">
        <w:rPr>
          <w:rFonts w:ascii="Times New Roman" w:eastAsia="宋体" w:hAnsi="Times New Roman" w:cs="Times New Roman"/>
        </w:rPr>
        <w:t>：</w:t>
      </w:r>
      <w:r w:rsidRPr="00F023AD">
        <w:rPr>
          <w:rFonts w:ascii="Times New Roman" w:eastAsia="宋体" w:hAnsi="Times New Roman" w:cs="Times New Roman"/>
          <w:i/>
        </w:rPr>
        <w:t>y</w:t>
      </w:r>
      <w:r w:rsidRPr="006B09F2">
        <w:rPr>
          <w:rFonts w:ascii="Times New Roman" w:eastAsia="宋体" w:hAnsi="Times New Roman" w:cs="Times New Roman"/>
        </w:rPr>
        <w:t>=</w:t>
      </w:r>
      <w:r w:rsidRPr="00F023AD">
        <w:rPr>
          <w:rFonts w:ascii="Times New Roman" w:eastAsia="宋体" w:hAnsi="Times New Roman" w:cs="Times New Roman"/>
          <w:i/>
        </w:rPr>
        <w:t>kx</w:t>
      </w:r>
      <w:r w:rsidRPr="006B09F2">
        <w:rPr>
          <w:rFonts w:ascii="Times New Roman" w:eastAsia="宋体" w:hAnsi="Times New Roman" w:cs="Times New Roman"/>
        </w:rPr>
        <w:t>-3(</w:t>
      </w:r>
      <w:r w:rsidRPr="00F023AD">
        <w:rPr>
          <w:rFonts w:ascii="Times New Roman" w:eastAsia="宋体" w:hAnsi="Times New Roman" w:cs="Times New Roman"/>
          <w:i/>
        </w:rPr>
        <w:t>k</w:t>
      </w:r>
      <w:r w:rsidRPr="006B09F2">
        <w:rPr>
          <w:rFonts w:ascii="Times New Roman" w:eastAsia="宋体" w:hAnsi="Times New Roman" w:cs="Times New Roman"/>
        </w:rPr>
        <w:t>&gt;0)</w:t>
      </w:r>
      <w:r w:rsidRPr="006B09F2">
        <w:rPr>
          <w:rFonts w:ascii="Times New Roman" w:eastAsia="宋体" w:hAnsi="Times New Roman" w:cs="Times New Roman"/>
        </w:rPr>
        <w:t>与</w:t>
      </w:r>
      <w:r w:rsidRPr="00F023AD">
        <w:rPr>
          <w:rFonts w:ascii="Times New Roman" w:eastAsia="宋体" w:hAnsi="Times New Roman" w:cs="Times New Roman"/>
          <w:i/>
        </w:rPr>
        <w:t>x</w:t>
      </w:r>
      <w:r w:rsidRPr="006B09F2">
        <w:rPr>
          <w:rFonts w:ascii="Times New Roman" w:eastAsia="宋体" w:hAnsi="Times New Roman" w:cs="Times New Roman"/>
        </w:rPr>
        <w:t>轴交于点</w:t>
      </w:r>
      <w:r w:rsidRPr="00F023AD">
        <w:rPr>
          <w:rFonts w:ascii="Times New Roman" w:eastAsia="宋体" w:hAnsi="Times New Roman" w:cs="Times New Roman"/>
          <w:i/>
        </w:rPr>
        <w:t>C</w:t>
      </w:r>
      <w:r w:rsidRPr="006B09F2">
        <w:rPr>
          <w:rFonts w:ascii="Times New Roman" w:eastAsia="宋体" w:hAnsi="Times New Roman" w:cs="Times New Roman"/>
        </w:rPr>
        <w:t>，与</w:t>
      </w:r>
      <w:r w:rsidRPr="00F023AD">
        <w:rPr>
          <w:rFonts w:ascii="Times New Roman" w:eastAsia="宋体" w:hAnsi="Times New Roman" w:cs="Times New Roman"/>
          <w:i/>
        </w:rPr>
        <w:t>y</w:t>
      </w:r>
      <w:r w:rsidRPr="006B09F2">
        <w:rPr>
          <w:rFonts w:ascii="Times New Roman" w:eastAsia="宋体" w:hAnsi="Times New Roman" w:cs="Times New Roman"/>
        </w:rPr>
        <w:t>轴交于点</w:t>
      </w:r>
      <w:r w:rsidRPr="00F023AD">
        <w:rPr>
          <w:rFonts w:ascii="Times New Roman" w:eastAsia="宋体" w:hAnsi="Times New Roman" w:cs="Times New Roman"/>
          <w:i/>
        </w:rPr>
        <w:t>D</w:t>
      </w:r>
      <w:r w:rsidRPr="006B09F2">
        <w:rPr>
          <w:rFonts w:ascii="Times New Roman" w:eastAsia="宋体" w:hAnsi="Times New Roman" w:cs="Times New Roman"/>
        </w:rPr>
        <w:t>，</w:t>
      </w:r>
    </w:p>
    <w:p w14:paraId="1E17C468" w14:textId="478F4EF7" w:rsidR="00324B9F" w:rsidRPr="006B09F2" w:rsidRDefault="00324B9F" w:rsidP="00A554D3">
      <w:pPr>
        <w:pStyle w:val="a9"/>
        <w:spacing w:line="360" w:lineRule="auto"/>
        <w:rPr>
          <w:rFonts w:ascii="Times New Roman" w:eastAsia="宋体" w:hAnsi="Times New Roman" w:cs="Times New Roman"/>
        </w:rPr>
      </w:pPr>
      <w:r w:rsidRPr="006B09F2">
        <w:rPr>
          <w:rFonts w:ascii="Cambria Math" w:eastAsia="宋体" w:hAnsi="Cambria Math" w:cs="Cambria Math"/>
        </w:rPr>
        <w:t>①</w:t>
      </w:r>
      <w:r w:rsidRPr="006B09F2">
        <w:rPr>
          <w:rFonts w:ascii="Times New Roman" w:eastAsia="宋体" w:hAnsi="Times New Roman" w:cs="Times New Roman"/>
        </w:rPr>
        <w:t>若</w:t>
      </w:r>
      <w:r w:rsidR="00A554D3" w:rsidRPr="006A43A3">
        <w:rPr>
          <w:rFonts w:ascii="Times New Roman" w:eastAsia="宋体" w:hAnsi="Times New Roman" w:cs="Times New Roman"/>
          <w:i/>
        </w:rPr>
        <w:t>T</w:t>
      </w:r>
      <w:r w:rsidR="00A554D3" w:rsidRPr="006A43A3">
        <w:rPr>
          <w:rFonts w:ascii="Times New Roman" w:eastAsia="宋体" w:hAnsi="Times New Roman" w:cs="Times New Roman"/>
          <w:vertAlign w:val="subscript"/>
        </w:rPr>
        <w:t>1</w:t>
      </w:r>
      <w:r w:rsidR="00A554D3" w:rsidRPr="006A43A3">
        <w:rPr>
          <w:rFonts w:ascii="Times New Roman" w:eastAsia="宋体" w:hAnsi="Times New Roman" w:cs="Times New Roman" w:hint="eastAsia"/>
        </w:rPr>
        <w:t>（</w:t>
      </w:r>
      <w:r w:rsidR="00A554D3" w:rsidRPr="00FC2D16">
        <w:rPr>
          <w:rFonts w:ascii="Symbol" w:eastAsia="宋体" w:hAnsi="Symbol" w:cs="Times New Roman"/>
        </w:rPr>
        <w:t></w:t>
      </w:r>
      <w:r w:rsidR="00A554D3" w:rsidRPr="006A43A3">
        <w:rPr>
          <w:rFonts w:ascii="Times New Roman" w:eastAsia="宋体" w:hAnsi="Times New Roman" w:cs="Times New Roman" w:hint="eastAsia"/>
        </w:rPr>
        <w:t>1</w:t>
      </w:r>
      <w:r w:rsidR="00A554D3" w:rsidRPr="006A43A3">
        <w:rPr>
          <w:rFonts w:ascii="Times New Roman" w:eastAsia="宋体" w:hAnsi="Times New Roman" w:cs="Times New Roman" w:hint="eastAsia"/>
        </w:rPr>
        <w:t>，</w:t>
      </w:r>
      <w:r w:rsidR="00A554D3" w:rsidRPr="006A43A3">
        <w:rPr>
          <w:rFonts w:ascii="Times New Roman" w:eastAsia="宋体" w:hAnsi="Times New Roman" w:cs="Times New Roman" w:hint="eastAsia"/>
          <w:i/>
        </w:rPr>
        <w:t>t</w:t>
      </w:r>
      <w:r w:rsidR="00A554D3" w:rsidRPr="006A43A3">
        <w:rPr>
          <w:rFonts w:ascii="Times New Roman" w:eastAsia="宋体" w:hAnsi="Times New Roman" w:cs="Times New Roman" w:hint="eastAsia"/>
          <w:vertAlign w:val="subscript"/>
        </w:rPr>
        <w:t>1</w:t>
      </w:r>
      <w:r w:rsidR="00A554D3" w:rsidRPr="006A43A3">
        <w:rPr>
          <w:rFonts w:ascii="Times New Roman" w:eastAsia="宋体" w:hAnsi="Times New Roman" w:cs="Times New Roman" w:hint="eastAsia"/>
        </w:rPr>
        <w:t>）</w:t>
      </w:r>
      <w:r w:rsidR="00A554D3" w:rsidRPr="006A43A3">
        <w:rPr>
          <w:rFonts w:ascii="Times New Roman" w:eastAsia="宋体" w:hAnsi="Times New Roman" w:cs="Times New Roman" w:hint="eastAsia"/>
        </w:rPr>
        <w:t>,</w:t>
      </w:r>
      <w:r w:rsidR="00A554D3" w:rsidRPr="006A43A3">
        <w:rPr>
          <w:rFonts w:ascii="Times New Roman" w:eastAsia="宋体" w:hAnsi="Times New Roman" w:cs="Times New Roman"/>
          <w:i/>
        </w:rPr>
        <w:t xml:space="preserve"> T</w:t>
      </w:r>
      <w:r w:rsidR="00A554D3" w:rsidRPr="006A43A3">
        <w:rPr>
          <w:rFonts w:ascii="Times New Roman" w:eastAsia="宋体" w:hAnsi="Times New Roman" w:cs="Times New Roman" w:hint="eastAsia"/>
          <w:vertAlign w:val="subscript"/>
        </w:rPr>
        <w:t>2</w:t>
      </w:r>
      <w:r w:rsidR="00A554D3" w:rsidRPr="006A43A3">
        <w:rPr>
          <w:rFonts w:ascii="Times New Roman" w:eastAsia="宋体" w:hAnsi="Times New Roman" w:cs="Times New Roman" w:hint="eastAsia"/>
        </w:rPr>
        <w:t>（</w:t>
      </w:r>
      <w:r w:rsidR="00A554D3" w:rsidRPr="006A43A3">
        <w:rPr>
          <w:rFonts w:ascii="Times New Roman" w:eastAsia="宋体" w:hAnsi="Times New Roman" w:cs="Times New Roman" w:hint="eastAsia"/>
        </w:rPr>
        <w:t>4</w:t>
      </w:r>
      <w:r w:rsidR="00A554D3" w:rsidRPr="006A43A3">
        <w:rPr>
          <w:rFonts w:ascii="Times New Roman" w:eastAsia="宋体" w:hAnsi="Times New Roman" w:cs="Times New Roman" w:hint="eastAsia"/>
        </w:rPr>
        <w:t>，</w:t>
      </w:r>
      <w:r w:rsidR="00A554D3" w:rsidRPr="006A43A3">
        <w:rPr>
          <w:rFonts w:ascii="Times New Roman" w:eastAsia="宋体" w:hAnsi="Times New Roman" w:cs="Times New Roman" w:hint="eastAsia"/>
          <w:i/>
        </w:rPr>
        <w:t>t</w:t>
      </w:r>
      <w:r w:rsidR="00A554D3" w:rsidRPr="006A43A3">
        <w:rPr>
          <w:rFonts w:ascii="Times New Roman" w:eastAsia="宋体" w:hAnsi="Times New Roman" w:cs="Times New Roman" w:hint="eastAsia"/>
          <w:vertAlign w:val="subscript"/>
        </w:rPr>
        <w:t>2</w:t>
      </w:r>
      <w:r w:rsidR="00A554D3" w:rsidRPr="006A43A3">
        <w:rPr>
          <w:rFonts w:ascii="Times New Roman" w:eastAsia="宋体" w:hAnsi="Times New Roman" w:cs="Times New Roman" w:hint="eastAsia"/>
        </w:rPr>
        <w:t>）</w:t>
      </w:r>
      <w:r w:rsidRPr="006B09F2">
        <w:rPr>
          <w:rFonts w:ascii="Times New Roman" w:eastAsia="宋体" w:hAnsi="Times New Roman" w:cs="Times New Roman"/>
        </w:rPr>
        <w:t>是直线</w:t>
      </w:r>
      <w:r w:rsidRPr="00F023AD">
        <w:rPr>
          <w:rFonts w:ascii="Times New Roman" w:eastAsia="宋体" w:hAnsi="Times New Roman" w:cs="Times New Roman"/>
          <w:i/>
        </w:rPr>
        <w:t>l</w:t>
      </w:r>
      <w:r w:rsidRPr="006B09F2">
        <w:rPr>
          <w:rFonts w:ascii="Times New Roman" w:eastAsia="宋体" w:hAnsi="Times New Roman" w:cs="Times New Roman"/>
        </w:rPr>
        <w:t>上的两点，且</w:t>
      </w:r>
      <w:r w:rsidR="00A554D3" w:rsidRPr="006A43A3">
        <w:rPr>
          <w:rFonts w:ascii="Times New Roman" w:eastAsia="宋体" w:hAnsi="Times New Roman" w:cs="Times New Roman"/>
          <w:i/>
        </w:rPr>
        <w:t>T</w:t>
      </w:r>
      <w:r w:rsidR="00A554D3" w:rsidRPr="006A43A3">
        <w:rPr>
          <w:rFonts w:ascii="Times New Roman" w:eastAsia="宋体" w:hAnsi="Times New Roman" w:cs="Times New Roman"/>
          <w:vertAlign w:val="subscript"/>
        </w:rPr>
        <w:t>1</w:t>
      </w:r>
      <w:r w:rsidRPr="006B09F2">
        <w:rPr>
          <w:rFonts w:ascii="Times New Roman" w:eastAsia="宋体" w:hAnsi="Times New Roman" w:cs="Times New Roman"/>
        </w:rPr>
        <w:t>与</w:t>
      </w:r>
      <w:r w:rsidR="00A554D3" w:rsidRPr="006A43A3">
        <w:rPr>
          <w:rFonts w:ascii="Times New Roman" w:eastAsia="宋体" w:hAnsi="Times New Roman" w:cs="Times New Roman"/>
          <w:i/>
        </w:rPr>
        <w:t>T</w:t>
      </w:r>
      <w:r w:rsidR="00A554D3" w:rsidRPr="006A43A3">
        <w:rPr>
          <w:rFonts w:ascii="Times New Roman" w:eastAsia="宋体" w:hAnsi="Times New Roman" w:cs="Times New Roman" w:hint="eastAsia"/>
          <w:vertAlign w:val="subscript"/>
        </w:rPr>
        <w:t>2</w:t>
      </w:r>
      <w:r w:rsidRPr="006B09F2">
        <w:rPr>
          <w:rFonts w:ascii="Times New Roman" w:eastAsia="宋体" w:hAnsi="Times New Roman" w:cs="Times New Roman"/>
        </w:rPr>
        <w:t>为</w:t>
      </w:r>
      <w:r w:rsidRPr="00FC2D16">
        <w:rPr>
          <w:rFonts w:ascii="宋体" w:eastAsia="宋体" w:hAnsi="宋体" w:cs="Times New Roman"/>
        </w:rPr>
        <w:t>“</w:t>
      </w:r>
      <w:r w:rsidRPr="006B09F2">
        <w:rPr>
          <w:rFonts w:ascii="Times New Roman" w:eastAsia="宋体" w:hAnsi="Times New Roman" w:cs="Times New Roman"/>
        </w:rPr>
        <w:t>等距点</w:t>
      </w:r>
      <w:r w:rsidRPr="00FC2D16">
        <w:rPr>
          <w:rFonts w:ascii="宋体" w:eastAsia="宋体" w:hAnsi="宋体" w:cs="Times New Roman"/>
        </w:rPr>
        <w:t>”</w:t>
      </w:r>
      <w:r w:rsidRPr="006B09F2">
        <w:rPr>
          <w:rFonts w:ascii="Times New Roman" w:eastAsia="宋体" w:hAnsi="Times New Roman" w:cs="Times New Roman"/>
        </w:rPr>
        <w:t>，求</w:t>
      </w:r>
      <w:r w:rsidRPr="00F023AD">
        <w:rPr>
          <w:rFonts w:ascii="Times New Roman" w:eastAsia="宋体" w:hAnsi="Times New Roman" w:cs="Times New Roman"/>
          <w:i/>
        </w:rPr>
        <w:t>k</w:t>
      </w:r>
      <w:r w:rsidRPr="006B09F2">
        <w:rPr>
          <w:rFonts w:ascii="Times New Roman" w:eastAsia="宋体" w:hAnsi="Times New Roman" w:cs="Times New Roman"/>
        </w:rPr>
        <w:t>的值；</w:t>
      </w:r>
    </w:p>
    <w:p w14:paraId="10D6837B" w14:textId="77777777" w:rsidR="00324B9F" w:rsidRPr="006B09F2" w:rsidRDefault="00324B9F" w:rsidP="00A554D3">
      <w:pPr>
        <w:pStyle w:val="a9"/>
        <w:spacing w:line="360" w:lineRule="auto"/>
        <w:rPr>
          <w:rFonts w:ascii="Times New Roman" w:eastAsia="宋体" w:hAnsi="Times New Roman" w:cs="Times New Roman"/>
        </w:rPr>
      </w:pPr>
      <w:r w:rsidRPr="006B09F2">
        <w:rPr>
          <w:rFonts w:ascii="Cambria Math" w:eastAsia="宋体" w:hAnsi="Cambria Math" w:cs="Cambria Math"/>
        </w:rPr>
        <w:t>②</w:t>
      </w:r>
      <w:r w:rsidRPr="006B09F2">
        <w:rPr>
          <w:rFonts w:ascii="Times New Roman" w:eastAsia="宋体" w:hAnsi="Times New Roman" w:cs="Times New Roman"/>
        </w:rPr>
        <w:t>当</w:t>
      </w:r>
      <w:r w:rsidRPr="00F023AD">
        <w:rPr>
          <w:rFonts w:ascii="Times New Roman" w:eastAsia="宋体" w:hAnsi="Times New Roman" w:cs="Times New Roman"/>
          <w:i/>
        </w:rPr>
        <w:t>k</w:t>
      </w:r>
      <w:r w:rsidRPr="006B09F2">
        <w:rPr>
          <w:rFonts w:ascii="Times New Roman" w:eastAsia="宋体" w:hAnsi="Times New Roman" w:cs="Times New Roman"/>
        </w:rPr>
        <w:t>=1</w:t>
      </w:r>
      <w:r w:rsidRPr="006B09F2">
        <w:rPr>
          <w:rFonts w:ascii="Times New Roman" w:eastAsia="宋体" w:hAnsi="Times New Roman" w:cs="Times New Roman"/>
        </w:rPr>
        <w:t>时，半径为</w:t>
      </w:r>
      <w:r w:rsidRPr="00F023AD">
        <w:rPr>
          <w:rFonts w:ascii="Times New Roman" w:eastAsia="宋体" w:hAnsi="Times New Roman" w:cs="Times New Roman"/>
          <w:i/>
        </w:rPr>
        <w:t>r</w:t>
      </w:r>
      <w:r w:rsidRPr="006B09F2">
        <w:rPr>
          <w:rFonts w:ascii="Times New Roman" w:eastAsia="宋体" w:hAnsi="Times New Roman" w:cs="Times New Roman"/>
        </w:rPr>
        <w:t>的</w:t>
      </w:r>
      <w:r w:rsidRPr="006B09F2">
        <w:rPr>
          <w:rFonts w:ascii="Cambria Math" w:eastAsia="宋体" w:hAnsi="Cambria Math" w:cs="Cambria Math"/>
        </w:rPr>
        <w:t>⊙</w:t>
      </w:r>
      <w:r w:rsidRPr="00F023AD">
        <w:rPr>
          <w:rFonts w:ascii="Times New Roman" w:eastAsia="宋体" w:hAnsi="Times New Roman" w:cs="Times New Roman"/>
          <w:i/>
        </w:rPr>
        <w:t>O</w:t>
      </w:r>
      <w:r w:rsidRPr="006B09F2">
        <w:rPr>
          <w:rFonts w:ascii="Times New Roman" w:eastAsia="宋体" w:hAnsi="Times New Roman" w:cs="Times New Roman"/>
        </w:rPr>
        <w:t>上存在一点</w:t>
      </w:r>
      <w:r w:rsidRPr="00F023AD">
        <w:rPr>
          <w:rFonts w:ascii="Times New Roman" w:eastAsia="宋体" w:hAnsi="Times New Roman" w:cs="Times New Roman"/>
          <w:i/>
        </w:rPr>
        <w:t>M</w:t>
      </w:r>
      <w:r w:rsidRPr="006B09F2">
        <w:rPr>
          <w:rFonts w:ascii="Times New Roman" w:eastAsia="宋体" w:hAnsi="Times New Roman" w:cs="Times New Roman"/>
        </w:rPr>
        <w:t>，线段</w:t>
      </w:r>
      <w:r w:rsidRPr="00F023AD">
        <w:rPr>
          <w:rFonts w:ascii="Times New Roman" w:eastAsia="宋体" w:hAnsi="Times New Roman" w:cs="Times New Roman"/>
          <w:i/>
        </w:rPr>
        <w:t>CD</w:t>
      </w:r>
      <w:r w:rsidRPr="006B09F2">
        <w:rPr>
          <w:rFonts w:ascii="Times New Roman" w:eastAsia="宋体" w:hAnsi="Times New Roman" w:cs="Times New Roman"/>
        </w:rPr>
        <w:t>上存在一点</w:t>
      </w:r>
      <w:r w:rsidRPr="00F023AD">
        <w:rPr>
          <w:rFonts w:ascii="Times New Roman" w:eastAsia="宋体" w:hAnsi="Times New Roman" w:cs="Times New Roman"/>
          <w:i/>
        </w:rPr>
        <w:t>N</w:t>
      </w:r>
      <w:r w:rsidRPr="006B09F2">
        <w:rPr>
          <w:rFonts w:ascii="Times New Roman" w:eastAsia="宋体" w:hAnsi="Times New Roman" w:cs="Times New Roman"/>
        </w:rPr>
        <w:t>，使得</w:t>
      </w:r>
      <w:r w:rsidRPr="00F023AD">
        <w:rPr>
          <w:rFonts w:ascii="Times New Roman" w:eastAsia="宋体" w:hAnsi="Times New Roman" w:cs="Times New Roman"/>
          <w:i/>
        </w:rPr>
        <w:t>M</w:t>
      </w:r>
      <w:r w:rsidRPr="006B09F2">
        <w:rPr>
          <w:rFonts w:ascii="Times New Roman" w:eastAsia="宋体" w:hAnsi="Times New Roman" w:cs="Times New Roman"/>
        </w:rPr>
        <w:t>，</w:t>
      </w:r>
      <w:r w:rsidRPr="00F023AD">
        <w:rPr>
          <w:rFonts w:ascii="Times New Roman" w:eastAsia="宋体" w:hAnsi="Times New Roman" w:cs="Times New Roman"/>
          <w:i/>
        </w:rPr>
        <w:t>N</w:t>
      </w:r>
      <w:r w:rsidRPr="006B09F2">
        <w:rPr>
          <w:rFonts w:ascii="Times New Roman" w:eastAsia="宋体" w:hAnsi="Times New Roman" w:cs="Times New Roman"/>
        </w:rPr>
        <w:t>两点为</w:t>
      </w:r>
      <w:r w:rsidRPr="00FC2D16">
        <w:rPr>
          <w:rFonts w:ascii="宋体" w:eastAsia="宋体" w:hAnsi="宋体" w:cs="Times New Roman"/>
        </w:rPr>
        <w:t>“</w:t>
      </w:r>
      <w:r w:rsidRPr="006B09F2">
        <w:rPr>
          <w:rFonts w:ascii="Times New Roman" w:eastAsia="宋体" w:hAnsi="Times New Roman" w:cs="Times New Roman"/>
        </w:rPr>
        <w:t>等距点</w:t>
      </w:r>
      <w:r w:rsidRPr="00FC2D16">
        <w:rPr>
          <w:rFonts w:ascii="宋体" w:eastAsia="宋体" w:hAnsi="宋体" w:cs="Times New Roman"/>
        </w:rPr>
        <w:t>”</w:t>
      </w:r>
      <w:r w:rsidRPr="006B09F2">
        <w:rPr>
          <w:rFonts w:ascii="Times New Roman" w:eastAsia="宋体" w:hAnsi="Times New Roman" w:cs="Times New Roman"/>
        </w:rPr>
        <w:t>，直接写出</w:t>
      </w:r>
      <w:r w:rsidRPr="00F023AD">
        <w:rPr>
          <w:rFonts w:ascii="Times New Roman" w:eastAsia="宋体" w:hAnsi="Times New Roman" w:cs="Times New Roman"/>
          <w:i/>
        </w:rPr>
        <w:t>r</w:t>
      </w:r>
      <w:r w:rsidRPr="006B09F2">
        <w:rPr>
          <w:rFonts w:ascii="Times New Roman" w:eastAsia="宋体" w:hAnsi="Times New Roman" w:cs="Times New Roman"/>
        </w:rPr>
        <w:t>的取值范围．</w:t>
      </w:r>
    </w:p>
    <w:p w14:paraId="107EB3EB" w14:textId="5FD52748" w:rsidR="00324B9F" w:rsidRPr="006B09F2" w:rsidRDefault="00324B9F" w:rsidP="00324B9F">
      <w:pPr>
        <w:pStyle w:val="a9"/>
        <w:rPr>
          <w:rFonts w:ascii="Times New Roman" w:eastAsia="宋体" w:hAnsi="Times New Roman" w:cs="Times New Roman"/>
        </w:rPr>
      </w:pPr>
      <w:r w:rsidRPr="006B09F2">
        <w:rPr>
          <w:rFonts w:ascii="Times New Roman" w:eastAsia="宋体" w:hAnsi="Times New Roman" w:cs="Times New Roman"/>
          <w:noProof/>
        </w:rPr>
        <w:drawing>
          <wp:inline distT="0" distB="0" distL="0" distR="0" wp14:anchorId="67C8F49E" wp14:editId="235D3EB9">
            <wp:extent cx="1630680" cy="16700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16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09F2">
        <w:rPr>
          <w:rFonts w:ascii="Times New Roman" w:eastAsia="宋体" w:hAnsi="Times New Roman" w:cs="Times New Roman"/>
          <w:noProof/>
        </w:rPr>
        <w:drawing>
          <wp:inline distT="0" distB="0" distL="0" distR="0" wp14:anchorId="4B3BF335" wp14:editId="55EE1457">
            <wp:extent cx="1630680" cy="167005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16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4D3">
        <w:rPr>
          <w:rFonts w:ascii="Times New Roman" w:eastAsia="宋体" w:hAnsi="Times New Roman" w:cs="Times New Roman" w:hint="eastAsia"/>
        </w:rPr>
        <w:t xml:space="preserve"> </w:t>
      </w:r>
    </w:p>
    <w:p w14:paraId="5167C326" w14:textId="77777777" w:rsidR="008041F5" w:rsidRDefault="008041F5" w:rsidP="00AD1C3D">
      <w:pPr>
        <w:spacing w:line="360" w:lineRule="auto"/>
        <w:rPr>
          <w:rFonts w:ascii="Times New Roman" w:hAnsi="Times New Roman"/>
          <w:szCs w:val="21"/>
        </w:rPr>
      </w:pPr>
    </w:p>
    <w:p w14:paraId="67E4925F" w14:textId="77777777" w:rsidR="00324B9F" w:rsidRDefault="00324B9F" w:rsidP="00AD1C3D">
      <w:pPr>
        <w:spacing w:line="360" w:lineRule="auto"/>
        <w:rPr>
          <w:rFonts w:ascii="Times New Roman" w:hAnsi="Times New Roman"/>
          <w:szCs w:val="21"/>
        </w:rPr>
      </w:pPr>
    </w:p>
    <w:p w14:paraId="46D023CC" w14:textId="77777777" w:rsidR="00324B9F" w:rsidRDefault="00324B9F" w:rsidP="00AD1C3D">
      <w:pPr>
        <w:spacing w:line="360" w:lineRule="auto"/>
        <w:rPr>
          <w:rFonts w:ascii="Times New Roman" w:hAnsi="Times New Roman"/>
          <w:szCs w:val="21"/>
        </w:rPr>
      </w:pPr>
    </w:p>
    <w:p w14:paraId="39FA286B" w14:textId="77777777" w:rsidR="00324B9F" w:rsidRDefault="00324B9F" w:rsidP="00AD1C3D">
      <w:pPr>
        <w:spacing w:line="360" w:lineRule="auto"/>
        <w:rPr>
          <w:rFonts w:ascii="Times New Roman" w:hAnsi="Times New Roman"/>
          <w:szCs w:val="21"/>
        </w:rPr>
      </w:pPr>
    </w:p>
    <w:p w14:paraId="4CED6C82" w14:textId="77777777" w:rsidR="00324B9F" w:rsidRDefault="00324B9F" w:rsidP="00AD1C3D">
      <w:pPr>
        <w:spacing w:line="360" w:lineRule="auto"/>
        <w:rPr>
          <w:rFonts w:ascii="Times New Roman" w:hAnsi="Times New Roman"/>
          <w:szCs w:val="21"/>
        </w:rPr>
      </w:pPr>
    </w:p>
    <w:p w14:paraId="4B6896AF" w14:textId="77777777" w:rsidR="00324B9F" w:rsidRDefault="00324B9F" w:rsidP="00AD1C3D">
      <w:pPr>
        <w:spacing w:line="360" w:lineRule="auto"/>
        <w:rPr>
          <w:rFonts w:ascii="Times New Roman" w:hAnsi="Times New Roman"/>
          <w:szCs w:val="21"/>
        </w:rPr>
      </w:pPr>
    </w:p>
    <w:p w14:paraId="0669A127" w14:textId="40ACA1D3" w:rsidR="00324B9F" w:rsidRDefault="00324B9F" w:rsidP="00AD1C3D">
      <w:pPr>
        <w:spacing w:line="360" w:lineRule="auto"/>
        <w:rPr>
          <w:noProof/>
        </w:rPr>
      </w:pPr>
    </w:p>
    <w:p w14:paraId="39C8E11D" w14:textId="77777777" w:rsidR="00C3726E" w:rsidRDefault="00C3726E" w:rsidP="00AD1C3D">
      <w:pPr>
        <w:spacing w:line="360" w:lineRule="auto"/>
        <w:rPr>
          <w:noProof/>
        </w:rPr>
      </w:pPr>
    </w:p>
    <w:p w14:paraId="6A70D79F" w14:textId="77777777" w:rsidR="00C3726E" w:rsidRDefault="00C3726E" w:rsidP="00AD1C3D">
      <w:pPr>
        <w:spacing w:line="360" w:lineRule="auto"/>
        <w:rPr>
          <w:noProof/>
        </w:rPr>
      </w:pPr>
    </w:p>
    <w:p w14:paraId="060CD08C" w14:textId="77777777" w:rsidR="00C3726E" w:rsidRDefault="00C3726E" w:rsidP="00AD1C3D">
      <w:pPr>
        <w:spacing w:line="360" w:lineRule="auto"/>
        <w:rPr>
          <w:noProof/>
        </w:rPr>
      </w:pPr>
    </w:p>
    <w:p w14:paraId="34A93FE9" w14:textId="77777777" w:rsidR="00C3726E" w:rsidRDefault="00C3726E" w:rsidP="00AD1C3D">
      <w:pPr>
        <w:spacing w:line="360" w:lineRule="auto"/>
        <w:rPr>
          <w:noProof/>
        </w:rPr>
      </w:pPr>
    </w:p>
    <w:p w14:paraId="5C059832" w14:textId="77777777" w:rsidR="00C3726E" w:rsidRDefault="00C3726E" w:rsidP="00AD1C3D">
      <w:pPr>
        <w:spacing w:line="360" w:lineRule="auto"/>
        <w:rPr>
          <w:noProof/>
        </w:rPr>
      </w:pPr>
    </w:p>
    <w:p w14:paraId="5DACAC1A" w14:textId="77777777" w:rsidR="00C3726E" w:rsidRDefault="00C3726E" w:rsidP="00AD1C3D">
      <w:pPr>
        <w:spacing w:line="360" w:lineRule="auto"/>
        <w:rPr>
          <w:noProof/>
        </w:rPr>
      </w:pPr>
    </w:p>
    <w:p w14:paraId="51A7A350" w14:textId="4DFA5B85" w:rsidR="00C3726E" w:rsidRPr="00C3726E" w:rsidRDefault="00C3726E" w:rsidP="00C3726E">
      <w:pPr>
        <w:adjustRightInd w:val="0"/>
        <w:snapToGrid w:val="0"/>
        <w:spacing w:beforeLines="50" w:before="156" w:line="312" w:lineRule="auto"/>
        <w:rPr>
          <w:rFonts w:ascii="Times New Roman" w:hAnsi="Times New Roman"/>
        </w:rPr>
      </w:pPr>
      <w:r w:rsidRPr="00C3726E">
        <w:rPr>
          <w:rFonts w:ascii="Times New Roman" w:hAnsi="Times New Roman"/>
        </w:rPr>
        <w:lastRenderedPageBreak/>
        <w:t xml:space="preserve">2. </w:t>
      </w:r>
      <w:r w:rsidRPr="00C3726E">
        <w:rPr>
          <w:rFonts w:ascii="Times New Roman" w:hAnsi="Times New Roman"/>
        </w:rPr>
        <w:t>在平面直角坐标系</w:t>
      </w:r>
      <w:proofErr w:type="spellStart"/>
      <w:r w:rsidRPr="00C3726E">
        <w:rPr>
          <w:rFonts w:ascii="Times New Roman" w:hAnsi="Times New Roman"/>
          <w:i/>
        </w:rPr>
        <w:t>xOy</w:t>
      </w:r>
      <w:proofErr w:type="spellEnd"/>
      <w:r w:rsidRPr="00C3726E">
        <w:rPr>
          <w:rFonts w:ascii="Times New Roman" w:hAnsi="Times New Roman"/>
        </w:rPr>
        <w:t>中，对于点</w:t>
      </w:r>
      <w:r w:rsidRPr="00C3726E">
        <w:rPr>
          <w:rFonts w:ascii="Times New Roman" w:hAnsi="Times New Roman"/>
          <w:i/>
        </w:rPr>
        <w:t>P</w:t>
      </w:r>
      <w:r w:rsidRPr="00C3726E">
        <w:rPr>
          <w:rFonts w:ascii="Times New Roman" w:hAnsi="Times New Roman"/>
        </w:rPr>
        <w:t>和图形</w:t>
      </w:r>
      <w:r w:rsidRPr="00C3726E">
        <w:rPr>
          <w:rFonts w:ascii="Times New Roman" w:hAnsi="Times New Roman"/>
          <w:i/>
        </w:rPr>
        <w:t>W</w:t>
      </w:r>
      <w:r w:rsidRPr="00C3726E">
        <w:rPr>
          <w:rFonts w:ascii="Times New Roman" w:hAnsi="Times New Roman"/>
        </w:rPr>
        <w:t>，如果以</w:t>
      </w:r>
      <w:r w:rsidRPr="00C3726E">
        <w:rPr>
          <w:rFonts w:ascii="Times New Roman" w:hAnsi="Times New Roman"/>
          <w:i/>
        </w:rPr>
        <w:t>P</w:t>
      </w:r>
      <w:r w:rsidRPr="00C3726E">
        <w:rPr>
          <w:rFonts w:ascii="Times New Roman" w:hAnsi="Times New Roman"/>
        </w:rPr>
        <w:t>为端点的</w:t>
      </w:r>
      <w:r w:rsidRPr="00C3726E">
        <w:rPr>
          <w:rFonts w:ascii="Times New Roman" w:hAnsi="Times New Roman"/>
          <w:em w:val="dot"/>
        </w:rPr>
        <w:t>任意</w:t>
      </w:r>
      <w:r w:rsidRPr="00C3726E">
        <w:rPr>
          <w:rFonts w:ascii="Times New Roman" w:hAnsi="Times New Roman"/>
        </w:rPr>
        <w:t>一条</w:t>
      </w:r>
      <w:r w:rsidRPr="00C3726E">
        <w:rPr>
          <w:rFonts w:ascii="Times New Roman" w:eastAsia="黑体" w:hAnsi="Times New Roman"/>
          <w:em w:val="dot"/>
        </w:rPr>
        <w:t>射线</w:t>
      </w:r>
      <w:r w:rsidRPr="00C3726E">
        <w:rPr>
          <w:rFonts w:ascii="Times New Roman" w:hAnsi="Times New Roman"/>
        </w:rPr>
        <w:t>与图形</w:t>
      </w:r>
      <w:r w:rsidRPr="00C3726E">
        <w:rPr>
          <w:rFonts w:ascii="Times New Roman" w:hAnsi="Times New Roman"/>
          <w:i/>
        </w:rPr>
        <w:t>W</w:t>
      </w:r>
      <w:r w:rsidRPr="00C3726E">
        <w:rPr>
          <w:rFonts w:ascii="Times New Roman" w:hAnsi="Times New Roman"/>
        </w:rPr>
        <w:t>最多只有一个公共点，那么称点</w:t>
      </w:r>
      <w:r w:rsidRPr="00C3726E">
        <w:rPr>
          <w:rFonts w:ascii="Times New Roman" w:hAnsi="Times New Roman"/>
          <w:i/>
        </w:rPr>
        <w:t>P</w:t>
      </w:r>
      <w:r w:rsidRPr="00C3726E">
        <w:rPr>
          <w:rFonts w:ascii="Times New Roman" w:hAnsi="Times New Roman"/>
        </w:rPr>
        <w:t>独立于图形</w:t>
      </w:r>
      <w:r w:rsidRPr="00C3726E">
        <w:rPr>
          <w:rFonts w:ascii="Times New Roman" w:hAnsi="Times New Roman"/>
          <w:i/>
        </w:rPr>
        <w:t>W</w:t>
      </w:r>
      <w:r w:rsidRPr="00C3726E">
        <w:rPr>
          <w:rFonts w:ascii="Times New Roman" w:hAnsi="Times New Roman"/>
          <w:szCs w:val="21"/>
        </w:rPr>
        <w:t>．</w:t>
      </w:r>
    </w:p>
    <w:p w14:paraId="27311971" w14:textId="77777777" w:rsidR="00C3726E" w:rsidRPr="00C3726E" w:rsidRDefault="00C3726E" w:rsidP="00C3726E">
      <w:pPr>
        <w:adjustRightInd w:val="0"/>
        <w:snapToGrid w:val="0"/>
        <w:spacing w:beforeLines="50" w:before="156" w:line="312" w:lineRule="auto"/>
        <w:ind w:leftChars="150" w:left="844" w:hangingChars="252" w:hanging="529"/>
        <w:rPr>
          <w:rFonts w:ascii="Times New Roman" w:hAnsi="Times New Roman"/>
        </w:rPr>
      </w:pPr>
      <w:r w:rsidRPr="00C3726E">
        <w:rPr>
          <w:rFonts w:ascii="Times New Roman" w:hAnsi="Times New Roman"/>
        </w:rPr>
        <w:t>（</w:t>
      </w:r>
      <w:r w:rsidRPr="00C3726E">
        <w:rPr>
          <w:rFonts w:ascii="Times New Roman" w:hAnsi="Times New Roman"/>
        </w:rPr>
        <w:t>1</w:t>
      </w:r>
      <w:r w:rsidRPr="00C3726E">
        <w:rPr>
          <w:rFonts w:ascii="Times New Roman" w:hAnsi="Times New Roman"/>
        </w:rPr>
        <w:t>）如图</w:t>
      </w:r>
      <w:r w:rsidRPr="00C3726E">
        <w:rPr>
          <w:rFonts w:ascii="Times New Roman" w:hAnsi="Times New Roman"/>
        </w:rPr>
        <w:t>1</w:t>
      </w:r>
      <w:r w:rsidRPr="00C3726E">
        <w:rPr>
          <w:rFonts w:ascii="Times New Roman" w:hAnsi="Times New Roman"/>
        </w:rPr>
        <w:t>，已知点</w:t>
      </w:r>
      <w:r w:rsidRPr="00C3726E">
        <w:rPr>
          <w:rFonts w:ascii="Times New Roman" w:hAnsi="Times New Roman"/>
          <w:i/>
          <w:szCs w:val="21"/>
        </w:rPr>
        <w:t>A</w:t>
      </w:r>
      <w:r w:rsidRPr="00C3726E">
        <w:rPr>
          <w:rFonts w:ascii="Times New Roman" w:hAnsi="Times New Roman"/>
          <w:szCs w:val="21"/>
        </w:rPr>
        <w:t>(</w:t>
      </w:r>
      <w:r w:rsidRPr="00C3726E">
        <w:rPr>
          <w:rFonts w:ascii="Times New Roman" w:hAnsi="Times New Roman"/>
          <w:noProof/>
          <w:position w:val="-4"/>
          <w:szCs w:val="21"/>
        </w:rPr>
        <w:drawing>
          <wp:inline distT="0" distB="0" distL="0" distR="0" wp14:anchorId="76FFCE87" wp14:editId="4EA2F5AC">
            <wp:extent cx="190500" cy="1587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26E">
        <w:rPr>
          <w:rFonts w:ascii="Times New Roman" w:hAnsi="Times New Roman"/>
          <w:szCs w:val="21"/>
        </w:rPr>
        <w:t>，</w:t>
      </w:r>
      <w:r w:rsidRPr="00C3726E">
        <w:rPr>
          <w:rFonts w:ascii="Times New Roman" w:hAnsi="Times New Roman"/>
          <w:noProof/>
          <w:position w:val="-6"/>
          <w:szCs w:val="21"/>
        </w:rPr>
        <w:drawing>
          <wp:inline distT="0" distB="0" distL="0" distR="0" wp14:anchorId="5CB79F39" wp14:editId="0B644273">
            <wp:extent cx="114300" cy="165100"/>
            <wp:effectExtent l="0" t="0" r="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26E">
        <w:rPr>
          <w:rFonts w:ascii="Times New Roman" w:hAnsi="Times New Roman"/>
          <w:szCs w:val="21"/>
        </w:rPr>
        <w:t>)</w:t>
      </w:r>
      <w:r w:rsidRPr="00C3726E">
        <w:rPr>
          <w:rFonts w:ascii="Times New Roman" w:hAnsi="Times New Roman"/>
          <w:szCs w:val="21"/>
        </w:rPr>
        <w:t>，</w:t>
      </w:r>
      <w:r w:rsidRPr="00C3726E">
        <w:rPr>
          <w:rFonts w:ascii="Times New Roman" w:hAnsi="Times New Roman"/>
        </w:rPr>
        <w:t>以原点</w:t>
      </w:r>
      <w:r w:rsidRPr="00C3726E">
        <w:rPr>
          <w:rFonts w:ascii="Times New Roman" w:hAnsi="Times New Roman"/>
          <w:i/>
        </w:rPr>
        <w:t>O</w:t>
      </w:r>
      <w:r w:rsidRPr="00C3726E">
        <w:rPr>
          <w:rFonts w:ascii="Times New Roman" w:hAnsi="Times New Roman"/>
        </w:rPr>
        <w:t>为圆心，</w:t>
      </w:r>
      <w:r w:rsidRPr="00C3726E">
        <w:rPr>
          <w:rFonts w:ascii="Times New Roman" w:hAnsi="Times New Roman"/>
          <w:i/>
        </w:rPr>
        <w:t>OA</w:t>
      </w:r>
      <w:r w:rsidRPr="00C3726E">
        <w:rPr>
          <w:rFonts w:ascii="Times New Roman" w:hAnsi="Times New Roman"/>
        </w:rPr>
        <w:t>长为半径画弧交</w:t>
      </w:r>
      <w:r w:rsidRPr="00C3726E">
        <w:rPr>
          <w:rFonts w:ascii="Times New Roman" w:hAnsi="Times New Roman"/>
          <w:i/>
        </w:rPr>
        <w:t>x</w:t>
      </w:r>
      <w:r w:rsidRPr="00C3726E">
        <w:rPr>
          <w:rFonts w:ascii="Times New Roman" w:hAnsi="Times New Roman"/>
        </w:rPr>
        <w:t>轴正半轴于</w:t>
      </w:r>
    </w:p>
    <w:p w14:paraId="21A9D4AD" w14:textId="79D452D4" w:rsidR="00C3726E" w:rsidRPr="00C3726E" w:rsidRDefault="00C3726E" w:rsidP="00CE4424">
      <w:pPr>
        <w:adjustRightInd w:val="0"/>
        <w:snapToGrid w:val="0"/>
        <w:spacing w:beforeLines="50" w:before="156" w:line="312" w:lineRule="auto"/>
        <w:ind w:leftChars="350" w:left="844" w:hangingChars="52" w:hanging="109"/>
        <w:jc w:val="left"/>
        <w:rPr>
          <w:rFonts w:ascii="Times New Roman" w:hAnsi="Times New Roman"/>
        </w:rPr>
      </w:pPr>
      <w:r w:rsidRPr="00C3726E">
        <w:rPr>
          <w:rFonts w:ascii="Times New Roman" w:hAnsi="Times New Roman"/>
        </w:rPr>
        <w:t>点</w:t>
      </w:r>
      <w:r w:rsidRPr="00C3726E">
        <w:rPr>
          <w:rFonts w:ascii="Times New Roman" w:hAnsi="Times New Roman"/>
          <w:i/>
        </w:rPr>
        <w:t>B</w:t>
      </w:r>
      <w:r w:rsidRPr="00C3726E">
        <w:rPr>
          <w:rFonts w:ascii="Times New Roman" w:hAnsi="Times New Roman"/>
          <w:szCs w:val="21"/>
        </w:rPr>
        <w:t>．在</w:t>
      </w:r>
      <w:r w:rsidRPr="00C3726E">
        <w:rPr>
          <w:rFonts w:ascii="Times New Roman" w:hAnsi="Times New Roman"/>
          <w:noProof/>
          <w:position w:val="-10"/>
        </w:rPr>
        <w:drawing>
          <wp:inline distT="0" distB="0" distL="0" distR="0" wp14:anchorId="166FDA21" wp14:editId="5C0FF176">
            <wp:extent cx="425450" cy="196850"/>
            <wp:effectExtent l="1905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26E">
        <w:rPr>
          <w:rFonts w:ascii="Times New Roman" w:hAnsi="Times New Roman"/>
        </w:rPr>
        <w:t>，</w:t>
      </w:r>
      <w:r w:rsidRPr="00C3726E">
        <w:rPr>
          <w:rFonts w:ascii="Times New Roman" w:hAnsi="Times New Roman"/>
          <w:noProof/>
          <w:position w:val="-10"/>
        </w:rPr>
        <w:drawing>
          <wp:inline distT="0" distB="0" distL="0" distR="0" wp14:anchorId="6AAF3506" wp14:editId="5E921C5E">
            <wp:extent cx="425450" cy="196850"/>
            <wp:effectExtent l="19050" t="0" r="0" b="0"/>
            <wp:docPr id="2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26E">
        <w:rPr>
          <w:rFonts w:ascii="Times New Roman" w:hAnsi="Times New Roman"/>
        </w:rPr>
        <w:t>，</w:t>
      </w:r>
      <w:r w:rsidRPr="00C3726E">
        <w:rPr>
          <w:rFonts w:ascii="Times New Roman" w:hAnsi="Times New Roman"/>
          <w:noProof/>
          <w:position w:val="-10"/>
        </w:rPr>
        <w:drawing>
          <wp:inline distT="0" distB="0" distL="0" distR="0" wp14:anchorId="26571F49" wp14:editId="775804E3">
            <wp:extent cx="508000" cy="196850"/>
            <wp:effectExtent l="19050" t="0" r="6350" b="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26E">
        <w:rPr>
          <w:rFonts w:ascii="Times New Roman" w:hAnsi="Times New Roman"/>
        </w:rPr>
        <w:t>，</w:t>
      </w:r>
      <w:r w:rsidRPr="00C3726E">
        <w:rPr>
          <w:rFonts w:ascii="Times New Roman" w:hAnsi="Times New Roman"/>
          <w:noProof/>
          <w:position w:val="-10"/>
        </w:rPr>
        <w:drawing>
          <wp:inline distT="0" distB="0" distL="0" distR="0" wp14:anchorId="06C082B6" wp14:editId="2263388A">
            <wp:extent cx="444500" cy="196850"/>
            <wp:effectExtent l="19050" t="0" r="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26E">
        <w:rPr>
          <w:rFonts w:ascii="Times New Roman" w:hAnsi="Times New Roman"/>
        </w:rPr>
        <w:t>这四个点中，独立于</w:t>
      </w:r>
      <w:r w:rsidR="00CE4424" w:rsidRPr="00CE4424">
        <w:rPr>
          <w:rFonts w:ascii="Times New Roman" w:hAnsi="Times New Roman"/>
          <w:noProof/>
          <w:position w:val="-4"/>
        </w:rPr>
        <w:object w:dxaOrig="360" w:dyaOrig="320" w14:anchorId="6C93B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7.9pt;height:15.8pt" o:ole="">
            <v:imagedata r:id="rId15" o:title=""/>
          </v:shape>
          <o:OLEObject Type="Embed" ProgID="Equation.DSMT4" ShapeID="_x0000_i1028" DrawAspect="Content" ObjectID="_1647004315" r:id="rId16"/>
        </w:object>
      </w:r>
      <w:bookmarkStart w:id="0" w:name="_GoBack"/>
      <w:bookmarkEnd w:id="0"/>
      <w:r w:rsidRPr="00C3726E">
        <w:rPr>
          <w:rFonts w:ascii="Times New Roman" w:hAnsi="Times New Roman"/>
        </w:rPr>
        <w:t>的点是</w:t>
      </w:r>
      <w:r w:rsidRPr="00C3726E">
        <w:rPr>
          <w:rFonts w:ascii="Times New Roman" w:hAnsi="Times New Roman"/>
        </w:rPr>
        <w:t>________</w:t>
      </w:r>
      <w:r w:rsidRPr="00C3726E">
        <w:rPr>
          <w:rFonts w:ascii="Times New Roman" w:hAnsi="Times New Roman"/>
        </w:rPr>
        <w:t>；</w:t>
      </w:r>
      <w:r w:rsidRPr="00C3726E">
        <w:rPr>
          <w:rFonts w:ascii="Times New Roman" w:hAnsi="Times New Roman"/>
        </w:rPr>
        <w:t xml:space="preserve">  </w:t>
      </w:r>
    </w:p>
    <w:p w14:paraId="0B50B569" w14:textId="77777777" w:rsidR="00C3726E" w:rsidRPr="00C3726E" w:rsidRDefault="00C3726E" w:rsidP="00C3726E">
      <w:pPr>
        <w:adjustRightInd w:val="0"/>
        <w:snapToGrid w:val="0"/>
        <w:spacing w:beforeLines="50" w:before="156" w:line="312" w:lineRule="auto"/>
        <w:ind w:leftChars="200" w:left="840" w:hangingChars="200" w:hanging="420"/>
        <w:rPr>
          <w:rFonts w:ascii="Times New Roman" w:hAnsi="Times New Roman"/>
        </w:rPr>
      </w:pPr>
      <w:r w:rsidRPr="00C3726E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537CD75B" wp14:editId="775E9400">
            <wp:simplePos x="0" y="0"/>
            <wp:positionH relativeFrom="column">
              <wp:posOffset>222885</wp:posOffset>
            </wp:positionH>
            <wp:positionV relativeFrom="paragraph">
              <wp:posOffset>158750</wp:posOffset>
            </wp:positionV>
            <wp:extent cx="5323840" cy="2199005"/>
            <wp:effectExtent l="0" t="0" r="0" b="0"/>
            <wp:wrapSquare wrapText="bothSides"/>
            <wp:docPr id="29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26E">
        <w:rPr>
          <w:rFonts w:ascii="Times New Roman" w:hAnsi="Times New Roman"/>
        </w:rPr>
        <w:t>（</w:t>
      </w:r>
      <w:r w:rsidRPr="00C3726E">
        <w:rPr>
          <w:rFonts w:ascii="Times New Roman" w:hAnsi="Times New Roman"/>
        </w:rPr>
        <w:t>2</w:t>
      </w:r>
      <w:r w:rsidRPr="00C3726E">
        <w:rPr>
          <w:rFonts w:ascii="Times New Roman" w:hAnsi="Times New Roman"/>
        </w:rPr>
        <w:t>）如图</w:t>
      </w:r>
      <w:r w:rsidRPr="00C3726E">
        <w:rPr>
          <w:rFonts w:ascii="Times New Roman" w:hAnsi="Times New Roman"/>
        </w:rPr>
        <w:t>2</w:t>
      </w:r>
      <w:r w:rsidRPr="00C3726E">
        <w:rPr>
          <w:rFonts w:ascii="Times New Roman" w:hAnsi="Times New Roman"/>
        </w:rPr>
        <w:t>，已知点</w:t>
      </w:r>
      <w:r w:rsidRPr="00C3726E">
        <w:rPr>
          <w:rFonts w:ascii="Times New Roman" w:hAnsi="Times New Roman"/>
          <w:i/>
        </w:rPr>
        <w:t>C</w:t>
      </w:r>
      <w:r w:rsidRPr="00C3726E">
        <w:rPr>
          <w:rFonts w:ascii="Times New Roman" w:hAnsi="Times New Roman"/>
          <w:szCs w:val="21"/>
        </w:rPr>
        <w:t xml:space="preserve"> (</w:t>
      </w:r>
      <w:r w:rsidRPr="00C3726E">
        <w:rPr>
          <w:rFonts w:ascii="Times New Roman" w:hAnsi="Times New Roman"/>
          <w:noProof/>
          <w:position w:val="-6"/>
          <w:szCs w:val="21"/>
        </w:rPr>
        <w:drawing>
          <wp:inline distT="0" distB="0" distL="0" distR="0" wp14:anchorId="0260AAF5" wp14:editId="518B1C25">
            <wp:extent cx="190500" cy="16510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26E">
        <w:rPr>
          <w:rFonts w:ascii="Times New Roman" w:hAnsi="Times New Roman"/>
          <w:szCs w:val="21"/>
        </w:rPr>
        <w:t>，</w:t>
      </w:r>
      <w:r w:rsidRPr="00C3726E">
        <w:rPr>
          <w:rFonts w:ascii="Times New Roman" w:hAnsi="Times New Roman"/>
          <w:noProof/>
          <w:position w:val="-6"/>
          <w:szCs w:val="21"/>
        </w:rPr>
        <w:drawing>
          <wp:inline distT="0" distB="0" distL="0" distR="0" wp14:anchorId="60C3988D" wp14:editId="4AC03349">
            <wp:extent cx="114300" cy="165100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26E">
        <w:rPr>
          <w:rFonts w:ascii="Times New Roman" w:hAnsi="Times New Roman"/>
          <w:szCs w:val="21"/>
        </w:rPr>
        <w:t>)</w:t>
      </w:r>
      <w:r w:rsidRPr="00C3726E">
        <w:rPr>
          <w:rFonts w:ascii="Times New Roman" w:hAnsi="Times New Roman"/>
          <w:szCs w:val="21"/>
        </w:rPr>
        <w:t>，</w:t>
      </w:r>
      <w:r w:rsidRPr="00C3726E">
        <w:rPr>
          <w:rFonts w:ascii="Times New Roman" w:hAnsi="Times New Roman"/>
          <w:i/>
        </w:rPr>
        <w:t>D</w:t>
      </w:r>
      <w:r w:rsidRPr="00C3726E">
        <w:rPr>
          <w:rFonts w:ascii="Times New Roman" w:hAnsi="Times New Roman"/>
          <w:szCs w:val="21"/>
        </w:rPr>
        <w:t>(0</w:t>
      </w:r>
      <w:r w:rsidRPr="00C3726E">
        <w:rPr>
          <w:rFonts w:ascii="Times New Roman" w:hAnsi="Times New Roman"/>
          <w:szCs w:val="21"/>
        </w:rPr>
        <w:t>，</w:t>
      </w:r>
      <w:r w:rsidRPr="00C3726E">
        <w:rPr>
          <w:rFonts w:ascii="Times New Roman" w:hAnsi="Times New Roman"/>
          <w:szCs w:val="21"/>
        </w:rPr>
        <w:t>3)</w:t>
      </w:r>
      <w:r w:rsidRPr="00C3726E">
        <w:rPr>
          <w:rFonts w:ascii="Times New Roman" w:hAnsi="Times New Roman"/>
          <w:szCs w:val="21"/>
        </w:rPr>
        <w:t>，</w:t>
      </w:r>
      <w:r w:rsidRPr="00C3726E">
        <w:rPr>
          <w:rFonts w:ascii="Times New Roman" w:hAnsi="Times New Roman"/>
          <w:i/>
          <w:szCs w:val="21"/>
        </w:rPr>
        <w:t>E</w:t>
      </w:r>
      <w:r w:rsidRPr="00C3726E">
        <w:rPr>
          <w:rFonts w:ascii="Times New Roman" w:hAnsi="Times New Roman"/>
          <w:szCs w:val="21"/>
        </w:rPr>
        <w:t>(3</w:t>
      </w:r>
      <w:r w:rsidRPr="00C3726E">
        <w:rPr>
          <w:rFonts w:ascii="Times New Roman" w:hAnsi="Times New Roman"/>
          <w:szCs w:val="21"/>
        </w:rPr>
        <w:t>，</w:t>
      </w:r>
      <w:r w:rsidRPr="00C3726E">
        <w:rPr>
          <w:rFonts w:ascii="Times New Roman" w:hAnsi="Times New Roman"/>
          <w:szCs w:val="21"/>
        </w:rPr>
        <w:t>0)</w:t>
      </w:r>
      <w:r w:rsidRPr="00C3726E">
        <w:rPr>
          <w:rFonts w:ascii="Times New Roman" w:hAnsi="Times New Roman"/>
          <w:szCs w:val="21"/>
        </w:rPr>
        <w:t>，点</w:t>
      </w:r>
      <w:r w:rsidRPr="00C3726E">
        <w:rPr>
          <w:rFonts w:ascii="Times New Roman" w:hAnsi="Times New Roman"/>
          <w:i/>
          <w:szCs w:val="21"/>
        </w:rPr>
        <w:t>P</w:t>
      </w:r>
      <w:r w:rsidRPr="00C3726E">
        <w:rPr>
          <w:rFonts w:ascii="Times New Roman" w:hAnsi="Times New Roman"/>
          <w:szCs w:val="21"/>
        </w:rPr>
        <w:t>是</w:t>
      </w:r>
      <w:r w:rsidRPr="00C3726E">
        <w:rPr>
          <w:rFonts w:ascii="Times New Roman" w:hAnsi="Times New Roman"/>
        </w:rPr>
        <w:t>直线</w:t>
      </w:r>
      <w:r w:rsidRPr="00C3726E">
        <w:rPr>
          <w:rFonts w:ascii="Times New Roman" w:hAnsi="Times New Roman"/>
          <w:i/>
        </w:rPr>
        <w:t>l</w:t>
      </w:r>
      <w:r w:rsidRPr="00C3726E">
        <w:rPr>
          <w:rFonts w:ascii="Times New Roman" w:hAnsi="Times New Roman"/>
        </w:rPr>
        <w:t>：</w:t>
      </w:r>
      <w:r w:rsidRPr="00C3726E">
        <w:rPr>
          <w:rFonts w:ascii="Times New Roman" w:hAnsi="Times New Roman"/>
          <w:noProof/>
          <w:position w:val="-10"/>
        </w:rPr>
        <w:drawing>
          <wp:inline distT="0" distB="0" distL="0" distR="0" wp14:anchorId="4A7C5E19" wp14:editId="2032B21C">
            <wp:extent cx="584200" cy="1905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26E">
        <w:rPr>
          <w:rFonts w:ascii="Times New Roman" w:hAnsi="Times New Roman"/>
        </w:rPr>
        <w:t>上的一个动点</w:t>
      </w:r>
      <w:r w:rsidRPr="00C3726E">
        <w:rPr>
          <w:rFonts w:ascii="Times New Roman" w:hAnsi="Times New Roman"/>
          <w:szCs w:val="21"/>
        </w:rPr>
        <w:t>．</w:t>
      </w:r>
      <w:r w:rsidRPr="00C3726E">
        <w:rPr>
          <w:rFonts w:ascii="Times New Roman" w:hAnsi="Times New Roman"/>
        </w:rPr>
        <w:t>若点</w:t>
      </w:r>
      <w:r w:rsidRPr="00C3726E">
        <w:rPr>
          <w:rFonts w:ascii="Times New Roman" w:hAnsi="Times New Roman"/>
          <w:i/>
        </w:rPr>
        <w:t>P</w:t>
      </w:r>
      <w:r w:rsidRPr="00C3726E">
        <w:rPr>
          <w:rFonts w:ascii="Times New Roman" w:hAnsi="Times New Roman"/>
        </w:rPr>
        <w:t>独立于折线</w:t>
      </w:r>
      <w:r w:rsidRPr="00C3726E">
        <w:rPr>
          <w:rFonts w:ascii="Times New Roman" w:hAnsi="Times New Roman"/>
          <w:i/>
        </w:rPr>
        <w:t>CD</w:t>
      </w:r>
      <w:r w:rsidRPr="00C3726E">
        <w:rPr>
          <w:rFonts w:ascii="Times New Roman" w:eastAsia="黑体" w:hAnsi="Times New Roman"/>
        </w:rPr>
        <w:t>－</w:t>
      </w:r>
      <w:r w:rsidRPr="00C3726E">
        <w:rPr>
          <w:rFonts w:ascii="Times New Roman" w:hAnsi="Times New Roman"/>
          <w:i/>
        </w:rPr>
        <w:t>DE</w:t>
      </w:r>
      <w:r w:rsidRPr="00C3726E">
        <w:rPr>
          <w:rFonts w:ascii="Times New Roman" w:hAnsi="Times New Roman"/>
        </w:rPr>
        <w:t>，求点</w:t>
      </w:r>
      <w:r w:rsidRPr="00C3726E">
        <w:rPr>
          <w:rFonts w:ascii="Times New Roman" w:hAnsi="Times New Roman"/>
          <w:i/>
        </w:rPr>
        <w:t>P</w:t>
      </w:r>
      <w:r w:rsidRPr="00C3726E">
        <w:rPr>
          <w:rFonts w:ascii="Times New Roman" w:hAnsi="Times New Roman"/>
        </w:rPr>
        <w:t>的横坐标</w:t>
      </w:r>
      <w:r w:rsidRPr="00C3726E">
        <w:rPr>
          <w:rFonts w:ascii="Times New Roman" w:hAnsi="Times New Roman"/>
          <w:color w:val="000000"/>
          <w:position w:val="-10"/>
          <w:szCs w:val="21"/>
        </w:rPr>
        <w:object w:dxaOrig="279" w:dyaOrig="320" w14:anchorId="6E986243">
          <v:shape id="_x0000_i1025" type="#_x0000_t75" style="width:14.55pt;height:15.4pt" o:ole="">
            <v:imagedata r:id="rId20" o:title=""/>
          </v:shape>
          <o:OLEObject Type="Embed" ProgID="Equation.DSMT4" ShapeID="_x0000_i1025" DrawAspect="Content" ObjectID="_1647004316" r:id="rId21"/>
        </w:object>
      </w:r>
      <w:r w:rsidRPr="00C3726E">
        <w:rPr>
          <w:rFonts w:ascii="Times New Roman" w:hAnsi="Times New Roman"/>
        </w:rPr>
        <w:t>的取值范围；</w:t>
      </w:r>
      <w:r w:rsidRPr="00C3726E">
        <w:rPr>
          <w:rFonts w:ascii="Times New Roman" w:hAnsi="Times New Roman"/>
        </w:rPr>
        <w:t xml:space="preserve">  </w:t>
      </w:r>
    </w:p>
    <w:p w14:paraId="324C3857" w14:textId="77777777" w:rsidR="00C3726E" w:rsidRPr="00C3726E" w:rsidRDefault="00C3726E" w:rsidP="00C3726E">
      <w:pPr>
        <w:adjustRightInd w:val="0"/>
        <w:snapToGrid w:val="0"/>
        <w:spacing w:beforeLines="50" w:before="156" w:line="360" w:lineRule="auto"/>
        <w:ind w:leftChars="250" w:left="945" w:hangingChars="200" w:hanging="420"/>
        <w:rPr>
          <w:rFonts w:ascii="Times New Roman" w:hAnsi="Times New Roman"/>
          <w:i/>
          <w:szCs w:val="21"/>
        </w:rPr>
      </w:pPr>
      <w:r w:rsidRPr="00C3726E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53E7AB85" wp14:editId="79ABF4DD">
            <wp:simplePos x="0" y="0"/>
            <wp:positionH relativeFrom="column">
              <wp:posOffset>3409950</wp:posOffset>
            </wp:positionH>
            <wp:positionV relativeFrom="paragraph">
              <wp:posOffset>1151255</wp:posOffset>
            </wp:positionV>
            <wp:extent cx="2073275" cy="2606040"/>
            <wp:effectExtent l="0" t="0" r="3175" b="3810"/>
            <wp:wrapSquare wrapText="bothSides"/>
            <wp:docPr id="29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26E">
        <w:rPr>
          <w:rFonts w:ascii="Times New Roman" w:hAnsi="Times New Roman"/>
        </w:rPr>
        <w:t>（</w:t>
      </w:r>
      <w:r w:rsidRPr="00C3726E">
        <w:rPr>
          <w:rFonts w:ascii="Times New Roman" w:hAnsi="Times New Roman"/>
        </w:rPr>
        <w:t>3</w:t>
      </w:r>
      <w:r w:rsidRPr="00C3726E">
        <w:rPr>
          <w:rFonts w:ascii="Times New Roman" w:hAnsi="Times New Roman"/>
        </w:rPr>
        <w:t>）如图</w:t>
      </w:r>
      <w:r w:rsidRPr="00C3726E">
        <w:rPr>
          <w:rFonts w:ascii="Times New Roman" w:hAnsi="Times New Roman"/>
        </w:rPr>
        <w:t>3</w:t>
      </w:r>
      <w:r w:rsidRPr="00C3726E">
        <w:rPr>
          <w:rFonts w:ascii="Times New Roman" w:hAnsi="Times New Roman"/>
        </w:rPr>
        <w:t>，</w:t>
      </w:r>
      <w:r w:rsidRPr="00C3726E">
        <w:rPr>
          <w:rFonts w:ascii="宋体" w:hAnsi="宋体" w:cs="宋体" w:hint="eastAsia"/>
        </w:rPr>
        <w:t>⊙</w:t>
      </w:r>
      <w:r w:rsidRPr="00C3726E">
        <w:rPr>
          <w:rFonts w:ascii="Times New Roman" w:hAnsi="Times New Roman"/>
          <w:i/>
        </w:rPr>
        <w:t>H</w:t>
      </w:r>
      <w:r w:rsidRPr="00C3726E">
        <w:rPr>
          <w:rFonts w:ascii="Times New Roman" w:hAnsi="Times New Roman"/>
        </w:rPr>
        <w:t>是以点</w:t>
      </w:r>
      <w:r w:rsidRPr="00C3726E">
        <w:rPr>
          <w:rFonts w:ascii="Times New Roman" w:hAnsi="Times New Roman"/>
          <w:i/>
        </w:rPr>
        <w:t>H</w:t>
      </w:r>
      <w:r w:rsidRPr="00C3726E">
        <w:rPr>
          <w:rFonts w:ascii="Times New Roman" w:hAnsi="Times New Roman"/>
          <w:szCs w:val="21"/>
        </w:rPr>
        <w:t>(</w:t>
      </w:r>
      <w:r w:rsidRPr="00C3726E">
        <w:rPr>
          <w:rFonts w:ascii="Times New Roman" w:hAnsi="Times New Roman"/>
          <w:noProof/>
          <w:position w:val="-6"/>
          <w:szCs w:val="21"/>
        </w:rPr>
        <w:drawing>
          <wp:inline distT="0" distB="0" distL="0" distR="0" wp14:anchorId="54DDC389" wp14:editId="5AA34558">
            <wp:extent cx="114300" cy="1651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26E">
        <w:rPr>
          <w:rFonts w:ascii="Times New Roman" w:hAnsi="Times New Roman"/>
          <w:szCs w:val="21"/>
        </w:rPr>
        <w:t>，</w:t>
      </w:r>
      <w:r w:rsidRPr="00C3726E">
        <w:rPr>
          <w:rFonts w:ascii="Times New Roman" w:hAnsi="Times New Roman"/>
          <w:noProof/>
          <w:position w:val="-4"/>
          <w:szCs w:val="21"/>
        </w:rPr>
        <w:drawing>
          <wp:inline distT="0" distB="0" distL="0" distR="0" wp14:anchorId="44A8345C" wp14:editId="03ED7CC6">
            <wp:extent cx="114300" cy="1587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26E">
        <w:rPr>
          <w:rFonts w:ascii="Times New Roman" w:hAnsi="Times New Roman"/>
          <w:szCs w:val="21"/>
        </w:rPr>
        <w:t>)</w:t>
      </w:r>
      <w:r w:rsidRPr="00C3726E">
        <w:rPr>
          <w:rFonts w:ascii="Times New Roman" w:hAnsi="Times New Roman"/>
        </w:rPr>
        <w:t>为圆心，半径为</w:t>
      </w:r>
      <w:r w:rsidRPr="00C3726E">
        <w:rPr>
          <w:rFonts w:ascii="Times New Roman" w:hAnsi="Times New Roman"/>
        </w:rPr>
        <w:t>1</w:t>
      </w:r>
      <w:r w:rsidRPr="00C3726E">
        <w:rPr>
          <w:rFonts w:ascii="Times New Roman" w:hAnsi="Times New Roman"/>
        </w:rPr>
        <w:t>的圆</w:t>
      </w:r>
      <w:r w:rsidRPr="00C3726E">
        <w:rPr>
          <w:rFonts w:ascii="Times New Roman" w:hAnsi="Times New Roman"/>
          <w:szCs w:val="21"/>
        </w:rPr>
        <w:t>．</w:t>
      </w:r>
      <w:r w:rsidRPr="00C3726E">
        <w:rPr>
          <w:rFonts w:ascii="Times New Roman" w:hAnsi="Times New Roman"/>
        </w:rPr>
        <w:t>点</w:t>
      </w:r>
      <w:r w:rsidRPr="00C3726E">
        <w:rPr>
          <w:rFonts w:ascii="Times New Roman" w:hAnsi="Times New Roman"/>
          <w:i/>
        </w:rPr>
        <w:t>T</w:t>
      </w:r>
      <w:r w:rsidRPr="00C3726E">
        <w:rPr>
          <w:rFonts w:ascii="Times New Roman" w:hAnsi="Times New Roman"/>
          <w:szCs w:val="21"/>
        </w:rPr>
        <w:t>(</w:t>
      </w:r>
      <w:r w:rsidRPr="00C3726E">
        <w:rPr>
          <w:rFonts w:ascii="Times New Roman" w:hAnsi="Times New Roman"/>
          <w:noProof/>
          <w:position w:val="-6"/>
          <w:szCs w:val="21"/>
        </w:rPr>
        <w:drawing>
          <wp:inline distT="0" distB="0" distL="0" distR="0" wp14:anchorId="48D8791E" wp14:editId="33AB4ECA">
            <wp:extent cx="114300" cy="16510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26E">
        <w:rPr>
          <w:rFonts w:ascii="Times New Roman" w:hAnsi="Times New Roman"/>
          <w:szCs w:val="21"/>
        </w:rPr>
        <w:t>，</w:t>
      </w:r>
      <w:r w:rsidRPr="00C3726E">
        <w:rPr>
          <w:rFonts w:ascii="Times New Roman" w:hAnsi="Times New Roman"/>
          <w:i/>
          <w:szCs w:val="21"/>
        </w:rPr>
        <w:t>t</w:t>
      </w:r>
      <w:r w:rsidRPr="00C3726E">
        <w:rPr>
          <w:rFonts w:ascii="Times New Roman" w:hAnsi="Times New Roman"/>
          <w:szCs w:val="21"/>
        </w:rPr>
        <w:t>)</w:t>
      </w:r>
      <w:r w:rsidRPr="00C3726E">
        <w:rPr>
          <w:rFonts w:ascii="Times New Roman" w:hAnsi="Times New Roman"/>
        </w:rPr>
        <w:t>在</w:t>
      </w:r>
      <w:r w:rsidRPr="00C3726E">
        <w:rPr>
          <w:rFonts w:ascii="Times New Roman" w:hAnsi="Times New Roman"/>
          <w:i/>
        </w:rPr>
        <w:t>y</w:t>
      </w:r>
      <w:r w:rsidRPr="00C3726E">
        <w:rPr>
          <w:rFonts w:ascii="Times New Roman" w:hAnsi="Times New Roman"/>
        </w:rPr>
        <w:t>轴上且</w:t>
      </w:r>
      <w:r w:rsidRPr="00C3726E">
        <w:rPr>
          <w:rFonts w:ascii="Times New Roman" w:hAnsi="Times New Roman"/>
          <w:position w:val="-6"/>
          <w:szCs w:val="18"/>
        </w:rPr>
        <w:object w:dxaOrig="639" w:dyaOrig="279" w14:anchorId="66FE9AA6">
          <v:shape id="_x0000_i1026" type="#_x0000_t75" style="width:30.8pt;height:14.55pt" o:ole="">
            <v:imagedata r:id="rId24" o:title=""/>
          </v:shape>
          <o:OLEObject Type="Embed" ProgID="Equation.DSMT4" ShapeID="_x0000_i1026" DrawAspect="Content" ObjectID="_1647004317" r:id="rId25"/>
        </w:object>
      </w:r>
      <w:r w:rsidRPr="00C3726E">
        <w:rPr>
          <w:rFonts w:ascii="Times New Roman" w:hAnsi="Times New Roman"/>
          <w:szCs w:val="21"/>
        </w:rPr>
        <w:t>，以点</w:t>
      </w:r>
      <w:r w:rsidRPr="00C3726E">
        <w:rPr>
          <w:rFonts w:ascii="Times New Roman" w:hAnsi="Times New Roman"/>
          <w:i/>
          <w:szCs w:val="21"/>
        </w:rPr>
        <w:t>T</w:t>
      </w:r>
      <w:r w:rsidRPr="00C3726E">
        <w:rPr>
          <w:rFonts w:ascii="Times New Roman" w:hAnsi="Times New Roman"/>
          <w:szCs w:val="21"/>
        </w:rPr>
        <w:t>为中心的</w:t>
      </w:r>
      <w:r w:rsidRPr="00C3726E">
        <w:rPr>
          <w:rFonts w:ascii="Times New Roman" w:hAnsi="Times New Roman"/>
        </w:rPr>
        <w:t>正方形</w:t>
      </w:r>
      <w:r w:rsidRPr="00C3726E">
        <w:rPr>
          <w:rFonts w:ascii="Times New Roman" w:hAnsi="Times New Roman"/>
          <w:i/>
        </w:rPr>
        <w:t>KLMN</w:t>
      </w:r>
      <w:r w:rsidRPr="00C3726E">
        <w:rPr>
          <w:rFonts w:ascii="Times New Roman" w:hAnsi="Times New Roman"/>
        </w:rPr>
        <w:t>的顶点</w:t>
      </w:r>
      <w:r w:rsidRPr="00C3726E">
        <w:rPr>
          <w:rFonts w:ascii="Times New Roman" w:hAnsi="Times New Roman"/>
          <w:i/>
        </w:rPr>
        <w:t>K</w:t>
      </w:r>
      <w:r w:rsidRPr="00C3726E">
        <w:rPr>
          <w:rFonts w:ascii="Times New Roman" w:hAnsi="Times New Roman"/>
        </w:rPr>
        <w:t>的坐标为</w:t>
      </w:r>
      <w:r w:rsidRPr="00C3726E">
        <w:rPr>
          <w:rFonts w:ascii="Times New Roman" w:hAnsi="Times New Roman"/>
          <w:szCs w:val="21"/>
        </w:rPr>
        <w:t>(0</w:t>
      </w:r>
      <w:r w:rsidRPr="00C3726E">
        <w:rPr>
          <w:rFonts w:ascii="Times New Roman" w:hAnsi="Times New Roman"/>
          <w:szCs w:val="21"/>
        </w:rPr>
        <w:t>，</w:t>
      </w:r>
      <w:r w:rsidRPr="00C3726E">
        <w:rPr>
          <w:rFonts w:ascii="Times New Roman" w:hAnsi="Times New Roman"/>
          <w:position w:val="-6"/>
          <w:szCs w:val="18"/>
        </w:rPr>
        <w:object w:dxaOrig="460" w:dyaOrig="279" w14:anchorId="507FCB50">
          <v:shape id="_x0000_i1027" type="#_x0000_t75" style="width:22.9pt;height:14.55pt" o:ole="">
            <v:imagedata r:id="rId26" o:title=""/>
          </v:shape>
          <o:OLEObject Type="Embed" ProgID="Equation.DSMT4" ShapeID="_x0000_i1027" DrawAspect="Content" ObjectID="_1647004318" r:id="rId27"/>
        </w:object>
      </w:r>
      <w:r w:rsidRPr="00C3726E">
        <w:rPr>
          <w:rFonts w:ascii="Times New Roman" w:hAnsi="Times New Roman"/>
          <w:szCs w:val="21"/>
        </w:rPr>
        <w:t>)</w:t>
      </w:r>
      <w:r w:rsidRPr="00C3726E">
        <w:rPr>
          <w:rFonts w:ascii="Times New Roman" w:hAnsi="Times New Roman"/>
          <w:szCs w:val="21"/>
        </w:rPr>
        <w:t>，</w:t>
      </w:r>
      <w:r w:rsidRPr="00C3726E">
        <w:rPr>
          <w:rFonts w:ascii="Times New Roman" w:hAnsi="Times New Roman"/>
        </w:rPr>
        <w:t>将正方形</w:t>
      </w:r>
      <w:r w:rsidRPr="00C3726E">
        <w:rPr>
          <w:rFonts w:ascii="Times New Roman" w:hAnsi="Times New Roman"/>
          <w:i/>
        </w:rPr>
        <w:t>KLMN</w:t>
      </w:r>
      <w:r w:rsidRPr="00C3726E">
        <w:rPr>
          <w:rFonts w:ascii="Times New Roman" w:hAnsi="Times New Roman"/>
        </w:rPr>
        <w:t>在</w:t>
      </w:r>
      <w:r w:rsidRPr="00C3726E">
        <w:rPr>
          <w:rFonts w:ascii="Times New Roman" w:hAnsi="Times New Roman"/>
          <w:i/>
        </w:rPr>
        <w:t>x</w:t>
      </w:r>
      <w:r w:rsidRPr="00C3726E">
        <w:rPr>
          <w:rFonts w:ascii="Times New Roman" w:hAnsi="Times New Roman"/>
        </w:rPr>
        <w:t>轴及</w:t>
      </w:r>
      <w:r w:rsidRPr="00C3726E">
        <w:rPr>
          <w:rFonts w:ascii="Times New Roman" w:hAnsi="Times New Roman"/>
          <w:i/>
        </w:rPr>
        <w:t>x</w:t>
      </w:r>
      <w:r w:rsidRPr="00C3726E">
        <w:rPr>
          <w:rFonts w:ascii="Times New Roman" w:hAnsi="Times New Roman"/>
        </w:rPr>
        <w:t>轴上方的部分记为图形</w:t>
      </w:r>
      <w:r w:rsidRPr="00C3726E">
        <w:rPr>
          <w:rFonts w:ascii="Times New Roman" w:hAnsi="Times New Roman"/>
          <w:i/>
        </w:rPr>
        <w:t>W</w:t>
      </w:r>
      <w:r w:rsidRPr="00C3726E">
        <w:rPr>
          <w:rFonts w:ascii="Times New Roman" w:hAnsi="Times New Roman"/>
          <w:szCs w:val="21"/>
        </w:rPr>
        <w:t>．</w:t>
      </w:r>
      <w:r w:rsidRPr="00C3726E">
        <w:rPr>
          <w:rFonts w:ascii="Times New Roman" w:hAnsi="Times New Roman"/>
        </w:rPr>
        <w:t>若</w:t>
      </w:r>
      <w:r w:rsidRPr="00C3726E">
        <w:rPr>
          <w:rFonts w:ascii="宋体" w:hAnsi="宋体" w:cs="宋体" w:hint="eastAsia"/>
        </w:rPr>
        <w:t>⊙</w:t>
      </w:r>
      <w:r w:rsidRPr="00C3726E">
        <w:rPr>
          <w:rFonts w:ascii="Times New Roman" w:hAnsi="Times New Roman"/>
          <w:i/>
        </w:rPr>
        <w:t>H</w:t>
      </w:r>
      <w:r w:rsidRPr="00C3726E">
        <w:rPr>
          <w:rFonts w:ascii="Times New Roman" w:hAnsi="Times New Roman"/>
        </w:rPr>
        <w:t>上的</w:t>
      </w:r>
      <w:proofErr w:type="gramStart"/>
      <w:r w:rsidRPr="00C3726E">
        <w:rPr>
          <w:rFonts w:ascii="Times New Roman" w:hAnsi="Times New Roman"/>
        </w:rPr>
        <w:t>所有点都</w:t>
      </w:r>
      <w:proofErr w:type="gramEnd"/>
      <w:r w:rsidRPr="00C3726E">
        <w:rPr>
          <w:rFonts w:ascii="Times New Roman" w:hAnsi="Times New Roman"/>
        </w:rPr>
        <w:t>独立于图形</w:t>
      </w:r>
      <w:r w:rsidRPr="00C3726E">
        <w:rPr>
          <w:rFonts w:ascii="Times New Roman" w:hAnsi="Times New Roman"/>
          <w:i/>
        </w:rPr>
        <w:t>W</w:t>
      </w:r>
      <w:r w:rsidRPr="00C3726E">
        <w:rPr>
          <w:rFonts w:ascii="Times New Roman" w:hAnsi="Times New Roman"/>
        </w:rPr>
        <w:t>，直接写出</w:t>
      </w:r>
      <w:r w:rsidRPr="00C3726E">
        <w:rPr>
          <w:rFonts w:ascii="Times New Roman" w:hAnsi="Times New Roman"/>
          <w:i/>
          <w:szCs w:val="21"/>
        </w:rPr>
        <w:t>t</w:t>
      </w:r>
      <w:r w:rsidRPr="00C3726E">
        <w:rPr>
          <w:rFonts w:ascii="Times New Roman" w:hAnsi="Times New Roman"/>
        </w:rPr>
        <w:t>的取值范围</w:t>
      </w:r>
      <w:r w:rsidRPr="00C3726E">
        <w:rPr>
          <w:rFonts w:ascii="Times New Roman" w:hAnsi="Times New Roman"/>
          <w:szCs w:val="21"/>
        </w:rPr>
        <w:t>．</w:t>
      </w:r>
      <w:r w:rsidRPr="00C3726E">
        <w:rPr>
          <w:rFonts w:ascii="Times New Roman" w:hAnsi="Times New Roman"/>
        </w:rPr>
        <w:t xml:space="preserve"> </w:t>
      </w:r>
    </w:p>
    <w:p w14:paraId="311A281D" w14:textId="77777777" w:rsidR="00C3726E" w:rsidRPr="00C3726E" w:rsidRDefault="00C3726E" w:rsidP="00C3726E">
      <w:pPr>
        <w:spacing w:line="360" w:lineRule="auto"/>
        <w:ind w:left="420" w:hangingChars="200" w:hanging="420"/>
        <w:rPr>
          <w:rFonts w:ascii="Times New Roman" w:hAnsi="Times New Roman"/>
          <w:noProof/>
        </w:rPr>
      </w:pPr>
      <w:r w:rsidRPr="00C3726E">
        <w:rPr>
          <w:rFonts w:ascii="Times New Roman" w:hAnsi="Times New Roman"/>
        </w:rPr>
        <w:tab/>
      </w:r>
      <w:r w:rsidRPr="00C3726E">
        <w:rPr>
          <w:rFonts w:ascii="Times New Roman" w:hAnsi="Times New Roman"/>
        </w:rPr>
        <w:tab/>
      </w:r>
      <w:r w:rsidRPr="00C3726E">
        <w:rPr>
          <w:rFonts w:ascii="Times New Roman" w:hAnsi="Times New Roman"/>
        </w:rPr>
        <w:tab/>
      </w:r>
    </w:p>
    <w:p w14:paraId="5381B773" w14:textId="77777777" w:rsidR="00C3726E" w:rsidRPr="00C3726E" w:rsidRDefault="00C3726E" w:rsidP="00C3726E">
      <w:pPr>
        <w:spacing w:line="360" w:lineRule="auto"/>
        <w:ind w:left="420" w:hangingChars="200" w:hanging="420"/>
        <w:rPr>
          <w:rFonts w:ascii="Times New Roman" w:hAnsi="Times New Roman"/>
          <w:noProof/>
        </w:rPr>
      </w:pPr>
      <w:r w:rsidRPr="00C3726E">
        <w:rPr>
          <w:rFonts w:ascii="Times New Roman" w:hAnsi="Times New Roman"/>
          <w:noProof/>
        </w:rPr>
        <w:t xml:space="preserve">                                                    </w:t>
      </w:r>
    </w:p>
    <w:p w14:paraId="3267AB97" w14:textId="77777777" w:rsidR="00C3726E" w:rsidRPr="00C3726E" w:rsidRDefault="00C3726E" w:rsidP="00C3726E">
      <w:pPr>
        <w:ind w:left="420" w:hangingChars="200" w:hanging="420"/>
        <w:rPr>
          <w:rFonts w:ascii="Times New Roman" w:hAnsi="Times New Roman"/>
          <w:noProof/>
        </w:rPr>
      </w:pPr>
    </w:p>
    <w:p w14:paraId="4E2EA083" w14:textId="77777777" w:rsidR="00C3726E" w:rsidRPr="00C3726E" w:rsidRDefault="00C3726E" w:rsidP="00C3726E">
      <w:pPr>
        <w:ind w:left="420" w:hangingChars="200" w:hanging="420"/>
        <w:rPr>
          <w:rFonts w:ascii="Times New Roman" w:hAnsi="Times New Roman"/>
          <w:noProof/>
        </w:rPr>
      </w:pPr>
    </w:p>
    <w:p w14:paraId="6DD0A791" w14:textId="77777777" w:rsidR="00C3726E" w:rsidRPr="00C3726E" w:rsidRDefault="00C3726E" w:rsidP="00C3726E">
      <w:pPr>
        <w:ind w:left="420" w:hangingChars="200" w:hanging="420"/>
        <w:rPr>
          <w:rFonts w:ascii="Times New Roman" w:hAnsi="Times New Roman"/>
          <w:noProof/>
        </w:rPr>
      </w:pPr>
    </w:p>
    <w:p w14:paraId="78B947AE" w14:textId="77777777" w:rsidR="00C3726E" w:rsidRPr="00C3726E" w:rsidRDefault="00C3726E" w:rsidP="00C3726E">
      <w:pPr>
        <w:ind w:left="420" w:hangingChars="200" w:hanging="420"/>
        <w:rPr>
          <w:rFonts w:ascii="Times New Roman" w:hAnsi="Times New Roman"/>
          <w:noProof/>
        </w:rPr>
      </w:pPr>
    </w:p>
    <w:p w14:paraId="5661C1E3" w14:textId="77777777" w:rsidR="00C3726E" w:rsidRPr="00C3726E" w:rsidRDefault="00C3726E" w:rsidP="00AD1C3D">
      <w:pPr>
        <w:spacing w:line="360" w:lineRule="auto"/>
        <w:rPr>
          <w:rFonts w:ascii="Times New Roman" w:hAnsi="Times New Roman"/>
          <w:noProof/>
        </w:rPr>
      </w:pPr>
    </w:p>
    <w:p w14:paraId="7F5803D8" w14:textId="77777777" w:rsidR="00C3726E" w:rsidRPr="00C3726E" w:rsidRDefault="00C3726E" w:rsidP="00AD1C3D">
      <w:pPr>
        <w:spacing w:line="360" w:lineRule="auto"/>
        <w:rPr>
          <w:rFonts w:ascii="Times New Roman" w:hAnsi="Times New Roman"/>
          <w:szCs w:val="21"/>
        </w:rPr>
      </w:pPr>
    </w:p>
    <w:sectPr w:rsidR="00C3726E" w:rsidRPr="00C37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086A7" w14:textId="77777777" w:rsidR="00385AF1" w:rsidRDefault="00385AF1" w:rsidP="00CD741F">
      <w:r>
        <w:separator/>
      </w:r>
    </w:p>
  </w:endnote>
  <w:endnote w:type="continuationSeparator" w:id="0">
    <w:p w14:paraId="3FC2C2D3" w14:textId="77777777" w:rsidR="00385AF1" w:rsidRDefault="00385AF1" w:rsidP="00CD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黑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237DF" w14:textId="77777777" w:rsidR="00385AF1" w:rsidRDefault="00385AF1" w:rsidP="00CD741F">
      <w:r>
        <w:separator/>
      </w:r>
    </w:p>
  </w:footnote>
  <w:footnote w:type="continuationSeparator" w:id="0">
    <w:p w14:paraId="4D7A3430" w14:textId="77777777" w:rsidR="00385AF1" w:rsidRDefault="00385AF1" w:rsidP="00CD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69"/>
    <w:rsid w:val="00066F1A"/>
    <w:rsid w:val="0009027C"/>
    <w:rsid w:val="000E122C"/>
    <w:rsid w:val="000F77FE"/>
    <w:rsid w:val="00100E5C"/>
    <w:rsid w:val="00113F32"/>
    <w:rsid w:val="00175143"/>
    <w:rsid w:val="001766EB"/>
    <w:rsid w:val="001F3D2F"/>
    <w:rsid w:val="002E4332"/>
    <w:rsid w:val="002E6573"/>
    <w:rsid w:val="003103A4"/>
    <w:rsid w:val="0032457A"/>
    <w:rsid w:val="00324B9F"/>
    <w:rsid w:val="00330EAA"/>
    <w:rsid w:val="00382195"/>
    <w:rsid w:val="00385AF1"/>
    <w:rsid w:val="00446B69"/>
    <w:rsid w:val="004D033B"/>
    <w:rsid w:val="00540B1A"/>
    <w:rsid w:val="00574CE1"/>
    <w:rsid w:val="005C5456"/>
    <w:rsid w:val="00635B6A"/>
    <w:rsid w:val="00660081"/>
    <w:rsid w:val="006A03B4"/>
    <w:rsid w:val="00727456"/>
    <w:rsid w:val="008005A8"/>
    <w:rsid w:val="008041F5"/>
    <w:rsid w:val="0086696D"/>
    <w:rsid w:val="008775AC"/>
    <w:rsid w:val="008A2C60"/>
    <w:rsid w:val="008C6FFF"/>
    <w:rsid w:val="00921EB5"/>
    <w:rsid w:val="0092207E"/>
    <w:rsid w:val="00A006BB"/>
    <w:rsid w:val="00A554D3"/>
    <w:rsid w:val="00AA7F3E"/>
    <w:rsid w:val="00AC730A"/>
    <w:rsid w:val="00AD1C3D"/>
    <w:rsid w:val="00B27A61"/>
    <w:rsid w:val="00B27C5F"/>
    <w:rsid w:val="00B62EDB"/>
    <w:rsid w:val="00BA37B0"/>
    <w:rsid w:val="00C32B43"/>
    <w:rsid w:val="00C3726E"/>
    <w:rsid w:val="00C41262"/>
    <w:rsid w:val="00C45926"/>
    <w:rsid w:val="00CB74F3"/>
    <w:rsid w:val="00CD180A"/>
    <w:rsid w:val="00CD741F"/>
    <w:rsid w:val="00CE4424"/>
    <w:rsid w:val="00CF2C93"/>
    <w:rsid w:val="00D54BAF"/>
    <w:rsid w:val="00DF68B6"/>
    <w:rsid w:val="00F6299E"/>
    <w:rsid w:val="00FB3B98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BA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4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41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D741F"/>
    <w:pPr>
      <w:spacing w:before="240" w:after="60" w:line="360" w:lineRule="auto"/>
      <w:jc w:val="center"/>
      <w:outlineLvl w:val="0"/>
    </w:pPr>
    <w:rPr>
      <w:rFonts w:ascii="Times New Roman" w:eastAsia="方正兰亭黑_GBK" w:hAnsi="Times New Roman"/>
      <w:bCs/>
      <w:sz w:val="40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CD741F"/>
    <w:rPr>
      <w:rFonts w:ascii="Times New Roman" w:eastAsia="方正兰亭黑_GBK" w:hAnsi="Times New Roman" w:cs="Times New Roman"/>
      <w:bCs/>
      <w:sz w:val="40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CD741F"/>
    <w:pPr>
      <w:spacing w:before="240" w:after="60" w:line="360" w:lineRule="auto"/>
      <w:jc w:val="left"/>
      <w:outlineLvl w:val="1"/>
    </w:pPr>
    <w:rPr>
      <w:rFonts w:ascii="Times New Roman" w:eastAsia="黑体" w:hAnsi="Times New Roman" w:cstheme="majorBidi"/>
      <w:bCs/>
      <w:kern w:val="28"/>
      <w:sz w:val="28"/>
      <w:szCs w:val="32"/>
    </w:rPr>
  </w:style>
  <w:style w:type="character" w:customStyle="1" w:styleId="Char2">
    <w:name w:val="副标题 Char"/>
    <w:basedOn w:val="a0"/>
    <w:link w:val="a6"/>
    <w:uiPriority w:val="11"/>
    <w:rsid w:val="00CD741F"/>
    <w:rPr>
      <w:rFonts w:ascii="Times New Roman" w:eastAsia="黑体" w:hAnsi="Times New Roman" w:cstheme="majorBidi"/>
      <w:bCs/>
      <w:kern w:val="28"/>
      <w:sz w:val="28"/>
      <w:szCs w:val="32"/>
    </w:rPr>
  </w:style>
  <w:style w:type="paragraph" w:styleId="a7">
    <w:name w:val="Body Text"/>
    <w:basedOn w:val="a"/>
    <w:link w:val="Char3"/>
    <w:uiPriority w:val="1"/>
    <w:qFormat/>
    <w:rsid w:val="00CF2C93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character" w:customStyle="1" w:styleId="Char3">
    <w:name w:val="正文文本 Char"/>
    <w:basedOn w:val="a0"/>
    <w:link w:val="a7"/>
    <w:uiPriority w:val="1"/>
    <w:rsid w:val="00CF2C93"/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8">
    <w:name w:val="Balloon Text"/>
    <w:basedOn w:val="a"/>
    <w:link w:val="Char4"/>
    <w:uiPriority w:val="99"/>
    <w:semiHidden/>
    <w:unhideWhenUsed/>
    <w:rsid w:val="0032457A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32457A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24B9F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4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41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D741F"/>
    <w:pPr>
      <w:spacing w:before="240" w:after="60" w:line="360" w:lineRule="auto"/>
      <w:jc w:val="center"/>
      <w:outlineLvl w:val="0"/>
    </w:pPr>
    <w:rPr>
      <w:rFonts w:ascii="Times New Roman" w:eastAsia="方正兰亭黑_GBK" w:hAnsi="Times New Roman"/>
      <w:bCs/>
      <w:sz w:val="40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CD741F"/>
    <w:rPr>
      <w:rFonts w:ascii="Times New Roman" w:eastAsia="方正兰亭黑_GBK" w:hAnsi="Times New Roman" w:cs="Times New Roman"/>
      <w:bCs/>
      <w:sz w:val="40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CD741F"/>
    <w:pPr>
      <w:spacing w:before="240" w:after="60" w:line="360" w:lineRule="auto"/>
      <w:jc w:val="left"/>
      <w:outlineLvl w:val="1"/>
    </w:pPr>
    <w:rPr>
      <w:rFonts w:ascii="Times New Roman" w:eastAsia="黑体" w:hAnsi="Times New Roman" w:cstheme="majorBidi"/>
      <w:bCs/>
      <w:kern w:val="28"/>
      <w:sz w:val="28"/>
      <w:szCs w:val="32"/>
    </w:rPr>
  </w:style>
  <w:style w:type="character" w:customStyle="1" w:styleId="Char2">
    <w:name w:val="副标题 Char"/>
    <w:basedOn w:val="a0"/>
    <w:link w:val="a6"/>
    <w:uiPriority w:val="11"/>
    <w:rsid w:val="00CD741F"/>
    <w:rPr>
      <w:rFonts w:ascii="Times New Roman" w:eastAsia="黑体" w:hAnsi="Times New Roman" w:cstheme="majorBidi"/>
      <w:bCs/>
      <w:kern w:val="28"/>
      <w:sz w:val="28"/>
      <w:szCs w:val="32"/>
    </w:rPr>
  </w:style>
  <w:style w:type="paragraph" w:styleId="a7">
    <w:name w:val="Body Text"/>
    <w:basedOn w:val="a"/>
    <w:link w:val="Char3"/>
    <w:uiPriority w:val="1"/>
    <w:qFormat/>
    <w:rsid w:val="00CF2C93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character" w:customStyle="1" w:styleId="Char3">
    <w:name w:val="正文文本 Char"/>
    <w:basedOn w:val="a0"/>
    <w:link w:val="a7"/>
    <w:uiPriority w:val="1"/>
    <w:rsid w:val="00CF2C93"/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8">
    <w:name w:val="Balloon Text"/>
    <w:basedOn w:val="a"/>
    <w:link w:val="Char4"/>
    <w:uiPriority w:val="99"/>
    <w:semiHidden/>
    <w:unhideWhenUsed/>
    <w:rsid w:val="0032457A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32457A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24B9F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26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0.emf"/><Relationship Id="rId25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4.emf"/><Relationship Id="rId27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linjing</dc:creator>
  <cp:keywords/>
  <dc:description/>
  <cp:lastModifiedBy>w</cp:lastModifiedBy>
  <cp:revision>40</cp:revision>
  <dcterms:created xsi:type="dcterms:W3CDTF">2020-02-03T02:12:00Z</dcterms:created>
  <dcterms:modified xsi:type="dcterms:W3CDTF">2020-03-29T08:25:00Z</dcterms:modified>
</cp:coreProperties>
</file>