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新定义问题专题复习</w:t>
      </w:r>
      <w:r>
        <w:rPr>
          <w:rFonts w:ascii="Times New Roman" w:hAnsi="Times New Roman" w:eastAsia="宋体" w:cs="Times New Roman"/>
          <w:sz w:val="28"/>
          <w:szCs w:val="28"/>
        </w:rPr>
        <w:t>（2）——学习指南</w:t>
      </w:r>
    </w:p>
    <w:p>
      <w:pPr>
        <w:pStyle w:val="12"/>
        <w:numPr>
          <w:ilvl w:val="0"/>
          <w:numId w:val="1"/>
        </w:numPr>
        <w:adjustRightInd w:val="0"/>
        <w:snapToGrid w:val="0"/>
        <w:spacing w:line="400" w:lineRule="exact"/>
        <w:ind w:left="867" w:hanging="448" w:firstLineChars="0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学习目标</w:t>
      </w:r>
    </w:p>
    <w:p>
      <w:pPr>
        <w:tabs>
          <w:tab w:val="left" w:pos="4471"/>
        </w:tabs>
        <w:spacing w:line="400" w:lineRule="exact"/>
        <w:ind w:left="357" w:firstLine="420" w:firstLineChars="200"/>
        <w:rPr>
          <w:rFonts w:ascii="Times New Roman" w:hAnsi="Times New Roman" w:eastAsia="宋体" w:cs="Times New Roman"/>
        </w:rPr>
      </w:pPr>
      <w:r>
        <w:rPr>
          <w:rFonts w:hint="eastAsia"/>
          <w:szCs w:val="21"/>
          <w:lang w:val="en-US" w:eastAsia="zh-CN"/>
        </w:rPr>
        <w:t>探索解决临界问题</w:t>
      </w:r>
      <w:r>
        <w:rPr>
          <w:rFonts w:hint="eastAsia"/>
          <w:szCs w:val="21"/>
        </w:rPr>
        <w:t>的步骤与方法，形成临界</w:t>
      </w:r>
      <w:r>
        <w:rPr>
          <w:rFonts w:hint="eastAsia"/>
          <w:szCs w:val="21"/>
          <w:lang w:val="en-US" w:eastAsia="zh-CN"/>
        </w:rPr>
        <w:t>讨论</w:t>
      </w:r>
      <w:r>
        <w:rPr>
          <w:rFonts w:hint="eastAsia"/>
          <w:szCs w:val="21"/>
        </w:rPr>
        <w:t>的</w:t>
      </w:r>
      <w:r>
        <w:rPr>
          <w:rFonts w:hint="eastAsia"/>
          <w:szCs w:val="21"/>
          <w:lang w:val="en-US" w:eastAsia="zh-CN"/>
        </w:rPr>
        <w:t>探究</w:t>
      </w:r>
      <w:r>
        <w:rPr>
          <w:rFonts w:hint="eastAsia"/>
          <w:szCs w:val="21"/>
        </w:rPr>
        <w:t>经验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明辨对应图形的本质特征</w:t>
      </w:r>
      <w:r>
        <w:rPr>
          <w:szCs w:val="21"/>
        </w:rPr>
        <w:t>，会构建模型</w:t>
      </w:r>
      <w:r>
        <w:rPr>
          <w:rFonts w:hint="eastAsia"/>
          <w:szCs w:val="21"/>
          <w:lang w:val="en-US" w:eastAsia="zh-CN"/>
        </w:rPr>
        <w:t>解决问题</w:t>
      </w:r>
      <w:r>
        <w:rPr>
          <w:rFonts w:ascii="Times New Roman" w:hAnsi="Times New Roman" w:eastAsia="宋体" w:cs="Times New Roman"/>
        </w:rPr>
        <w:t>.</w:t>
      </w:r>
    </w:p>
    <w:p>
      <w:pPr>
        <w:adjustRightInd w:val="0"/>
        <w:snapToGrid w:val="0"/>
        <w:spacing w:line="400" w:lineRule="exact"/>
        <w:ind w:firstLine="422" w:firstLineChars="200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二、学习活动任务</w:t>
      </w:r>
    </w:p>
    <w:p>
      <w:pPr>
        <w:spacing w:line="400" w:lineRule="exact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  <w:b/>
        </w:rPr>
        <w:t>【任务一】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临界讨论</w:t>
      </w:r>
    </w:p>
    <w:p>
      <w:pPr>
        <w:pStyle w:val="15"/>
        <w:tabs>
          <w:tab w:val="clear" w:pos="515"/>
        </w:tabs>
        <w:ind w:left="231" w:leftChars="110" w:firstLine="44" w:firstLineChars="21"/>
        <w:rPr>
          <w:b w:val="0"/>
          <w:bCs/>
        </w:rPr>
      </w:pPr>
      <w:r>
        <w:rPr>
          <w:rFonts w:ascii="Times New Roman" w:hAnsi="Times New Roman" w:cs="Times New Roman"/>
        </w:rPr>
        <w:t>【例1】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b w:val="0"/>
          <w:bCs/>
        </w:rPr>
        <w:t>在平面直角坐标系</w:t>
      </w:r>
      <w:r>
        <w:rPr>
          <w:b w:val="0"/>
          <w:bCs/>
          <w:position w:val="-5"/>
        </w:rPr>
        <w:drawing>
          <wp:inline distT="0" distB="0" distL="114300" distR="114300">
            <wp:extent cx="295910" cy="136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485" cy="13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中，对于任意两点</w:t>
      </w:r>
      <w:r>
        <w:rPr>
          <w:b w:val="0"/>
          <w:bCs/>
          <w:position w:val="-5"/>
        </w:rPr>
        <w:drawing>
          <wp:inline distT="0" distB="0" distL="114300" distR="114300">
            <wp:extent cx="691515" cy="140970"/>
            <wp:effectExtent l="0" t="0" r="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01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与</w:t>
      </w:r>
      <w:r>
        <w:rPr>
          <w:b w:val="0"/>
          <w:bCs/>
          <w:position w:val="-5"/>
        </w:rPr>
        <w:drawing>
          <wp:inline distT="0" distB="0" distL="114300" distR="114300">
            <wp:extent cx="691515" cy="140970"/>
            <wp:effectExtent l="0" t="0" r="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018" cy="1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的“非常距离”，给出如下定义：</w:t>
      </w:r>
    </w:p>
    <w:p>
      <w:pPr>
        <w:pStyle w:val="15"/>
        <w:tabs>
          <w:tab w:val="clear" w:pos="515"/>
        </w:tabs>
        <w:ind w:left="231" w:leftChars="110" w:firstLine="609" w:firstLineChars="290"/>
        <w:rPr>
          <w:b w:val="0"/>
          <w:bCs/>
        </w:rPr>
      </w:pPr>
      <w:r>
        <w:rPr>
          <w:b w:val="0"/>
          <w:bCs/>
        </w:rPr>
        <w:t>若</w:t>
      </w:r>
      <w:r>
        <w:rPr>
          <w:b w:val="0"/>
          <w:bCs/>
          <w:position w:val="-5"/>
        </w:rPr>
        <w:drawing>
          <wp:inline distT="0" distB="0" distL="114300" distR="114300">
            <wp:extent cx="1223010" cy="139065"/>
            <wp:effectExtent l="0" t="0" r="0" b="63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rcRect r="9620" b="1351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3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，则点</w:t>
      </w:r>
      <w:r>
        <w:rPr>
          <w:b w:val="0"/>
          <w:bCs/>
          <w:position w:val="-3"/>
        </w:rPr>
        <w:drawing>
          <wp:inline distT="0" distB="0" distL="114300" distR="114300">
            <wp:extent cx="166370" cy="12700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60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与点</w:t>
      </w:r>
      <w:r>
        <w:rPr>
          <w:b w:val="0"/>
          <w:bCs/>
          <w:position w:val="-3"/>
        </w:rPr>
        <w:drawing>
          <wp:inline distT="0" distB="0" distL="114300" distR="114300">
            <wp:extent cx="166370" cy="12700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60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的“非常距离”为</w:t>
      </w:r>
      <w:r>
        <w:rPr>
          <w:b w:val="0"/>
          <w:bCs/>
          <w:position w:val="-5"/>
        </w:rPr>
        <w:drawing>
          <wp:inline distT="0" distB="0" distL="114300" distR="114300">
            <wp:extent cx="575945" cy="140335"/>
            <wp:effectExtent l="0" t="0" r="0" b="1206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438" cy="1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；</w:t>
      </w:r>
    </w:p>
    <w:p>
      <w:pPr>
        <w:pStyle w:val="15"/>
        <w:tabs>
          <w:tab w:val="clear" w:pos="515"/>
        </w:tabs>
        <w:ind w:left="231" w:leftChars="110" w:firstLine="609" w:firstLineChars="290"/>
        <w:rPr>
          <w:b w:val="0"/>
          <w:bCs/>
        </w:rPr>
      </w:pPr>
      <w:r>
        <w:rPr>
          <w:b w:val="0"/>
          <w:bCs/>
        </w:rPr>
        <w:t>若</w:t>
      </w:r>
      <w:r>
        <w:rPr>
          <w:b w:val="0"/>
          <w:bCs/>
        </w:rPr>
        <w:drawing>
          <wp:inline distT="0" distB="0" distL="114300" distR="114300">
            <wp:extent cx="1209675" cy="129540"/>
            <wp:effectExtent l="0" t="0" r="9525" b="1016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rcRect r="10353" b="810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，则点</w:t>
      </w:r>
      <w:r>
        <w:rPr>
          <w:b w:val="0"/>
          <w:bCs/>
        </w:rPr>
        <w:drawing>
          <wp:inline distT="0" distB="0" distL="114300" distR="114300">
            <wp:extent cx="166370" cy="127000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60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与点</w:t>
      </w:r>
      <w:r>
        <w:rPr>
          <w:b w:val="0"/>
          <w:bCs/>
        </w:rPr>
        <w:drawing>
          <wp:inline distT="0" distB="0" distL="114300" distR="114300">
            <wp:extent cx="166370" cy="127000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60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的“非常距离”为</w:t>
      </w:r>
      <w:r>
        <w:rPr>
          <w:b w:val="0"/>
          <w:bCs/>
        </w:rPr>
        <w:drawing>
          <wp:inline distT="0" distB="0" distL="114300" distR="114300">
            <wp:extent cx="574040" cy="140970"/>
            <wp:effectExtent l="0" t="0" r="0" b="12065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316" cy="14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．</w:t>
      </w:r>
    </w:p>
    <w:p>
      <w:pPr>
        <w:pStyle w:val="15"/>
        <w:tabs>
          <w:tab w:val="clear" w:pos="515"/>
        </w:tabs>
        <w:ind w:left="231" w:leftChars="110" w:firstLine="609" w:firstLineChars="290"/>
        <w:rPr>
          <w:b w:val="0"/>
          <w:bCs/>
        </w:rPr>
      </w:pPr>
      <w:r>
        <w:rPr>
          <w:b w:val="0"/>
          <w:bCs/>
        </w:rPr>
        <w:t>例如：点</w:t>
      </w:r>
      <w:r>
        <w:rPr>
          <w:b w:val="0"/>
          <w:bCs/>
          <w:position w:val="-5"/>
        </w:rPr>
        <w:drawing>
          <wp:inline distT="0" distB="0" distL="114300" distR="114300">
            <wp:extent cx="532130" cy="140970"/>
            <wp:effectExtent l="0" t="0" r="0" b="1143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69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，点</w:t>
      </w:r>
      <w:r>
        <w:rPr>
          <w:b w:val="0"/>
          <w:bCs/>
          <w:position w:val="-5"/>
        </w:rPr>
        <w:drawing>
          <wp:inline distT="0" distB="0" distL="114300" distR="114300">
            <wp:extent cx="532130" cy="140970"/>
            <wp:effectExtent l="0" t="0" r="0" b="1143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693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，因为</w:t>
      </w:r>
      <w:r>
        <w:rPr>
          <w:b w:val="0"/>
          <w:bCs/>
          <w:position w:val="-5"/>
        </w:rPr>
        <w:drawing>
          <wp:inline distT="0" distB="0" distL="114300" distR="114300">
            <wp:extent cx="932180" cy="150495"/>
            <wp:effectExtent l="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5"/>
                    <a:srcRect r="9550" b="-7240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，所以点</w:t>
      </w:r>
      <w:r>
        <w:rPr>
          <w:b w:val="0"/>
          <w:bCs/>
          <w:position w:val="-3"/>
        </w:rPr>
        <w:drawing>
          <wp:inline distT="0" distB="0" distL="114300" distR="114300">
            <wp:extent cx="166370" cy="127000"/>
            <wp:effectExtent l="0" t="0" r="0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60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与点</w:t>
      </w:r>
      <w:r>
        <w:rPr>
          <w:b w:val="0"/>
          <w:bCs/>
          <w:position w:val="-3"/>
        </w:rPr>
        <w:drawing>
          <wp:inline distT="0" distB="0" distL="114300" distR="114300">
            <wp:extent cx="166370" cy="127000"/>
            <wp:effectExtent l="0" t="0" r="0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60" cy="1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的“非常距离”为</w:t>
      </w:r>
      <w:r>
        <w:rPr>
          <w:b w:val="0"/>
          <w:bCs/>
          <w:position w:val="-5"/>
        </w:rPr>
        <w:drawing>
          <wp:inline distT="0" distB="0" distL="114300" distR="114300">
            <wp:extent cx="702945" cy="140335"/>
            <wp:effectExtent l="0" t="0" r="0" b="12065"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3247" cy="1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，也就是图</w:t>
      </w:r>
      <w:r>
        <w:rPr>
          <w:rFonts w:hint="eastAsia"/>
          <w:b w:val="0"/>
          <w:bCs/>
          <w:lang w:val="en-US" w:eastAsia="zh-CN"/>
        </w:rPr>
        <w:t>1</w:t>
      </w:r>
      <w:r>
        <w:rPr>
          <w:b w:val="0"/>
          <w:bCs/>
        </w:rPr>
        <w:t>中线段</w:t>
      </w:r>
      <w:r>
        <w:rPr>
          <w:b w:val="0"/>
          <w:bCs/>
          <w:position w:val="-5"/>
        </w:rPr>
        <w:drawing>
          <wp:inline distT="0" distB="0" distL="114300" distR="114300">
            <wp:extent cx="306070" cy="136525"/>
            <wp:effectExtent l="0" t="0" r="0" b="3175"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397" cy="13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与线段</w:t>
      </w:r>
      <w:r>
        <w:rPr>
          <w:b w:val="0"/>
          <w:bCs/>
          <w:position w:val="-5"/>
        </w:rPr>
        <w:drawing>
          <wp:inline distT="0" distB="0" distL="114300" distR="114300">
            <wp:extent cx="306070" cy="136525"/>
            <wp:effectExtent l="0" t="0" r="0" b="3175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397" cy="13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长度的较大值（点</w:t>
      </w:r>
      <w:r>
        <w:rPr>
          <w:b w:val="0"/>
          <w:bCs/>
          <w:position w:val="-5"/>
        </w:rPr>
        <w:drawing>
          <wp:inline distT="0" distB="0" distL="114300" distR="114300">
            <wp:extent cx="131445" cy="136525"/>
            <wp:effectExtent l="0" t="0" r="8255" b="2540"/>
            <wp:docPr id="2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1930" cy="13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为垂直于</w:t>
      </w:r>
      <w:r>
        <w:rPr>
          <w:b w:val="0"/>
          <w:bCs/>
          <w:position w:val="-5"/>
        </w:rPr>
        <w:drawing>
          <wp:inline distT="0" distB="0" distL="114300" distR="114300">
            <wp:extent cx="85090" cy="101600"/>
            <wp:effectExtent l="0" t="0" r="3810" b="0"/>
            <wp:docPr id="2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149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轴的直线</w:t>
      </w:r>
      <w:r>
        <w:rPr>
          <w:b w:val="0"/>
          <w:bCs/>
          <w:position w:val="-5"/>
        </w:rPr>
        <w:drawing>
          <wp:inline distT="0" distB="0" distL="114300" distR="114300">
            <wp:extent cx="306070" cy="136525"/>
            <wp:effectExtent l="0" t="0" r="0" b="3175"/>
            <wp:docPr id="2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397" cy="13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与垂直于</w:t>
      </w:r>
      <w:r>
        <w:rPr>
          <w:b w:val="0"/>
          <w:bCs/>
        </w:rPr>
        <w:drawing>
          <wp:inline distT="0" distB="0" distL="114300" distR="114300">
            <wp:extent cx="85725" cy="69215"/>
            <wp:effectExtent l="0" t="0" r="0" b="9525"/>
            <wp:docPr id="3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210" cy="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轴的直线</w:t>
      </w:r>
      <w:r>
        <w:rPr>
          <w:b w:val="0"/>
          <w:bCs/>
          <w:position w:val="-5"/>
        </w:rPr>
        <w:drawing>
          <wp:inline distT="0" distB="0" distL="114300" distR="114300">
            <wp:extent cx="306070" cy="136525"/>
            <wp:effectExtent l="0" t="0" r="0" b="3175"/>
            <wp:docPr id="3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397" cy="13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的交点）．</w:t>
      </w:r>
    </w:p>
    <w:p>
      <w:pPr>
        <w:pStyle w:val="17"/>
        <w:ind w:left="218" w:leftChars="104" w:firstLine="0" w:firstLineChars="0"/>
        <w:rPr>
          <w:b w:val="0"/>
          <w:bCs/>
        </w:rPr>
      </w:pPr>
      <w:r>
        <w:rPr>
          <w:b w:val="0"/>
          <w:bCs/>
        </w:rPr>
        <w:t>（1）已知点</w:t>
      </w:r>
      <w:r>
        <w:rPr>
          <w:b w:val="0"/>
          <w:bCs/>
          <w:position w:val="-21"/>
        </w:rPr>
        <w:drawing>
          <wp:inline distT="0" distB="0" distL="114300" distR="114300">
            <wp:extent cx="564515" cy="276860"/>
            <wp:effectExtent l="0" t="0" r="0" b="0"/>
            <wp:docPr id="3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，</w:t>
      </w:r>
      <w:r>
        <w:rPr>
          <w:b w:val="0"/>
          <w:bCs/>
        </w:rPr>
        <w:drawing>
          <wp:inline distT="0" distB="0" distL="114300" distR="114300">
            <wp:extent cx="111760" cy="104140"/>
            <wp:effectExtent l="0" t="0" r="2540" b="10795"/>
            <wp:docPr id="3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18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为</w:t>
      </w:r>
      <w:r>
        <w:rPr>
          <w:b w:val="0"/>
          <w:bCs/>
          <w:position w:val="-5"/>
        </w:rPr>
        <w:drawing>
          <wp:inline distT="0" distB="0" distL="114300" distR="114300">
            <wp:extent cx="85090" cy="101600"/>
            <wp:effectExtent l="0" t="0" r="3810" b="0"/>
            <wp:docPr id="3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149" cy="1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轴上的一个动点，</w:t>
      </w:r>
    </w:p>
    <w:p>
      <w:pPr>
        <w:pStyle w:val="17"/>
        <w:ind w:left="17" w:leftChars="8" w:firstLine="619" w:firstLineChars="295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①</w:t>
      </w:r>
      <w:r>
        <w:rPr>
          <w:b w:val="0"/>
          <w:bCs/>
        </w:rPr>
        <w:t>若点</w:t>
      </w:r>
      <w:r>
        <w:rPr>
          <w:b w:val="0"/>
          <w:bCs/>
        </w:rPr>
        <w:drawing>
          <wp:inline distT="0" distB="0" distL="114300" distR="114300">
            <wp:extent cx="114300" cy="104140"/>
            <wp:effectExtent l="0" t="0" r="0" b="10795"/>
            <wp:docPr id="3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与</w:t>
      </w:r>
      <w:r>
        <w:rPr>
          <w:b w:val="0"/>
          <w:bCs/>
        </w:rPr>
        <w:drawing>
          <wp:inline distT="0" distB="0" distL="114300" distR="114300">
            <wp:extent cx="111760" cy="104140"/>
            <wp:effectExtent l="0" t="0" r="2540" b="10795"/>
            <wp:docPr id="3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18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的“非常距离”为</w:t>
      </w:r>
      <w:r>
        <w:rPr>
          <w:rFonts w:hint="eastAsia"/>
          <w:b w:val="0"/>
          <w:bCs/>
          <w:lang w:val="en-US" w:eastAsia="zh-CN"/>
        </w:rPr>
        <w:t>2</w:t>
      </w:r>
      <w:r>
        <w:rPr>
          <w:b w:val="0"/>
          <w:bCs/>
        </w:rPr>
        <w:t>，写出一个满足条件的点</w:t>
      </w:r>
      <w:r>
        <w:rPr>
          <w:b w:val="0"/>
          <w:bCs/>
        </w:rPr>
        <w:drawing>
          <wp:inline distT="0" distB="0" distL="114300" distR="114300">
            <wp:extent cx="111760" cy="104140"/>
            <wp:effectExtent l="0" t="0" r="2540" b="10795"/>
            <wp:docPr id="3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18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的坐标；</w:t>
      </w:r>
    </w:p>
    <w:p>
      <w:pPr>
        <w:pStyle w:val="17"/>
        <w:ind w:left="218" w:leftChars="104" w:firstLine="420" w:firstLineChars="200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②</w:t>
      </w:r>
      <w:r>
        <w:rPr>
          <w:b w:val="0"/>
          <w:bCs/>
        </w:rPr>
        <w:t>直接写出点</w:t>
      </w:r>
      <w:r>
        <w:rPr>
          <w:b w:val="0"/>
          <w:bCs/>
        </w:rPr>
        <w:drawing>
          <wp:inline distT="0" distB="0" distL="114300" distR="114300">
            <wp:extent cx="114300" cy="104140"/>
            <wp:effectExtent l="0" t="0" r="0" b="10795"/>
            <wp:docPr id="3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477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与点</w:t>
      </w:r>
      <w:r>
        <w:rPr>
          <w:b w:val="0"/>
          <w:bCs/>
        </w:rPr>
        <w:drawing>
          <wp:inline distT="0" distB="0" distL="114300" distR="114300">
            <wp:extent cx="111760" cy="104140"/>
            <wp:effectExtent l="0" t="0" r="2540" b="10795"/>
            <wp:docPr id="3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188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的“非常距离”的最小值；</w:t>
      </w:r>
    </w:p>
    <w:p>
      <w:pPr>
        <w:pStyle w:val="17"/>
        <w:ind w:left="218" w:leftChars="104" w:firstLine="0" w:firstLineChars="0"/>
        <w:rPr>
          <w:rFonts w:asciiTheme="minorHAnsi" w:hAnsiTheme="minorHAnsi" w:eastAsiaTheme="minorEastAsia" w:cstheme="minorBidi"/>
          <w:b w:val="0"/>
          <w:bCs/>
          <w:sz w:val="21"/>
          <w:szCs w:val="21"/>
          <w:lang w:val="en-US" w:eastAsia="zh-CN" w:bidi="ar-SA"/>
        </w:rPr>
      </w:pPr>
      <w:r>
        <w:rPr>
          <w:rFonts w:asciiTheme="minorHAnsi" w:hAnsiTheme="minorHAnsi" w:eastAsiaTheme="minorEastAsia" w:cstheme="minorBidi"/>
          <w:b w:val="0"/>
          <w:bCs/>
          <w:sz w:val="21"/>
          <w:szCs w:val="21"/>
          <w:lang w:val="en-US" w:eastAsia="zh-CN" w:bidi="ar-SA"/>
        </w:rPr>
        <w:t>（2）已知</w:t>
      </w:r>
      <w:r>
        <w:rPr>
          <w:rFonts w:asciiTheme="minorHAnsi" w:hAnsiTheme="minorHAnsi" w:eastAsiaTheme="minorEastAsia" w:cstheme="minorBidi"/>
          <w:b w:val="0"/>
          <w:bCs/>
          <w:sz w:val="21"/>
          <w:szCs w:val="21"/>
          <w:lang w:val="en-US" w:eastAsia="zh-CN" w:bidi="ar-SA"/>
        </w:rPr>
        <w:drawing>
          <wp:inline distT="0" distB="0" distL="114300" distR="114300">
            <wp:extent cx="101600" cy="104140"/>
            <wp:effectExtent l="0" t="0" r="0" b="10795"/>
            <wp:docPr id="4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86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b w:val="0"/>
          <w:bCs/>
          <w:sz w:val="21"/>
          <w:szCs w:val="21"/>
          <w:lang w:val="en-US" w:eastAsia="zh-CN" w:bidi="ar-SA"/>
        </w:rPr>
        <w:t>是直线</w:t>
      </w:r>
      <w:r>
        <w:rPr>
          <w:rFonts w:asciiTheme="minorHAnsi" w:hAnsiTheme="minorHAnsi" w:eastAsiaTheme="minorEastAsia" w:cstheme="minorBidi"/>
          <w:b w:val="0"/>
          <w:bCs/>
          <w:sz w:val="21"/>
          <w:szCs w:val="21"/>
          <w:lang w:val="en-US" w:eastAsia="zh-CN" w:bidi="ar-SA"/>
        </w:rPr>
        <w:drawing>
          <wp:inline distT="0" distB="0" distL="114300" distR="114300">
            <wp:extent cx="641985" cy="260985"/>
            <wp:effectExtent l="0" t="0" r="0" b="0"/>
            <wp:docPr id="4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3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eastAsiaTheme="minorEastAsia" w:cstheme="minorBidi"/>
          <w:b w:val="0"/>
          <w:bCs/>
          <w:sz w:val="21"/>
          <w:szCs w:val="21"/>
          <w:lang w:val="en-US" w:eastAsia="zh-CN" w:bidi="ar-SA"/>
        </w:rPr>
        <w:t>上的一个动点，</w:t>
      </w:r>
    </w:p>
    <w:p>
      <w:pPr>
        <w:pStyle w:val="17"/>
        <w:ind w:left="218" w:leftChars="104" w:firstLine="420" w:firstLineChars="200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①</w:t>
      </w:r>
      <w:r>
        <w:rPr>
          <w:b w:val="0"/>
          <w:bCs/>
        </w:rPr>
        <w:t>如图</w:t>
      </w:r>
      <w:r>
        <w:rPr>
          <w:rFonts w:hint="eastAsia"/>
          <w:b w:val="0"/>
          <w:bCs/>
          <w:lang w:val="en-US" w:eastAsia="zh-CN"/>
        </w:rPr>
        <w:t>2</w:t>
      </w:r>
      <w:r>
        <w:rPr>
          <w:b w:val="0"/>
          <w:bCs/>
        </w:rPr>
        <w:t>，点</w:t>
      </w:r>
      <w:r>
        <w:rPr>
          <w:b w:val="0"/>
          <w:bCs/>
        </w:rPr>
        <w:drawing>
          <wp:inline distT="0" distB="0" distL="114300" distR="114300">
            <wp:extent cx="124460" cy="104140"/>
            <wp:effectExtent l="0" t="0" r="0" b="10795"/>
            <wp:docPr id="4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3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49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的坐标是</w:t>
      </w:r>
      <w:r>
        <w:rPr>
          <w:b w:val="0"/>
          <w:bCs/>
        </w:rPr>
        <w:drawing>
          <wp:inline distT="0" distB="0" distL="114300" distR="114300">
            <wp:extent cx="332740" cy="140970"/>
            <wp:effectExtent l="0" t="0" r="0" b="0"/>
            <wp:docPr id="43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287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，求点</w:t>
      </w:r>
      <w:r>
        <w:rPr>
          <w:b w:val="0"/>
          <w:bCs/>
        </w:rPr>
        <w:drawing>
          <wp:inline distT="0" distB="0" distL="114300" distR="114300">
            <wp:extent cx="101600" cy="104140"/>
            <wp:effectExtent l="0" t="0" r="0" b="10795"/>
            <wp:docPr id="4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3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86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与点</w:t>
      </w:r>
      <w:r>
        <w:rPr>
          <w:b w:val="0"/>
          <w:bCs/>
        </w:rPr>
        <w:drawing>
          <wp:inline distT="0" distB="0" distL="114300" distR="114300">
            <wp:extent cx="124460" cy="104140"/>
            <wp:effectExtent l="0" t="0" r="0" b="10795"/>
            <wp:docPr id="4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49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的“非常距离”的最小值及相应的点</w:t>
      </w:r>
      <w:r>
        <w:rPr>
          <w:b w:val="0"/>
          <w:bCs/>
        </w:rPr>
        <w:drawing>
          <wp:inline distT="0" distB="0" distL="114300" distR="114300">
            <wp:extent cx="101600" cy="104140"/>
            <wp:effectExtent l="0" t="0" r="0" b="10795"/>
            <wp:docPr id="4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86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的坐标；</w:t>
      </w:r>
    </w:p>
    <w:p>
      <w:pPr>
        <w:pStyle w:val="17"/>
        <w:ind w:left="218" w:leftChars="104" w:firstLine="420" w:firstLineChars="200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②</w:t>
      </w:r>
      <w:r>
        <w:rPr>
          <w:b w:val="0"/>
          <w:bCs/>
        </w:rPr>
        <w:t>如图</w:t>
      </w:r>
      <w:r>
        <w:rPr>
          <w:rFonts w:hint="eastAsia"/>
          <w:b w:val="0"/>
          <w:bCs/>
          <w:lang w:val="en-US" w:eastAsia="zh-CN"/>
        </w:rPr>
        <w:t>3</w:t>
      </w:r>
      <w:r>
        <w:rPr>
          <w:b w:val="0"/>
          <w:bCs/>
        </w:rPr>
        <w:t>，</w:t>
      </w:r>
      <w:r>
        <w:rPr>
          <w:b w:val="0"/>
          <w:bCs/>
        </w:rPr>
        <w:drawing>
          <wp:inline distT="0" distB="0" distL="114300" distR="114300">
            <wp:extent cx="118745" cy="104140"/>
            <wp:effectExtent l="0" t="0" r="8255" b="10795"/>
            <wp:docPr id="4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01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是以原点</w:t>
      </w:r>
      <w:r>
        <w:rPr>
          <w:b w:val="0"/>
          <w:bCs/>
        </w:rPr>
        <w:drawing>
          <wp:inline distT="0" distB="0" distL="114300" distR="114300">
            <wp:extent cx="117475" cy="104140"/>
            <wp:effectExtent l="0" t="0" r="10160" b="10795"/>
            <wp:docPr id="4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7482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为圆心，</w:t>
      </w:r>
      <w:r>
        <w:rPr>
          <w:rFonts w:hint="eastAsia"/>
          <w:b w:val="0"/>
          <w:bCs/>
          <w:lang w:val="en-US" w:eastAsia="zh-CN"/>
        </w:rPr>
        <w:t>1</w:t>
      </w:r>
      <w:r>
        <w:rPr>
          <w:b w:val="0"/>
          <w:bCs/>
        </w:rPr>
        <w:t>为半径的圆上的一个动点，求点</w:t>
      </w:r>
      <w:r>
        <w:rPr>
          <w:b w:val="0"/>
          <w:bCs/>
        </w:rPr>
        <w:drawing>
          <wp:inline distT="0" distB="0" distL="114300" distR="114300">
            <wp:extent cx="101600" cy="104140"/>
            <wp:effectExtent l="0" t="0" r="0" b="10795"/>
            <wp:docPr id="49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86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与点</w:t>
      </w:r>
      <w:r>
        <w:rPr>
          <w:b w:val="0"/>
          <w:bCs/>
        </w:rPr>
        <w:drawing>
          <wp:inline distT="0" distB="0" distL="114300" distR="114300">
            <wp:extent cx="118745" cy="104140"/>
            <wp:effectExtent l="0" t="0" r="8255" b="10795"/>
            <wp:docPr id="5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4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01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的“非常距离”的最小值及相应的点</w:t>
      </w:r>
      <w:r>
        <w:rPr>
          <w:b w:val="0"/>
          <w:bCs/>
        </w:rPr>
        <w:drawing>
          <wp:inline distT="0" distB="0" distL="114300" distR="114300">
            <wp:extent cx="118745" cy="104140"/>
            <wp:effectExtent l="0" t="0" r="8255" b="10795"/>
            <wp:docPr id="56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4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01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和点</w:t>
      </w:r>
      <w:r>
        <w:rPr>
          <w:b w:val="0"/>
          <w:bCs/>
        </w:rPr>
        <w:drawing>
          <wp:inline distT="0" distB="0" distL="114300" distR="114300">
            <wp:extent cx="101600" cy="104140"/>
            <wp:effectExtent l="0" t="0" r="0" b="10795"/>
            <wp:docPr id="5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4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86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>的坐标．</w:t>
      </w:r>
    </w:p>
    <w:p>
      <w:pPr>
        <w:pStyle w:val="17"/>
        <w:jc w:val="center"/>
        <w:rPr>
          <w:b w:val="0"/>
          <w:bCs/>
        </w:rPr>
      </w:pPr>
      <w:r>
        <w:rPr>
          <w:b w:val="0"/>
          <w:bCs/>
          <w:position w:val="-109"/>
        </w:rPr>
        <w:drawing>
          <wp:inline distT="0" distB="0" distL="114300" distR="114300">
            <wp:extent cx="876935" cy="1316990"/>
            <wp:effectExtent l="0" t="0" r="12065" b="3810"/>
            <wp:docPr id="6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2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  <w:position w:val="-106"/>
        </w:rPr>
        <w:drawing>
          <wp:inline distT="0" distB="0" distL="114300" distR="114300">
            <wp:extent cx="1115695" cy="1192530"/>
            <wp:effectExtent l="0" t="0" r="1905" b="1270"/>
            <wp:docPr id="6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4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  <w:position w:val="-99"/>
        </w:rPr>
        <w:drawing>
          <wp:inline distT="0" distB="0" distL="114300" distR="114300">
            <wp:extent cx="1159510" cy="1153160"/>
            <wp:effectExtent l="0" t="0" r="8890" b="2540"/>
            <wp:docPr id="6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5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400" w:lineRule="exact"/>
        <w:rPr>
          <w:rFonts w:ascii="Times New Roman" w:hAnsi="Times New Roman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  <w:b/>
        </w:rPr>
      </w:pPr>
    </w:p>
    <w:p>
      <w:pPr>
        <w:spacing w:line="400" w:lineRule="exact"/>
        <w:rPr>
          <w:rFonts w:ascii="Times New Roman" w:hAnsi="Times New Roman" w:eastAsia="宋体" w:cs="Times New Roman"/>
          <w:b/>
        </w:rPr>
      </w:pPr>
    </w:p>
    <w:p>
      <w:pPr>
        <w:spacing w:line="400" w:lineRule="exact"/>
        <w:rPr>
          <w:rFonts w:ascii="Times New Roman" w:hAnsi="Times New Roman" w:eastAsia="宋体" w:cs="Times New Roman"/>
          <w:b/>
        </w:rPr>
      </w:pPr>
    </w:p>
    <w:p>
      <w:pPr>
        <w:spacing w:line="400" w:lineRule="exact"/>
        <w:rPr>
          <w:rFonts w:ascii="Times New Roman" w:hAnsi="Times New Roman" w:eastAsia="宋体" w:cs="Times New Roman"/>
          <w:b/>
        </w:rPr>
      </w:pPr>
    </w:p>
    <w:p>
      <w:pPr>
        <w:spacing w:line="400" w:lineRule="exact"/>
        <w:rPr>
          <w:rFonts w:ascii="Times New Roman" w:hAnsi="Times New Roman" w:eastAsia="宋体" w:cs="Times New Roman"/>
          <w:b/>
        </w:rPr>
      </w:pPr>
    </w:p>
    <w:p>
      <w:pPr>
        <w:spacing w:line="400" w:lineRule="exact"/>
        <w:rPr>
          <w:rFonts w:hint="default" w:ascii="Times New Roman" w:hAnsi="Times New Roman" w:eastAsia="宋体" w:cs="Times New Roman"/>
          <w:b/>
          <w:lang w:val="en-US" w:eastAsia="zh-CN"/>
        </w:rPr>
      </w:pPr>
      <w:r>
        <w:rPr>
          <w:rFonts w:ascii="Times New Roman" w:hAnsi="Times New Roman" w:eastAsia="宋体" w:cs="Times New Roman"/>
          <w:b/>
        </w:rPr>
        <w:t>【任务二】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分解构图</w:t>
      </w:r>
    </w:p>
    <w:p>
      <w:pPr>
        <w:pStyle w:val="13"/>
        <w:spacing w:line="240" w:lineRule="auto"/>
        <w:ind w:left="0" w:leftChars="0" w:firstLine="0" w:firstLineChars="0"/>
        <w:rPr>
          <w:sz w:val="21"/>
          <w:szCs w:val="21"/>
        </w:rPr>
      </w:pPr>
      <w:r>
        <w:rPr>
          <w:rFonts w:ascii="Times New Roman" w:hAnsi="Times New Roman" w:cs="Times New Roman"/>
          <w:szCs w:val="21"/>
        </w:rPr>
        <w:t>【例2】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  <w:r>
        <w:rPr>
          <w:sz w:val="21"/>
          <w:szCs w:val="21"/>
        </w:rPr>
        <w:t>在</w:t>
      </w:r>
      <w:r>
        <w:rPr>
          <w:sz w:val="21"/>
          <w:szCs w:val="21"/>
        </w:rPr>
        <w:drawing>
          <wp:inline distT="0" distB="0" distL="114300" distR="114300">
            <wp:extent cx="469900" cy="104140"/>
            <wp:effectExtent l="0" t="0" r="0" b="10160"/>
            <wp:docPr id="22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34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036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中，</w:t>
      </w:r>
      <w:r>
        <w:rPr>
          <w:sz w:val="21"/>
          <w:szCs w:val="21"/>
        </w:rPr>
        <w:drawing>
          <wp:inline distT="0" distB="0" distL="114300" distR="114300">
            <wp:extent cx="124460" cy="104140"/>
            <wp:effectExtent l="0" t="0" r="0" b="10795"/>
            <wp:docPr id="23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4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49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，</w:t>
      </w:r>
      <w:r>
        <w:rPr>
          <w:sz w:val="21"/>
          <w:szCs w:val="21"/>
        </w:rPr>
        <w:drawing>
          <wp:inline distT="0" distB="0" distL="114300" distR="114300">
            <wp:extent cx="118745" cy="104140"/>
            <wp:effectExtent l="0" t="0" r="8255" b="10795"/>
            <wp:docPr id="24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5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01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分别是</w:t>
      </w:r>
      <w:r>
        <w:rPr>
          <w:sz w:val="21"/>
          <w:szCs w:val="21"/>
        </w:rPr>
        <w:drawing>
          <wp:inline distT="0" distB="0" distL="114300" distR="114300">
            <wp:extent cx="469900" cy="104140"/>
            <wp:effectExtent l="0" t="0" r="0" b="10160"/>
            <wp:docPr id="25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5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036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两边的中点，如果</w:t>
      </w:r>
      <w:r>
        <w:rPr>
          <w:sz w:val="21"/>
          <w:szCs w:val="21"/>
        </w:rPr>
        <w:drawing>
          <wp:inline distT="0" distB="0" distL="114300" distR="114300">
            <wp:extent cx="238760" cy="157480"/>
            <wp:effectExtent l="0" t="0" r="0" b="8255"/>
            <wp:docPr id="26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5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805" cy="1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上的所有点都在</w:t>
      </w:r>
      <w:r>
        <w:rPr>
          <w:sz w:val="21"/>
          <w:szCs w:val="21"/>
        </w:rPr>
        <w:drawing>
          <wp:inline distT="0" distB="0" distL="114300" distR="114300">
            <wp:extent cx="469900" cy="104140"/>
            <wp:effectExtent l="0" t="0" r="0" b="10160"/>
            <wp:docPr id="50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35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036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的内部或边上，则称</w:t>
      </w:r>
      <w:r>
        <w:rPr>
          <w:sz w:val="21"/>
          <w:szCs w:val="21"/>
        </w:rPr>
        <w:drawing>
          <wp:inline distT="0" distB="0" distL="114300" distR="114300">
            <wp:extent cx="238760" cy="157480"/>
            <wp:effectExtent l="0" t="0" r="0" b="8255"/>
            <wp:docPr id="51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35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805" cy="1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为</w:t>
      </w:r>
      <w:r>
        <w:rPr>
          <w:sz w:val="21"/>
          <w:szCs w:val="21"/>
        </w:rPr>
        <w:drawing>
          <wp:inline distT="0" distB="0" distL="114300" distR="114300">
            <wp:extent cx="469900" cy="104140"/>
            <wp:effectExtent l="0" t="0" r="0" b="10160"/>
            <wp:docPr id="52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35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036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的中内弧．例如，图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sz w:val="21"/>
          <w:szCs w:val="21"/>
        </w:rPr>
        <w:t>中</w:t>
      </w:r>
      <w:r>
        <w:rPr>
          <w:sz w:val="21"/>
          <w:szCs w:val="21"/>
        </w:rPr>
        <w:drawing>
          <wp:inline distT="0" distB="0" distL="114300" distR="114300">
            <wp:extent cx="238760" cy="157480"/>
            <wp:effectExtent l="0" t="0" r="0" b="8255"/>
            <wp:docPr id="53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35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805" cy="1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是</w:t>
      </w:r>
      <w:r>
        <w:rPr>
          <w:sz w:val="21"/>
          <w:szCs w:val="21"/>
        </w:rPr>
        <w:drawing>
          <wp:inline distT="0" distB="0" distL="114300" distR="114300">
            <wp:extent cx="469900" cy="104140"/>
            <wp:effectExtent l="0" t="0" r="0" b="10160"/>
            <wp:docPr id="54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35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036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的一条中内弧．</w:t>
      </w:r>
    </w:p>
    <w:p>
      <w:pPr>
        <w:snapToGrid w:val="0"/>
        <w:spacing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position w:val="-95"/>
          <w:sz w:val="21"/>
          <w:szCs w:val="21"/>
        </w:rPr>
        <w:drawing>
          <wp:inline distT="0" distB="0" distL="114300" distR="114300">
            <wp:extent cx="1102360" cy="1169670"/>
            <wp:effectExtent l="0" t="0" r="2540" b="11430"/>
            <wp:docPr id="4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5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-95"/>
          <w:sz w:val="21"/>
          <w:szCs w:val="21"/>
          <w:lang w:val="en-US" w:eastAsia="zh-CN"/>
        </w:rPr>
        <w:t xml:space="preserve">         </w:t>
      </w:r>
      <w:r>
        <w:rPr>
          <w:position w:val="-95"/>
          <w:sz w:val="21"/>
          <w:szCs w:val="21"/>
        </w:rPr>
        <w:drawing>
          <wp:inline distT="0" distB="0" distL="114300" distR="114300">
            <wp:extent cx="1475105" cy="1132840"/>
            <wp:effectExtent l="0" t="0" r="10795" b="10160"/>
            <wp:docPr id="58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370"/>
                    <pic:cNvPicPr>
                      <a:picLocks noChangeAspect="1"/>
                    </pic:cNvPicPr>
                  </pic:nvPicPr>
                  <pic:blipFill>
                    <a:blip r:embed="rId37"/>
                    <a:srcRect t="16738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line="240" w:lineRule="auto"/>
        <w:ind w:left="0" w:leftChars="0" w:firstLine="0" w:firstLineChars="0"/>
        <w:rPr>
          <w:sz w:val="21"/>
          <w:szCs w:val="21"/>
        </w:rPr>
      </w:pPr>
      <w:r>
        <w:rPr>
          <w:sz w:val="21"/>
          <w:szCs w:val="21"/>
        </w:rPr>
        <w:t>（1）如图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>，在</w:t>
      </w:r>
      <w:r>
        <w:rPr>
          <w:sz w:val="21"/>
          <w:szCs w:val="21"/>
        </w:rPr>
        <w:drawing>
          <wp:inline distT="0" distB="0" distL="114300" distR="114300">
            <wp:extent cx="636905" cy="104140"/>
            <wp:effectExtent l="0" t="0" r="0" b="10160"/>
            <wp:docPr id="59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36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693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中，</w:t>
      </w:r>
      <w:r>
        <w:rPr>
          <w:position w:val="-2"/>
          <w:sz w:val="21"/>
          <w:szCs w:val="21"/>
        </w:rPr>
        <w:drawing>
          <wp:inline distT="0" distB="0" distL="114300" distR="114300">
            <wp:extent cx="1184275" cy="151765"/>
            <wp:effectExtent l="0" t="0" r="0" b="635"/>
            <wp:docPr id="67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36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84404" cy="1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，</w:t>
      </w:r>
      <w:r>
        <w:rPr>
          <w:sz w:val="21"/>
          <w:szCs w:val="21"/>
        </w:rPr>
        <w:drawing>
          <wp:inline distT="0" distB="0" distL="114300" distR="114300">
            <wp:extent cx="124460" cy="104140"/>
            <wp:effectExtent l="0" t="0" r="0" b="10795"/>
            <wp:docPr id="68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36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49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，</w:t>
      </w:r>
      <w:r>
        <w:rPr>
          <w:sz w:val="21"/>
          <w:szCs w:val="21"/>
        </w:rPr>
        <w:drawing>
          <wp:inline distT="0" distB="0" distL="114300" distR="114300">
            <wp:extent cx="118745" cy="104140"/>
            <wp:effectExtent l="0" t="0" r="8255" b="10795"/>
            <wp:docPr id="16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6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01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分别是</w:t>
      </w:r>
      <w:r>
        <w:rPr>
          <w:sz w:val="21"/>
          <w:szCs w:val="21"/>
        </w:rPr>
        <w:drawing>
          <wp:inline distT="0" distB="0" distL="114300" distR="114300">
            <wp:extent cx="226060" cy="104140"/>
            <wp:effectExtent l="0" t="0" r="0" b="10160"/>
            <wp:docPr id="69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36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66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，</w:t>
      </w:r>
      <w:r>
        <w:rPr>
          <w:sz w:val="21"/>
          <w:szCs w:val="21"/>
        </w:rPr>
        <w:drawing>
          <wp:inline distT="0" distB="0" distL="114300" distR="114300">
            <wp:extent cx="216535" cy="104140"/>
            <wp:effectExtent l="0" t="0" r="12065" b="10795"/>
            <wp:docPr id="70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36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的中点，画出</w:t>
      </w:r>
      <w:r>
        <w:rPr>
          <w:sz w:val="21"/>
          <w:szCs w:val="21"/>
        </w:rPr>
        <w:drawing>
          <wp:inline distT="0" distB="0" distL="114300" distR="114300">
            <wp:extent cx="469900" cy="104140"/>
            <wp:effectExtent l="0" t="0" r="0" b="10160"/>
            <wp:docPr id="83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36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036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的最长的中内弧</w:t>
      </w:r>
      <w:r>
        <w:rPr>
          <w:sz w:val="21"/>
          <w:szCs w:val="21"/>
        </w:rPr>
        <w:drawing>
          <wp:inline distT="0" distB="0" distL="114300" distR="114300">
            <wp:extent cx="238760" cy="157480"/>
            <wp:effectExtent l="0" t="0" r="0" b="8255"/>
            <wp:docPr id="84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36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805" cy="1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，并直接写出此时</w:t>
      </w:r>
      <w:r>
        <w:rPr>
          <w:sz w:val="21"/>
          <w:szCs w:val="21"/>
        </w:rPr>
        <w:drawing>
          <wp:inline distT="0" distB="0" distL="114300" distR="114300">
            <wp:extent cx="238760" cy="157480"/>
            <wp:effectExtent l="0" t="0" r="0" b="8255"/>
            <wp:docPr id="85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36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805" cy="1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的长；</w:t>
      </w:r>
    </w:p>
    <w:p>
      <w:pPr>
        <w:pStyle w:val="14"/>
        <w:spacing w:line="240" w:lineRule="auto"/>
        <w:ind w:left="0" w:leftChars="0" w:firstLine="0" w:firstLineChars="0"/>
      </w:pPr>
      <w:r>
        <w:t>（2）在平面直角坐标系中，已知点</w:t>
      </w:r>
      <w:r>
        <w:rPr>
          <w:position w:val="-5"/>
        </w:rPr>
        <w:drawing>
          <wp:inline distT="0" distB="0" distL="114300" distR="114300">
            <wp:extent cx="472440" cy="140970"/>
            <wp:effectExtent l="0" t="0" r="0" b="0"/>
            <wp:docPr id="87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37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7300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478790" cy="140970"/>
            <wp:effectExtent l="0" t="0" r="0" b="11430"/>
            <wp:docPr id="88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37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921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position w:val="-5"/>
        </w:rPr>
        <w:drawing>
          <wp:inline distT="0" distB="0" distL="114300" distR="114300">
            <wp:extent cx="1013460" cy="140970"/>
            <wp:effectExtent l="0" t="0" r="0" b="0"/>
            <wp:docPr id="89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373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1352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，在</w:t>
      </w:r>
      <w:r>
        <w:drawing>
          <wp:inline distT="0" distB="0" distL="114300" distR="114300">
            <wp:extent cx="469900" cy="104140"/>
            <wp:effectExtent l="0" t="0" r="0" b="10160"/>
            <wp:docPr id="91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37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036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中，</w:t>
      </w:r>
      <w:r>
        <w:drawing>
          <wp:inline distT="0" distB="0" distL="114300" distR="114300">
            <wp:extent cx="124460" cy="104140"/>
            <wp:effectExtent l="0" t="0" r="0" b="10795"/>
            <wp:docPr id="92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37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494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drawing>
          <wp:inline distT="0" distB="0" distL="114300" distR="114300">
            <wp:extent cx="118745" cy="104140"/>
            <wp:effectExtent l="0" t="0" r="8255" b="10795"/>
            <wp:docPr id="93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37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018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分别是</w:t>
      </w:r>
      <w:r>
        <w:drawing>
          <wp:inline distT="0" distB="0" distL="114300" distR="114300">
            <wp:extent cx="226060" cy="104140"/>
            <wp:effectExtent l="0" t="0" r="0" b="10160"/>
            <wp:docPr id="94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37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666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drawing>
          <wp:inline distT="0" distB="0" distL="114300" distR="114300">
            <wp:extent cx="216535" cy="104140"/>
            <wp:effectExtent l="0" t="0" r="12065" b="10795"/>
            <wp:docPr id="95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37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6640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的中点．</w:t>
      </w:r>
    </w:p>
    <w:p>
      <w:pPr>
        <w:pStyle w:val="14"/>
        <w:spacing w:line="240" w:lineRule="auto"/>
        <w:ind w:left="0" w:leftChars="0" w:firstLine="0" w:firstLineChars="0"/>
        <w:rPr>
          <w:rFonts w:hint="eastAsia" w:eastAsiaTheme="minorEastAsia"/>
          <w:lang w:val="en-US" w:eastAsia="zh-CN"/>
        </w:rPr>
      </w:pPr>
      <w:r>
        <w:rPr>
          <w:rFonts w:ascii="宋体" w:hAnsi="宋体"/>
        </w:rPr>
        <w:t>①</w:t>
      </w:r>
      <w:r>
        <w:t>若</w:t>
      </w:r>
      <w:r>
        <w:rPr>
          <w:position w:val="-17"/>
        </w:rPr>
        <w:drawing>
          <wp:inline distT="0" distB="0" distL="114300" distR="114300">
            <wp:extent cx="361950" cy="318135"/>
            <wp:effectExtent l="0" t="0" r="0" b="0"/>
            <wp:docPr id="96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37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62176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，求</w:t>
      </w:r>
      <w:r>
        <w:drawing>
          <wp:inline distT="0" distB="0" distL="114300" distR="114300">
            <wp:extent cx="469900" cy="104140"/>
            <wp:effectExtent l="0" t="0" r="0" b="10160"/>
            <wp:docPr id="97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38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036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的中内弧</w:t>
      </w:r>
      <w:r>
        <w:drawing>
          <wp:inline distT="0" distB="0" distL="114300" distR="114300">
            <wp:extent cx="238760" cy="157480"/>
            <wp:effectExtent l="0" t="0" r="0" b="8255"/>
            <wp:docPr id="98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38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805" cy="1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所在圆的圆心</w:t>
      </w:r>
      <w:r>
        <w:drawing>
          <wp:inline distT="0" distB="0" distL="114300" distR="114300">
            <wp:extent cx="104140" cy="104140"/>
            <wp:effectExtent l="0" t="0" r="10160" b="10795"/>
            <wp:docPr id="109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38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4607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的纵坐标的取值范围</w:t>
      </w:r>
      <w:r>
        <w:rPr>
          <w:rFonts w:hint="eastAsia"/>
          <w:lang w:val="en-US" w:eastAsia="zh-CN"/>
        </w:rPr>
        <w:t>.</w:t>
      </w:r>
    </w:p>
    <w:p>
      <w:pPr>
        <w:snapToGrid w:val="0"/>
        <w:spacing w:line="360" w:lineRule="auto"/>
        <w:jc w:val="both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422" w:firstLineChars="200"/>
        <w:jc w:val="lef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学习了本节内容，你有哪些反思？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FD64B"/>
    <w:multiLevelType w:val="singleLevel"/>
    <w:tmpl w:val="F19FD64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9166EE"/>
    <w:multiLevelType w:val="multilevel"/>
    <w:tmpl w:val="559166EE"/>
    <w:lvl w:ilvl="0" w:tentative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91A"/>
    <w:rsid w:val="00001821"/>
    <w:rsid w:val="00004D51"/>
    <w:rsid w:val="000376EE"/>
    <w:rsid w:val="00045BF5"/>
    <w:rsid w:val="00045F90"/>
    <w:rsid w:val="00052CD2"/>
    <w:rsid w:val="0006052A"/>
    <w:rsid w:val="00063161"/>
    <w:rsid w:val="00093DDB"/>
    <w:rsid w:val="00141ED7"/>
    <w:rsid w:val="00145A0E"/>
    <w:rsid w:val="00146915"/>
    <w:rsid w:val="00174C60"/>
    <w:rsid w:val="001A0B6C"/>
    <w:rsid w:val="001A71F1"/>
    <w:rsid w:val="001E4DE1"/>
    <w:rsid w:val="001F3AA8"/>
    <w:rsid w:val="00210FFA"/>
    <w:rsid w:val="00221AD3"/>
    <w:rsid w:val="002245CC"/>
    <w:rsid w:val="002D4797"/>
    <w:rsid w:val="002F63AF"/>
    <w:rsid w:val="00304FAD"/>
    <w:rsid w:val="00317783"/>
    <w:rsid w:val="003220FB"/>
    <w:rsid w:val="00346F1E"/>
    <w:rsid w:val="00350234"/>
    <w:rsid w:val="00350CF8"/>
    <w:rsid w:val="003571B0"/>
    <w:rsid w:val="00370AE0"/>
    <w:rsid w:val="00374C12"/>
    <w:rsid w:val="00380473"/>
    <w:rsid w:val="003A5322"/>
    <w:rsid w:val="003F4DB8"/>
    <w:rsid w:val="00407742"/>
    <w:rsid w:val="00426460"/>
    <w:rsid w:val="004311C1"/>
    <w:rsid w:val="00442E54"/>
    <w:rsid w:val="00456F16"/>
    <w:rsid w:val="0047378C"/>
    <w:rsid w:val="00487CB9"/>
    <w:rsid w:val="00542F91"/>
    <w:rsid w:val="00571467"/>
    <w:rsid w:val="005C2C29"/>
    <w:rsid w:val="005D0DA4"/>
    <w:rsid w:val="005F2E6C"/>
    <w:rsid w:val="005F30BD"/>
    <w:rsid w:val="0061703D"/>
    <w:rsid w:val="00617674"/>
    <w:rsid w:val="0062191B"/>
    <w:rsid w:val="00622AD7"/>
    <w:rsid w:val="00661F4B"/>
    <w:rsid w:val="00672142"/>
    <w:rsid w:val="006A4938"/>
    <w:rsid w:val="006B24AF"/>
    <w:rsid w:val="006D3E89"/>
    <w:rsid w:val="006F7793"/>
    <w:rsid w:val="007336DC"/>
    <w:rsid w:val="00756387"/>
    <w:rsid w:val="00757E23"/>
    <w:rsid w:val="007718AF"/>
    <w:rsid w:val="00795F0D"/>
    <w:rsid w:val="007B4714"/>
    <w:rsid w:val="007B48D0"/>
    <w:rsid w:val="007C1388"/>
    <w:rsid w:val="007F1023"/>
    <w:rsid w:val="007F2731"/>
    <w:rsid w:val="00822C4A"/>
    <w:rsid w:val="00845D5A"/>
    <w:rsid w:val="00850A03"/>
    <w:rsid w:val="0085665E"/>
    <w:rsid w:val="0089175C"/>
    <w:rsid w:val="008A7DFD"/>
    <w:rsid w:val="008D29A3"/>
    <w:rsid w:val="009035A7"/>
    <w:rsid w:val="00905926"/>
    <w:rsid w:val="009073F5"/>
    <w:rsid w:val="0092491A"/>
    <w:rsid w:val="00963AFD"/>
    <w:rsid w:val="00980D2B"/>
    <w:rsid w:val="009F4001"/>
    <w:rsid w:val="009F4F09"/>
    <w:rsid w:val="00A22637"/>
    <w:rsid w:val="00A4282D"/>
    <w:rsid w:val="00A43428"/>
    <w:rsid w:val="00AA67FF"/>
    <w:rsid w:val="00AC3381"/>
    <w:rsid w:val="00AE1667"/>
    <w:rsid w:val="00AE4934"/>
    <w:rsid w:val="00AE79E2"/>
    <w:rsid w:val="00B00909"/>
    <w:rsid w:val="00B17CA7"/>
    <w:rsid w:val="00B345C4"/>
    <w:rsid w:val="00B376CD"/>
    <w:rsid w:val="00B448BA"/>
    <w:rsid w:val="00B701B2"/>
    <w:rsid w:val="00B8689A"/>
    <w:rsid w:val="00BA4AC0"/>
    <w:rsid w:val="00BB093E"/>
    <w:rsid w:val="00BC235B"/>
    <w:rsid w:val="00BC3108"/>
    <w:rsid w:val="00BE373D"/>
    <w:rsid w:val="00BF4241"/>
    <w:rsid w:val="00BF589A"/>
    <w:rsid w:val="00C12C56"/>
    <w:rsid w:val="00C33E53"/>
    <w:rsid w:val="00C37402"/>
    <w:rsid w:val="00C40324"/>
    <w:rsid w:val="00C46C44"/>
    <w:rsid w:val="00C64286"/>
    <w:rsid w:val="00CA2244"/>
    <w:rsid w:val="00CF2FDB"/>
    <w:rsid w:val="00CF3590"/>
    <w:rsid w:val="00D06D33"/>
    <w:rsid w:val="00D300BE"/>
    <w:rsid w:val="00D4049C"/>
    <w:rsid w:val="00D4600F"/>
    <w:rsid w:val="00D46759"/>
    <w:rsid w:val="00D50AA6"/>
    <w:rsid w:val="00D97178"/>
    <w:rsid w:val="00DA711E"/>
    <w:rsid w:val="00DB4785"/>
    <w:rsid w:val="00E30519"/>
    <w:rsid w:val="00E43AD9"/>
    <w:rsid w:val="00E54C8C"/>
    <w:rsid w:val="00E86E59"/>
    <w:rsid w:val="00E91140"/>
    <w:rsid w:val="00EA132D"/>
    <w:rsid w:val="00EB4631"/>
    <w:rsid w:val="00EC4DCC"/>
    <w:rsid w:val="00ED7A39"/>
    <w:rsid w:val="00EF0EC5"/>
    <w:rsid w:val="00F87835"/>
    <w:rsid w:val="00FA36B7"/>
    <w:rsid w:val="00FA5142"/>
    <w:rsid w:val="00FB24AD"/>
    <w:rsid w:val="00FD322D"/>
    <w:rsid w:val="00FE38B2"/>
    <w:rsid w:val="101600BF"/>
    <w:rsid w:val="1A4824E6"/>
    <w:rsid w:val="1FBF5B29"/>
    <w:rsid w:val="2ABB707D"/>
    <w:rsid w:val="2EB14A89"/>
    <w:rsid w:val="34DE2BAB"/>
    <w:rsid w:val="373215D5"/>
    <w:rsid w:val="40B90192"/>
    <w:rsid w:val="46513354"/>
    <w:rsid w:val="46B7346C"/>
    <w:rsid w:val="4B0C79C9"/>
    <w:rsid w:val="5E4F0916"/>
    <w:rsid w:val="71C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14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15">
    <w:name w:val="ItemQDescSpecialMathIndent1"/>
    <w:basedOn w:val="16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6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">
    <w:name w:val="ItemQDescSpecialMathIndent1Indent1"/>
    <w:basedOn w:val="16"/>
    <w:qFormat/>
    <w:uiPriority w:val="0"/>
    <w:pPr>
      <w:tabs>
        <w:tab w:val="left" w:pos="893"/>
      </w:tabs>
      <w:ind w:left="425" w:leftChars="269" w:hanging="156" w:hangingChars="15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9" Type="http://schemas.openxmlformats.org/officeDocument/2006/relationships/fontTable" Target="fontTable.xml"/><Relationship Id="rId48" Type="http://schemas.openxmlformats.org/officeDocument/2006/relationships/numbering" Target="numbering.xml"/><Relationship Id="rId47" Type="http://schemas.openxmlformats.org/officeDocument/2006/relationships/customXml" Target="../customXml/item1.xml"/><Relationship Id="rId46" Type="http://schemas.openxmlformats.org/officeDocument/2006/relationships/image" Target="media/image43.emf"/><Relationship Id="rId45" Type="http://schemas.openxmlformats.org/officeDocument/2006/relationships/image" Target="media/image42.emf"/><Relationship Id="rId44" Type="http://schemas.openxmlformats.org/officeDocument/2006/relationships/image" Target="media/image41.emf"/><Relationship Id="rId43" Type="http://schemas.openxmlformats.org/officeDocument/2006/relationships/image" Target="media/image40.emf"/><Relationship Id="rId42" Type="http://schemas.openxmlformats.org/officeDocument/2006/relationships/image" Target="media/image39.emf"/><Relationship Id="rId41" Type="http://schemas.openxmlformats.org/officeDocument/2006/relationships/image" Target="media/image38.emf"/><Relationship Id="rId40" Type="http://schemas.openxmlformats.org/officeDocument/2006/relationships/image" Target="media/image37.emf"/><Relationship Id="rId4" Type="http://schemas.openxmlformats.org/officeDocument/2006/relationships/image" Target="media/image1.emf"/><Relationship Id="rId39" Type="http://schemas.openxmlformats.org/officeDocument/2006/relationships/image" Target="media/image36.emf"/><Relationship Id="rId38" Type="http://schemas.openxmlformats.org/officeDocument/2006/relationships/image" Target="media/image35.emf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emf"/><Relationship Id="rId34" Type="http://schemas.openxmlformats.org/officeDocument/2006/relationships/image" Target="media/image31.emf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emf"/><Relationship Id="rId3" Type="http://schemas.openxmlformats.org/officeDocument/2006/relationships/theme" Target="theme/theme1.xml"/><Relationship Id="rId29" Type="http://schemas.openxmlformats.org/officeDocument/2006/relationships/image" Target="media/image26.emf"/><Relationship Id="rId28" Type="http://schemas.openxmlformats.org/officeDocument/2006/relationships/image" Target="media/image25.emf"/><Relationship Id="rId27" Type="http://schemas.openxmlformats.org/officeDocument/2006/relationships/image" Target="media/image24.emf"/><Relationship Id="rId26" Type="http://schemas.openxmlformats.org/officeDocument/2006/relationships/image" Target="media/image23.emf"/><Relationship Id="rId25" Type="http://schemas.openxmlformats.org/officeDocument/2006/relationships/image" Target="media/image22.emf"/><Relationship Id="rId24" Type="http://schemas.openxmlformats.org/officeDocument/2006/relationships/image" Target="media/image21.emf"/><Relationship Id="rId23" Type="http://schemas.openxmlformats.org/officeDocument/2006/relationships/image" Target="media/image20.emf"/><Relationship Id="rId22" Type="http://schemas.openxmlformats.org/officeDocument/2006/relationships/image" Target="media/image19.emf"/><Relationship Id="rId21" Type="http://schemas.openxmlformats.org/officeDocument/2006/relationships/image" Target="media/image18.emf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emf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622</Characters>
  <Lines>5</Lines>
  <Paragraphs>1</Paragraphs>
  <TotalTime>5</TotalTime>
  <ScaleCrop>false</ScaleCrop>
  <LinksUpToDate>false</LinksUpToDate>
  <CharactersWithSpaces>729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2020-02-04T15:20:00Z</dcterms:created>
  <dc:creator>admin</dc:creator>
  <cp:lastModifiedBy>海楠</cp:lastModifiedBy>
  <cp:lastPrinted>2020-02-04T15:42:00Z</cp:lastPrinted>
  <dcterms:modified xsi:type="dcterms:W3CDTF">2020-03-10T02:22:21Z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