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3C7B">
      <w:pPr>
        <w:rPr>
          <w:rFonts w:hint="eastAsia"/>
        </w:rPr>
      </w:pPr>
      <w:r>
        <w:rPr>
          <w:rFonts w:hint="eastAsia"/>
        </w:rPr>
        <w:t>参考答案：</w:t>
      </w:r>
    </w:p>
    <w:p w:rsidR="00263C7B" w:rsidRPr="00263C7B" w:rsidRDefault="00263C7B" w:rsidP="00263C7B"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Pr="004D424B">
        <w:rPr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shd w:val="clear" w:color="auto" w:fill="FFFFFF"/>
        </w:rPr>
        <w:t>生成相同体积的氧气所需的时间（或相同时间内收集到的氧气的体积）</w:t>
      </w:r>
    </w:p>
    <w:p w:rsidR="00263C7B" w:rsidRDefault="00263C7B" w:rsidP="00263C7B">
      <w:pPr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noProof/>
          <w:shd w:val="clear" w:color="auto" w:fill="FFFFFF"/>
        </w:rPr>
        <w:drawing>
          <wp:inline distT="0" distB="0" distL="0" distR="0">
            <wp:extent cx="1104900" cy="12287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7B" w:rsidRDefault="00263C7B" w:rsidP="00263C7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2166"/>
        <w:gridCol w:w="1699"/>
        <w:gridCol w:w="1271"/>
        <w:gridCol w:w="1155"/>
        <w:gridCol w:w="1106"/>
        <w:gridCol w:w="1216"/>
      </w:tblGrid>
      <w:tr w:rsidR="00263C7B" w:rsidRPr="00137714" w:rsidTr="007463E2">
        <w:trPr>
          <w:trHeight w:val="881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843B75" w:rsidRDefault="00263C7B" w:rsidP="007463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2.65pt;margin-top:-.8pt;width:102pt;height:38.75pt;z-index:251660288" o:connectortype="straight"/>
              </w:pict>
            </w:r>
            <w:r w:rsidRPr="00843B75">
              <w:rPr>
                <w:rFonts w:ascii="Times New Roman" w:hAnsi="Times New Roman" w:cs="Times New Roman"/>
              </w:rPr>
              <w:t xml:space="preserve">           </w:t>
            </w:r>
            <w:r w:rsidRPr="00843B75">
              <w:rPr>
                <w:rFonts w:ascii="Times New Roman" w:cs="Times New Roman"/>
              </w:rPr>
              <w:t>物理量</w:t>
            </w:r>
          </w:p>
          <w:p w:rsidR="00263C7B" w:rsidRPr="00843B75" w:rsidRDefault="00263C7B" w:rsidP="007463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cs="Times New Roman"/>
              </w:rPr>
              <w:t>实验序号</w:t>
            </w:r>
            <w:r w:rsidRPr="00843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  <w:vertAlign w:val="superscript"/>
              </w:rPr>
            </w:pPr>
            <w:r w:rsidRPr="005A3FBD">
              <w:rPr>
                <w:rFonts w:ascii="Times New Roman" w:eastAsia="宋体" w:hAnsi="Times New Roman" w:cs="Times New Roman"/>
                <w:i/>
                <w:iCs/>
              </w:rPr>
              <w:t>V</w:t>
            </w:r>
            <w:r w:rsidRPr="005A3FBD">
              <w:rPr>
                <w:rFonts w:ascii="Times New Roman" w:eastAsia="宋体" w:hAnsi="Times New Roman" w:cs="Times New Roman"/>
              </w:rPr>
              <w:t>[0.1 mol·L</w:t>
            </w:r>
            <w:r w:rsidRPr="005A3FBD">
              <w:rPr>
                <w:rFonts w:ascii="Times New Roman" w:eastAsia="宋体" w:hAnsi="宋体" w:cs="Times New Roman"/>
                <w:vertAlign w:val="superscript"/>
              </w:rPr>
              <w:t>－</w:t>
            </w:r>
            <w:r w:rsidRPr="005A3FBD">
              <w:rPr>
                <w:rFonts w:ascii="Times New Roman" w:eastAsia="宋体" w:hAnsi="Times New Roman" w:cs="Times New Roman"/>
                <w:vertAlign w:val="superscript"/>
              </w:rPr>
              <w:t>1</w:t>
            </w:r>
          </w:p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A3FBD">
              <w:rPr>
                <w:rFonts w:ascii="Times New Roman" w:eastAsia="宋体" w:hAnsi="Times New Roman" w:cs="Times New Roman"/>
              </w:rPr>
              <w:t>Fe</w:t>
            </w:r>
            <w:r w:rsidRPr="005A3FBD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5A3FBD">
              <w:rPr>
                <w:rFonts w:ascii="Times New Roman" w:eastAsia="宋体" w:hAnsi="Times New Roman" w:cs="Times New Roman"/>
              </w:rPr>
              <w:t>(SO</w:t>
            </w:r>
            <w:r w:rsidRPr="005A3FBD"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 w:rsidRPr="005A3FBD">
              <w:rPr>
                <w:rFonts w:ascii="Times New Roman" w:eastAsia="宋体" w:hAnsi="Times New Roman" w:cs="Times New Roman"/>
              </w:rPr>
              <w:t>)</w:t>
            </w:r>
            <w:r w:rsidRPr="005A3FBD">
              <w:rPr>
                <w:rFonts w:ascii="Times New Roman" w:eastAsia="宋体" w:hAnsi="Times New Roman" w:cs="Times New Roman"/>
                <w:vertAlign w:val="subscript"/>
              </w:rPr>
              <w:t>3</w:t>
            </w:r>
            <w:r w:rsidRPr="005A3FBD">
              <w:rPr>
                <w:rFonts w:ascii="Times New Roman" w:eastAsia="宋体" w:hAnsi="Times New Roman" w:cs="Times New Roman"/>
              </w:rPr>
              <w:t>]/mL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Default="00263C7B" w:rsidP="007463E2">
            <w:pPr>
              <w:jc w:val="center"/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</w:pP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H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vertAlign w:val="subscript"/>
              </w:rPr>
              <w:t>2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vertAlign w:val="subscript"/>
              </w:rPr>
              <w:t>2</w:t>
            </w:r>
          </w:p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体积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(mL)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Default="00263C7B" w:rsidP="007463E2">
            <w:pPr>
              <w:jc w:val="center"/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加入</w:t>
            </w:r>
            <w:r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水</w:t>
            </w:r>
          </w:p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体积（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mL</w:t>
            </w: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C7B" w:rsidRDefault="00263C7B" w:rsidP="007463E2">
            <w:pPr>
              <w:jc w:val="center"/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生成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vertAlign w:val="subscript"/>
              </w:rPr>
              <w:t>2</w:t>
            </w:r>
          </w:p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体积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(mL)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C7B" w:rsidRPr="005A3FBD" w:rsidRDefault="00263C7B" w:rsidP="007463E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反应时间（</w:t>
            </w:r>
            <w:r w:rsidRPr="005A3FB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min</w:t>
            </w:r>
            <w:r w:rsidRPr="005A3FBD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）</w:t>
            </w:r>
          </w:p>
        </w:tc>
      </w:tr>
      <w:tr w:rsidR="00263C7B" w:rsidRPr="00137714" w:rsidTr="007463E2">
        <w:trPr>
          <w:trHeight w:val="384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843B75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843B75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b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d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C7B" w:rsidRPr="00843B75" w:rsidRDefault="00263C7B" w:rsidP="007463E2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63C7B" w:rsidRPr="00137714" w:rsidTr="007463E2">
        <w:trPr>
          <w:trHeight w:val="532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843B75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843B75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3B75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c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b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C7B" w:rsidRPr="005A3FBD" w:rsidRDefault="00263C7B" w:rsidP="007463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A3FBD">
              <w:rPr>
                <w:rFonts w:ascii="Times New Roman" w:hAnsi="Times New Roman" w:cs="Times New Roman" w:hint="eastAsia"/>
                <w:i/>
              </w:rPr>
              <w:t>d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C7B" w:rsidRPr="00843B75" w:rsidRDefault="00263C7B" w:rsidP="007463E2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930134" w:rsidRDefault="00930134" w:rsidP="00263C7B">
      <w:pPr>
        <w:rPr>
          <w:rFonts w:hint="eastAsia"/>
        </w:rPr>
      </w:pPr>
    </w:p>
    <w:p w:rsidR="00C40149" w:rsidRDefault="00263C7B" w:rsidP="00C40149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szCs w:val="21"/>
        </w:rPr>
        <w:t>2</w:t>
      </w:r>
      <w:r w:rsidRPr="004D424B">
        <w:rPr>
          <w:szCs w:val="21"/>
        </w:rPr>
        <w:t>．</w:t>
      </w:r>
      <w:r w:rsidR="00C40149">
        <w:rPr>
          <w:rFonts w:ascii="Times New Roman" w:cs="Times New Roman"/>
          <w:szCs w:val="21"/>
        </w:rPr>
        <w:t>（</w:t>
      </w:r>
      <w:r w:rsidR="00C40149">
        <w:rPr>
          <w:rFonts w:ascii="Times New Roman" w:cs="Times New Roman"/>
          <w:szCs w:val="21"/>
        </w:rPr>
        <w:t>1</w:t>
      </w:r>
      <w:r w:rsidR="00C40149">
        <w:rPr>
          <w:rFonts w:ascii="Times New Roman" w:cs="Times New Roman"/>
          <w:szCs w:val="21"/>
        </w:rPr>
        <w:t>）</w:t>
      </w:r>
      <w:r w:rsidR="00C40149">
        <w:rPr>
          <w:rFonts w:ascii="Times New Roman" w:cs="Times New Roman" w:hint="eastAsia"/>
          <w:szCs w:val="21"/>
        </w:rPr>
        <w:t>CO(g) + 1/2O</w:t>
      </w:r>
      <w:r w:rsidR="00C40149" w:rsidRPr="008A23F8">
        <w:rPr>
          <w:rFonts w:ascii="Times New Roman" w:cs="Times New Roman" w:hint="eastAsia"/>
          <w:szCs w:val="21"/>
          <w:vertAlign w:val="subscript"/>
        </w:rPr>
        <w:t>2</w:t>
      </w:r>
      <w:r w:rsidR="00C40149">
        <w:rPr>
          <w:rFonts w:ascii="Times New Roman" w:cs="Times New Roman" w:hint="eastAsia"/>
          <w:szCs w:val="21"/>
        </w:rPr>
        <w:t xml:space="preserve"> = CO</w:t>
      </w:r>
      <w:r w:rsidR="00C40149" w:rsidRPr="008A23F8">
        <w:rPr>
          <w:rFonts w:ascii="Times New Roman" w:cs="Times New Roman" w:hint="eastAsia"/>
          <w:szCs w:val="21"/>
          <w:vertAlign w:val="subscript"/>
        </w:rPr>
        <w:t>2</w:t>
      </w:r>
      <w:r w:rsidR="00C40149">
        <w:rPr>
          <w:rFonts w:ascii="Times New Roman" w:cs="Times New Roman" w:hint="eastAsia"/>
          <w:szCs w:val="21"/>
        </w:rPr>
        <w:t xml:space="preserve">(g)   </w:t>
      </w:r>
      <w:r w:rsidR="00C40149" w:rsidRPr="00843B75">
        <w:rPr>
          <w:rFonts w:ascii="Times New Roman" w:hAnsi="Times New Roman" w:cs="Times New Roman"/>
          <w:color w:val="000000"/>
          <w:szCs w:val="21"/>
        </w:rPr>
        <w:t>Δ</w:t>
      </w:r>
      <w:r w:rsidR="00C40149" w:rsidRPr="00843B75">
        <w:rPr>
          <w:rFonts w:ascii="Times New Roman" w:hAnsi="Times New Roman" w:cs="Times New Roman"/>
          <w:i/>
          <w:color w:val="000000"/>
          <w:szCs w:val="21"/>
        </w:rPr>
        <w:t>H</w:t>
      </w:r>
      <w:r w:rsidR="00C40149" w:rsidRPr="00843B75">
        <w:rPr>
          <w:rFonts w:ascii="Times New Roman" w:hAnsi="Times New Roman" w:cs="Times New Roman"/>
          <w:color w:val="000000"/>
          <w:szCs w:val="21"/>
        </w:rPr>
        <w:t>=</w:t>
      </w:r>
      <w:r w:rsidR="00C40149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C40149" w:rsidRPr="00843B75">
        <w:rPr>
          <w:rFonts w:ascii="Times New Roman" w:hAnsi="Times New Roman" w:cs="Times New Roman"/>
          <w:color w:val="000000"/>
          <w:szCs w:val="21"/>
        </w:rPr>
        <w:t>-</w:t>
      </w:r>
      <w:r w:rsidR="00C40149">
        <w:rPr>
          <w:rFonts w:ascii="Times New Roman" w:hAnsi="Times New Roman" w:cs="Times New Roman" w:hint="eastAsia"/>
          <w:color w:val="000000"/>
          <w:szCs w:val="21"/>
        </w:rPr>
        <w:t>283</w:t>
      </w:r>
      <w:r w:rsidR="00C40149">
        <w:rPr>
          <w:rFonts w:ascii="Times New Roman" w:hAnsi="Times New Roman" w:cs="Times New Roman"/>
          <w:color w:val="000000"/>
          <w:szCs w:val="21"/>
        </w:rPr>
        <w:t>.</w:t>
      </w:r>
      <w:r w:rsidR="00C40149">
        <w:rPr>
          <w:rFonts w:ascii="Times New Roman" w:hAnsi="Times New Roman" w:cs="Times New Roman" w:hint="eastAsia"/>
          <w:color w:val="000000"/>
          <w:szCs w:val="21"/>
        </w:rPr>
        <w:t>0</w:t>
      </w:r>
      <w:r w:rsidR="00C40149">
        <w:rPr>
          <w:rFonts w:ascii="Times New Roman" w:hAnsi="Times New Roman" w:cs="Times New Roman" w:hint="eastAsia"/>
          <w:color w:val="000000"/>
          <w:szCs w:val="21"/>
          <w:vertAlign w:val="subscript"/>
        </w:rPr>
        <w:t xml:space="preserve"> </w:t>
      </w:r>
      <w:r w:rsidR="00C40149" w:rsidRPr="00843B75">
        <w:rPr>
          <w:rFonts w:ascii="Times New Roman" w:hAnsi="Times New Roman" w:cs="Times New Roman"/>
          <w:color w:val="000000"/>
          <w:szCs w:val="21"/>
        </w:rPr>
        <w:t>kJ·mol</w:t>
      </w:r>
      <w:r w:rsidR="00C40149" w:rsidRPr="00843B75">
        <w:rPr>
          <w:rFonts w:ascii="Times New Roman" w:hAnsi="Times New Roman" w:cs="Times New Roman"/>
          <w:color w:val="000000"/>
          <w:szCs w:val="21"/>
          <w:vertAlign w:val="superscript"/>
        </w:rPr>
        <w:t>-1</w:t>
      </w:r>
      <w:r w:rsidR="00C40149" w:rsidRPr="00843B75">
        <w:rPr>
          <w:rFonts w:ascii="Times New Roman" w:hAnsi="Times New Roman" w:cs="Times New Roman"/>
          <w:color w:val="000000"/>
          <w:szCs w:val="21"/>
        </w:rPr>
        <w:t xml:space="preserve">  </w:t>
      </w:r>
    </w:p>
    <w:p w:rsidR="00C40149" w:rsidRDefault="00C40149" w:rsidP="00C40149">
      <w:pPr>
        <w:spacing w:line="276" w:lineRule="auto"/>
        <w:ind w:firstLineChars="100" w:firstLine="21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燃烧热是指在</w:t>
      </w:r>
      <w:r>
        <w:rPr>
          <w:rFonts w:hint="eastAsia"/>
          <w:kern w:val="0"/>
        </w:rPr>
        <w:t>25</w:t>
      </w:r>
      <w:r>
        <w:rPr>
          <w:rFonts w:ascii="宋体" w:eastAsia="宋体" w:hAnsi="宋体" w:hint="eastAsia"/>
          <w:kern w:val="0"/>
        </w:rPr>
        <w:t>℃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101kPa</w:t>
      </w:r>
      <w:r>
        <w:rPr>
          <w:rFonts w:hint="eastAsia"/>
          <w:kern w:val="0"/>
        </w:rPr>
        <w:t>下，</w:t>
      </w:r>
      <w:r>
        <w:rPr>
          <w:rFonts w:hint="eastAsia"/>
          <w:kern w:val="0"/>
        </w:rPr>
        <w:t>1</w:t>
      </w:r>
      <w:r>
        <w:rPr>
          <w:rFonts w:hint="eastAsia"/>
          <w:kern w:val="0"/>
          <w:vertAlign w:val="subscript"/>
        </w:rPr>
        <w:t xml:space="preserve"> </w:t>
      </w:r>
      <w:r>
        <w:rPr>
          <w:rFonts w:hint="eastAsia"/>
          <w:kern w:val="0"/>
        </w:rPr>
        <w:t xml:space="preserve">mol </w:t>
      </w:r>
      <w:r>
        <w:rPr>
          <w:rFonts w:hint="eastAsia"/>
          <w:kern w:val="0"/>
        </w:rPr>
        <w:t>可燃物完全燃烧，生成稳定氧化物所释放的热量。</w:t>
      </w:r>
    </w:p>
    <w:p w:rsidR="00C40149" w:rsidRPr="00114156" w:rsidRDefault="00C40149" w:rsidP="00C40149">
      <w:pPr>
        <w:spacing w:line="276" w:lineRule="auto"/>
        <w:ind w:firstLineChars="100" w:firstLine="21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>+</w:t>
      </w:r>
      <w:r>
        <w:rPr>
          <w:rFonts w:ascii="Times New Roman" w:hAnsi="Times New Roman" w:cs="Times New Roman" w:hint="eastAsia"/>
          <w:color w:val="000000"/>
          <w:szCs w:val="21"/>
        </w:rPr>
        <w:t>41</w:t>
      </w:r>
      <w:r>
        <w:rPr>
          <w:rFonts w:ascii="Times New Roman" w:hAnsi="Times New Roman" w:cs="Times New Roman"/>
          <w:color w:val="000000"/>
          <w:szCs w:val="21"/>
        </w:rPr>
        <w:t>.2</w:t>
      </w:r>
      <w:r>
        <w:rPr>
          <w:rFonts w:ascii="Times New Roman" w:hAnsi="Times New Roman" w:cs="Times New Roman" w:hint="eastAsia"/>
          <w:color w:val="000000"/>
          <w:szCs w:val="21"/>
          <w:vertAlign w:val="subscript"/>
        </w:rPr>
        <w:t xml:space="preserve"> </w:t>
      </w:r>
      <w:r w:rsidRPr="00843B75">
        <w:rPr>
          <w:rFonts w:ascii="Times New Roman" w:hAnsi="Times New Roman" w:cs="Times New Roman"/>
          <w:color w:val="000000"/>
          <w:szCs w:val="21"/>
        </w:rPr>
        <w:t>kJ·mol</w:t>
      </w:r>
      <w:r w:rsidRPr="00843B75">
        <w:rPr>
          <w:rFonts w:ascii="Times New Roman" w:hAnsi="Times New Roman" w:cs="Times New Roman"/>
          <w:color w:val="000000"/>
          <w:szCs w:val="21"/>
          <w:vertAlign w:val="superscript"/>
        </w:rPr>
        <w:t>-1</w:t>
      </w:r>
    </w:p>
    <w:p w:rsidR="00C40149" w:rsidRDefault="00C40149" w:rsidP="00C40149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结合</w:t>
      </w:r>
      <w:r>
        <w:rPr>
          <w:rFonts w:hint="eastAsia"/>
          <w:kern w:val="0"/>
        </w:rPr>
        <w:t>CO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H</w:t>
      </w:r>
      <w:r w:rsidRPr="00114156"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>的燃烧的热化学方程式和已知②，利用盖斯定律进行计算。</w:t>
      </w:r>
    </w:p>
    <w:p w:rsidR="00C40149" w:rsidRPr="00114156" w:rsidRDefault="00C40149" w:rsidP="00C40149">
      <w:pPr>
        <w:spacing w:line="276" w:lineRule="auto"/>
        <w:ind w:firstLineChars="100" w:firstLine="210"/>
        <w:jc w:val="left"/>
        <w:rPr>
          <w:rFonts w:hint="eastAsia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  <w:r w:rsidRPr="00114156">
        <w:rPr>
          <w:rFonts w:hint="eastAsia"/>
        </w:rPr>
        <w:t>此时反应未达到平衡，不同的催化剂对反应Ⅰ的催化能力不同，因而在该时刻下对甲醇选择性有影响。</w:t>
      </w:r>
    </w:p>
    <w:p w:rsidR="00C40149" w:rsidRDefault="00C40149" w:rsidP="00C40149">
      <w:pPr>
        <w:spacing w:line="276" w:lineRule="auto"/>
        <w:ind w:firstLineChars="150" w:firstLine="315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）</w:t>
      </w:r>
      <w:r>
        <w:rPr>
          <w:noProof/>
        </w:rPr>
        <w:drawing>
          <wp:inline distT="0" distB="0" distL="0" distR="0">
            <wp:extent cx="2181225" cy="1495425"/>
            <wp:effectExtent l="19050" t="0" r="9525" b="0"/>
            <wp:docPr id="1" name="图片 2" descr="https://gss0.baidu.com/7LsWdDW5_xN3otqbppnN2DJv/baidu/pic/item/5243fbf2b21193131ce57b8a6d380cd791238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0.baidu.com/7LsWdDW5_xN3otqbppnN2DJv/baidu/pic/item/5243fbf2b21193131ce57b8a6d380cd791238d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49" w:rsidRDefault="00C40149" w:rsidP="00C40149">
      <w:pPr>
        <w:spacing w:line="276" w:lineRule="auto"/>
        <w:jc w:val="left"/>
        <w:rPr>
          <w:rFonts w:hint="eastAsia"/>
          <w:kern w:val="0"/>
        </w:rPr>
      </w:pPr>
    </w:p>
    <w:p w:rsidR="00930134" w:rsidRPr="00F52298" w:rsidRDefault="00C40149" w:rsidP="00930134">
      <w:pPr>
        <w:spacing w:line="276" w:lineRule="auto"/>
        <w:jc w:val="left"/>
        <w:rPr>
          <w:rFonts w:ascii="Times New Roman" w:eastAsia="宋体" w:hAnsi="Times New Roman" w:cs="Times New Roman"/>
          <w:lang w:val="pt-BR"/>
        </w:rPr>
      </w:pPr>
      <w:r>
        <w:rPr>
          <w:rFonts w:hint="eastAsia"/>
          <w:szCs w:val="21"/>
        </w:rPr>
        <w:t>3</w:t>
      </w:r>
      <w:r w:rsidRPr="004D424B">
        <w:rPr>
          <w:szCs w:val="21"/>
        </w:rPr>
        <w:t>．</w:t>
      </w:r>
      <w:r w:rsidR="00930134" w:rsidRPr="00C44895">
        <w:rPr>
          <w:rFonts w:ascii="Times New Roman" w:eastAsia="宋体" w:hAnsi="Times New Roman" w:cs="Times New Roman"/>
          <w:szCs w:val="21"/>
          <w:lang w:val="pt-BR"/>
        </w:rPr>
        <w:t>（</w:t>
      </w:r>
      <w:r w:rsidR="00930134" w:rsidRPr="00C44895">
        <w:rPr>
          <w:rFonts w:ascii="Times New Roman" w:eastAsia="宋体" w:hAnsi="Times New Roman" w:cs="Times New Roman"/>
          <w:szCs w:val="21"/>
          <w:lang w:val="pt-BR"/>
        </w:rPr>
        <w:t>1</w:t>
      </w:r>
      <w:r w:rsidR="00930134" w:rsidRPr="00C44895">
        <w:rPr>
          <w:rFonts w:ascii="Times New Roman" w:eastAsia="宋体" w:hAnsi="Times New Roman" w:cs="Times New Roman"/>
          <w:szCs w:val="21"/>
          <w:lang w:val="pt-BR"/>
        </w:rPr>
        <w:t>）</w:t>
      </w:r>
      <w:r w:rsidR="00930134" w:rsidRPr="00FA4C49">
        <w:rPr>
          <w:rFonts w:ascii="Times New Roman" w:eastAsia="宋体" w:hAnsi="Times New Roman" w:cs="Times New Roman"/>
          <w:lang w:val="pt-BR"/>
        </w:rPr>
        <w:t>CH</w:t>
      </w:r>
      <w:r w:rsidR="00930134" w:rsidRPr="00FA4C49">
        <w:rPr>
          <w:rFonts w:ascii="Times New Roman" w:eastAsia="宋体" w:hAnsi="Times New Roman" w:cs="Times New Roman"/>
          <w:vertAlign w:val="subscript"/>
          <w:lang w:val="pt-BR"/>
        </w:rPr>
        <w:t>4</w:t>
      </w:r>
      <w:r w:rsidR="00930134" w:rsidRPr="00FA4C49">
        <w:rPr>
          <w:rFonts w:ascii="Times New Roman" w:eastAsia="宋体" w:hAnsi="Times New Roman" w:cs="Times New Roman"/>
          <w:lang w:val="pt-BR"/>
        </w:rPr>
        <w:t xml:space="preserve">(g) + </w:t>
      </w:r>
      <w:r w:rsidR="00930134" w:rsidRPr="00FA4C49">
        <w:rPr>
          <w:rFonts w:ascii="Times New Roman" w:eastAsia="宋体" w:hAnsi="Times New Roman" w:cs="Times New Roman" w:hint="eastAsia"/>
          <w:lang w:val="pt-BR"/>
        </w:rPr>
        <w:t>2</w:t>
      </w:r>
      <w:r w:rsidR="00930134" w:rsidRPr="00FA4C49">
        <w:rPr>
          <w:rFonts w:ascii="Times New Roman" w:eastAsia="宋体" w:hAnsi="Times New Roman" w:cs="Times New Roman"/>
          <w:lang w:val="pt-BR"/>
        </w:rPr>
        <w:t>H</w:t>
      </w:r>
      <w:r w:rsidR="00930134" w:rsidRPr="00FA4C49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="00930134" w:rsidRPr="00FA4C49">
        <w:rPr>
          <w:rFonts w:ascii="Times New Roman" w:eastAsia="宋体" w:hAnsi="Times New Roman" w:cs="Times New Roman"/>
          <w:lang w:val="pt-BR"/>
        </w:rPr>
        <w:t xml:space="preserve">O(g) </w:t>
      </w:r>
      <w:r w:rsidR="00930134" w:rsidRPr="003D35C0">
        <w:rPr>
          <w:noProof/>
          <w:color w:val="FF0000"/>
        </w:rPr>
        <w:drawing>
          <wp:inline distT="0" distB="0" distL="0" distR="0">
            <wp:extent cx="250190" cy="140970"/>
            <wp:effectExtent l="0" t="0" r="0" b="0"/>
            <wp:docPr id="32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134" w:rsidRPr="00FA4C49">
        <w:rPr>
          <w:rFonts w:ascii="Times New Roman" w:eastAsia="宋体" w:hAnsi="Times New Roman" w:cs="Times New Roman"/>
          <w:lang w:val="pt-BR"/>
        </w:rPr>
        <w:t xml:space="preserve"> CO</w:t>
      </w:r>
      <w:r w:rsidR="00930134" w:rsidRPr="00FA4C49">
        <w:rPr>
          <w:rFonts w:ascii="Times New Roman" w:eastAsia="宋体" w:hAnsi="Times New Roman" w:cs="Times New Roman" w:hint="eastAsia"/>
          <w:vertAlign w:val="subscript"/>
          <w:lang w:val="pt-BR"/>
        </w:rPr>
        <w:t>2</w:t>
      </w:r>
      <w:r w:rsidR="00930134" w:rsidRPr="00FA4C49">
        <w:rPr>
          <w:rFonts w:ascii="Times New Roman" w:eastAsia="宋体" w:hAnsi="Times New Roman" w:cs="Times New Roman"/>
          <w:lang w:val="pt-BR"/>
        </w:rPr>
        <w:t xml:space="preserve">(g) + </w:t>
      </w:r>
      <w:r w:rsidR="00930134" w:rsidRPr="00FA4C49">
        <w:rPr>
          <w:rFonts w:ascii="Times New Roman" w:eastAsia="宋体" w:hAnsi="Times New Roman" w:cs="Times New Roman" w:hint="eastAsia"/>
          <w:lang w:val="pt-BR"/>
        </w:rPr>
        <w:t>4</w:t>
      </w:r>
      <w:r w:rsidR="00930134" w:rsidRPr="00FA4C49">
        <w:rPr>
          <w:rFonts w:ascii="Times New Roman" w:eastAsia="宋体" w:hAnsi="Times New Roman" w:cs="Times New Roman"/>
          <w:lang w:val="pt-BR"/>
        </w:rPr>
        <w:t>H</w:t>
      </w:r>
      <w:r w:rsidR="00930134" w:rsidRPr="00FA4C49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="00930134" w:rsidRPr="00FA4C49">
        <w:rPr>
          <w:rFonts w:ascii="Times New Roman" w:eastAsia="宋体" w:hAnsi="Times New Roman" w:cs="Times New Roman"/>
          <w:lang w:val="pt-BR"/>
        </w:rPr>
        <w:t xml:space="preserve">(g)    </w:t>
      </w:r>
      <w:r w:rsidR="00930134" w:rsidRPr="005E0A8D">
        <w:rPr>
          <w:rFonts w:ascii="Times New Roman" w:eastAsia="宋体" w:hAnsi="Times New Roman" w:cs="Times New Roman"/>
          <w:kern w:val="0"/>
          <w:lang w:val="pl-PL"/>
        </w:rPr>
        <w:t>Δ</w:t>
      </w:r>
      <w:r w:rsidR="00930134" w:rsidRPr="005E0A8D">
        <w:rPr>
          <w:rFonts w:ascii="Times New Roman" w:eastAsia="宋体" w:hAnsi="Times New Roman" w:cs="Times New Roman"/>
          <w:i/>
          <w:kern w:val="0"/>
          <w:lang w:val="pl-PL"/>
        </w:rPr>
        <w:t>H</w:t>
      </w:r>
      <w:r w:rsidR="00930134" w:rsidRPr="00CC083E">
        <w:rPr>
          <w:rFonts w:ascii="Times New Roman" w:eastAsia="宋体" w:hAnsi="Times New Roman" w:cs="Times New Roman"/>
          <w:kern w:val="0"/>
          <w:vertAlign w:val="subscript"/>
          <w:lang w:val="pl-PL"/>
        </w:rPr>
        <w:t>1</w:t>
      </w:r>
      <w:r w:rsidR="00930134" w:rsidRPr="005E0A8D">
        <w:rPr>
          <w:rFonts w:ascii="Times New Roman" w:eastAsia="宋体" w:hAnsi="Times New Roman" w:cs="Times New Roman"/>
          <w:i/>
          <w:kern w:val="0"/>
          <w:lang w:val="pl-PL"/>
        </w:rPr>
        <w:t>=</w:t>
      </w:r>
      <w:r w:rsidR="00930134" w:rsidRPr="00FA4C49">
        <w:rPr>
          <w:rFonts w:ascii="Times New Roman" w:eastAsia="宋体" w:hAnsi="Times New Roman" w:cs="Times New Roman"/>
          <w:lang w:val="pt-BR"/>
        </w:rPr>
        <w:t>+</w:t>
      </w:r>
      <w:r w:rsidR="00930134" w:rsidRPr="00FA4C49">
        <w:rPr>
          <w:rFonts w:ascii="Times New Roman" w:eastAsia="宋体" w:hAnsi="Times New Roman" w:cs="Times New Roman" w:hint="eastAsia"/>
          <w:lang w:val="pt-BR"/>
        </w:rPr>
        <w:t>165</w:t>
      </w:r>
      <w:r w:rsidR="00930134" w:rsidRPr="00FA4C49">
        <w:rPr>
          <w:rFonts w:ascii="Times New Roman" w:hAnsi="Times New Roman" w:cs="Times New Roman"/>
          <w:szCs w:val="21"/>
          <w:lang w:val="pt-BR"/>
        </w:rPr>
        <w:t>kJ·mol</w:t>
      </w:r>
      <w:r w:rsidR="00930134" w:rsidRPr="00FA4C49">
        <w:rPr>
          <w:rFonts w:ascii="Times New Roman" w:hAnsi="Times New Roman" w:cs="Times New Roman"/>
          <w:szCs w:val="21"/>
          <w:vertAlign w:val="superscript"/>
          <w:lang w:val="pt-BR"/>
        </w:rPr>
        <w:t>-1</w:t>
      </w:r>
    </w:p>
    <w:p w:rsidR="00930134" w:rsidRDefault="00930134" w:rsidP="00930134">
      <w:pPr>
        <w:spacing w:line="360" w:lineRule="auto"/>
        <w:ind w:firstLineChars="100" w:firstLine="210"/>
        <w:rPr>
          <w:rFonts w:ascii="宋体" w:eastAsia="宋体" w:hAnsi="宋体" w:cs="Times New Roman"/>
          <w:color w:val="000000"/>
          <w:sz w:val="22"/>
          <w:szCs w:val="21"/>
          <w:lang w:val="pt-BR"/>
        </w:rPr>
      </w:pPr>
      <w:r w:rsidRPr="0006032E">
        <w:rPr>
          <w:rFonts w:ascii="Times New Roman" w:eastAsia="宋体" w:hAnsi="Times New Roman" w:cs="Times New Roman"/>
          <w:szCs w:val="21"/>
          <w:lang w:val="pt-BR"/>
        </w:rPr>
        <w:t>（</w:t>
      </w:r>
      <w:r w:rsidRPr="0006032E">
        <w:rPr>
          <w:rFonts w:ascii="Times New Roman" w:eastAsia="宋体" w:hAnsi="Times New Roman" w:cs="Times New Roman"/>
          <w:szCs w:val="21"/>
          <w:lang w:val="pt-BR"/>
        </w:rPr>
        <w:t>2</w:t>
      </w:r>
      <w:r w:rsidRPr="0006032E">
        <w:rPr>
          <w:rFonts w:ascii="Times New Roman" w:eastAsia="宋体" w:hAnsi="Times New Roman" w:cs="Times New Roman"/>
          <w:szCs w:val="21"/>
          <w:lang w:val="pt-BR"/>
        </w:rPr>
        <w:t>）</w:t>
      </w:r>
      <w:r>
        <w:rPr>
          <w:rFonts w:ascii="宋体" w:eastAsia="宋体" w:hAnsi="宋体" w:cs="Times New Roman" w:hint="eastAsia"/>
          <w:szCs w:val="21"/>
          <w:lang w:val="pt-BR"/>
        </w:rPr>
        <w:t>①</w:t>
      </w:r>
      <w:r w:rsidRPr="00F33E92"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2</w:t>
      </w:r>
      <w:r w:rsidRPr="00F33E92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Al + 2NaOH</w:t>
      </w:r>
      <w:r w:rsidRPr="00E91753"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 xml:space="preserve">+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H</w:t>
      </w:r>
      <w:r w:rsidRPr="001A03B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O</w:t>
      </w:r>
      <w:r w:rsidRPr="00862E91">
        <w:rPr>
          <w:rFonts w:ascii="Times New Roman" w:hAnsi="Times New Roman" w:cs="Times New Roman"/>
          <w:noProof/>
        </w:rPr>
        <w:drawing>
          <wp:inline distT="0" distB="0" distL="0" distR="0">
            <wp:extent cx="251860" cy="107940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r="4180" b="27346"/>
                    <a:stretch/>
                  </pic:blipFill>
                  <pic:spPr bwMode="auto"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33E92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2NaAlO</w:t>
      </w:r>
      <w:r w:rsidRPr="00F33E92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 w:rsidRPr="00F33E92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+ 3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H</w:t>
      </w:r>
      <w:r>
        <w:rPr>
          <w:rFonts w:ascii="Times New Roman" w:eastAsia="宋体" w:hAnsi="Times New Roman" w:cs="Times New Roman"/>
          <w:color w:val="000000"/>
          <w:sz w:val="22"/>
          <w:szCs w:val="21"/>
          <w:vertAlign w:val="subscript"/>
          <w:lang w:val="pt-BR"/>
        </w:rPr>
        <w:t>2</w:t>
      </w:r>
      <w:r>
        <w:rPr>
          <w:rFonts w:ascii="宋体" w:eastAsia="宋体" w:hAnsi="宋体" w:cs="Times New Roman" w:hint="eastAsia"/>
          <w:color w:val="000000"/>
          <w:sz w:val="22"/>
          <w:szCs w:val="21"/>
          <w:lang w:val="pt-BR"/>
        </w:rPr>
        <w:t>↑</w:t>
      </w:r>
    </w:p>
    <w:p w:rsidR="00930134" w:rsidRPr="00F52298" w:rsidRDefault="00930134" w:rsidP="00930134">
      <w:pPr>
        <w:spacing w:line="360" w:lineRule="auto"/>
        <w:ind w:firstLineChars="400" w:firstLine="840"/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</w:pPr>
      <w:r w:rsidRPr="00197135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NaAlO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 w:rsidRPr="00E91753"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 xml:space="preserve">+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H</w:t>
      </w:r>
      <w:r w:rsidRPr="001A03B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O</w:t>
      </w:r>
      <w:r w:rsidRPr="00862E91">
        <w:rPr>
          <w:rFonts w:ascii="Times New Roman" w:hAnsi="Times New Roman" w:cs="Times New Roman"/>
          <w:noProof/>
        </w:rPr>
        <w:drawing>
          <wp:inline distT="0" distB="0" distL="0" distR="0">
            <wp:extent cx="251860" cy="107940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r="4180" b="27346"/>
                    <a:stretch/>
                  </pic:blipFill>
                  <pic:spPr bwMode="auto"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NaOH + Al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lang w:val="pt-BR"/>
        </w:rPr>
        <w:t>(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OH)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宋体" w:eastAsia="宋体" w:hAnsi="宋体" w:cs="Times New Roman" w:hint="eastAsia"/>
          <w:color w:val="000000" w:themeColor="text1"/>
          <w:szCs w:val="21"/>
          <w:lang w:val="pt-BR"/>
        </w:rPr>
        <w:t>↓</w:t>
      </w:r>
    </w:p>
    <w:p w:rsidR="00930134" w:rsidRPr="00197135" w:rsidRDefault="00930134" w:rsidP="00930134">
      <w:pPr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宋体" w:eastAsia="宋体" w:hAnsi="宋体" w:cs="Times New Roman" w:hint="eastAsia"/>
          <w:szCs w:val="21"/>
          <w:lang w:val="pt-BR"/>
        </w:rPr>
        <w:t>②</w:t>
      </w:r>
      <w:r w:rsidRPr="00C22838">
        <w:rPr>
          <w:rFonts w:ascii="Times New Roman" w:eastAsia="宋体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5" o:spid="_x0000_s2051" type="#_x0000_t202" style="position:absolute;left:0;text-align:left;margin-left:91.3pt;margin-top:16.45pt;width:46.7pt;height:27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" filled="f" stroked="f">
            <v:textbox>
              <w:txbxContent>
                <w:p w:rsidR="00930134" w:rsidRPr="00472FA0" w:rsidRDefault="00930134" w:rsidP="00930134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催化剂</w:t>
                  </w:r>
                </w:p>
              </w:txbxContent>
            </v:textbox>
          </v:shape>
        </w:pict>
      </w:r>
      <w:r w:rsidRPr="0076057F">
        <w:rPr>
          <w:rFonts w:ascii="Times New Roman" w:eastAsia="宋体" w:hAnsi="Times New Roman" w:cs="Times New Roman"/>
          <w:szCs w:val="21"/>
          <w:lang w:val="pt-BR"/>
        </w:rPr>
        <w:t>acd</w:t>
      </w:r>
    </w:p>
    <w:p w:rsidR="00930134" w:rsidRPr="00197135" w:rsidRDefault="00930134" w:rsidP="00930134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  <w:lang w:val="pt-BR"/>
        </w:rPr>
      </w:pPr>
      <w:r w:rsidRPr="00197135">
        <w:rPr>
          <w:rFonts w:ascii="Times New Roman" w:eastAsia="宋体" w:hAnsi="Times New Roman" w:cs="Times New Roman"/>
          <w:szCs w:val="21"/>
          <w:lang w:val="pt-BR"/>
        </w:rPr>
        <w:t>（</w:t>
      </w:r>
      <w:r w:rsidRPr="00197135">
        <w:rPr>
          <w:rFonts w:ascii="Times New Roman" w:eastAsia="宋体" w:hAnsi="Times New Roman" w:cs="Times New Roman"/>
          <w:szCs w:val="21"/>
          <w:lang w:val="pt-BR"/>
        </w:rPr>
        <w:t>3</w:t>
      </w:r>
      <w:r w:rsidRPr="00197135">
        <w:rPr>
          <w:rFonts w:ascii="Times New Roman" w:eastAsia="宋体" w:hAnsi="Times New Roman" w:cs="Times New Roman"/>
          <w:szCs w:val="21"/>
          <w:lang w:val="pt-BR"/>
        </w:rPr>
        <w:t>）</w:t>
      </w:r>
      <w:r w:rsidRPr="00197135">
        <w:rPr>
          <w:rFonts w:ascii="宋体" w:eastAsia="宋体" w:hAnsi="宋体" w:cs="宋体" w:hint="eastAsia"/>
          <w:szCs w:val="21"/>
          <w:lang w:val="pt-BR"/>
        </w:rPr>
        <w:t>①</w:t>
      </w:r>
      <w:r w:rsidRPr="00197135">
        <w:rPr>
          <w:rFonts w:ascii="Times New Roman" w:eastAsia="宋体" w:hAnsi="Times New Roman" w:cs="Times New Roman"/>
          <w:szCs w:val="21"/>
          <w:lang w:val="pt-BR"/>
        </w:rPr>
        <w:t xml:space="preserve"> BH</w:t>
      </w:r>
      <w:r w:rsidRPr="00197135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Pr="00197135">
        <w:rPr>
          <w:rFonts w:ascii="Times New Roman" w:eastAsia="宋体" w:hAnsi="Times New Roman" w:cs="Times New Roman"/>
          <w:szCs w:val="21"/>
          <w:vertAlign w:val="superscript"/>
          <w:lang w:val="pt-BR"/>
        </w:rPr>
        <w:t>-</w:t>
      </w:r>
      <w:r w:rsidRPr="00197135">
        <w:rPr>
          <w:rFonts w:ascii="Times New Roman" w:eastAsia="宋体" w:hAnsi="Times New Roman" w:cs="Times New Roman"/>
          <w:szCs w:val="21"/>
          <w:lang w:val="pt-BR"/>
        </w:rPr>
        <w:t xml:space="preserve"> + 4H</w:t>
      </w:r>
      <w:r w:rsidRPr="00197135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197135">
        <w:rPr>
          <w:rFonts w:ascii="Times New Roman" w:eastAsia="宋体" w:hAnsi="Times New Roman" w:cs="Times New Roman"/>
          <w:szCs w:val="21"/>
          <w:lang w:val="pt-BR"/>
        </w:rPr>
        <w:t xml:space="preserve">O </w:t>
      </w:r>
      <w:r w:rsidRPr="00197135">
        <w:rPr>
          <w:rFonts w:ascii="Times New Roman" w:hAnsi="Times New Roman" w:cs="Times New Roman"/>
          <w:noProof/>
        </w:rPr>
        <w:drawing>
          <wp:inline distT="0" distB="0" distL="0" distR="0">
            <wp:extent cx="251860" cy="107940"/>
            <wp:effectExtent l="0" t="0" r="0" b="698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r="4180" b="27346"/>
                    <a:stretch/>
                  </pic:blipFill>
                  <pic:spPr bwMode="auto"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B(OH)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4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-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 + 4H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 w:rsidRPr="00197135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↑</w:t>
      </w:r>
    </w:p>
    <w:p w:rsidR="00930134" w:rsidRPr="007D6614" w:rsidRDefault="00930134" w:rsidP="00930134">
      <w:pPr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宋体" w:eastAsia="宋体" w:hAnsi="宋体" w:cs="Times New Roman" w:hint="eastAsia"/>
          <w:szCs w:val="21"/>
          <w:lang w:val="pt-BR"/>
        </w:rPr>
        <w:t>②</w:t>
      </w:r>
      <w:r>
        <w:rPr>
          <w:rFonts w:ascii="Times New Roman" w:eastAsia="宋体" w:hAnsi="Times New Roman" w:cs="Times New Roman" w:hint="eastAsia"/>
          <w:szCs w:val="21"/>
          <w:lang w:val="pt-BR"/>
        </w:rPr>
        <w:t>abc</w:t>
      </w:r>
    </w:p>
    <w:p w:rsidR="00263C7B" w:rsidRDefault="00263C7B">
      <w:pPr>
        <w:rPr>
          <w:rFonts w:hint="eastAsia"/>
          <w:lang w:val="pt-BR"/>
        </w:rPr>
      </w:pPr>
    </w:p>
    <w:p w:rsidR="00930134" w:rsidRPr="00E51A7C" w:rsidRDefault="00930134" w:rsidP="00930134">
      <w:pPr>
        <w:spacing w:line="360" w:lineRule="auto"/>
        <w:jc w:val="left"/>
        <w:rPr>
          <w:rFonts w:ascii="Times New Roman"/>
          <w:szCs w:val="21"/>
          <w:lang w:val="pt-BR"/>
        </w:rPr>
      </w:pPr>
      <w:r w:rsidRPr="00930134">
        <w:rPr>
          <w:rFonts w:hint="eastAsia"/>
          <w:szCs w:val="21"/>
          <w:lang w:val="pt-BR"/>
        </w:rPr>
        <w:lastRenderedPageBreak/>
        <w:t>4</w:t>
      </w:r>
      <w:r w:rsidRPr="00930134">
        <w:rPr>
          <w:szCs w:val="21"/>
          <w:lang w:val="pt-BR"/>
        </w:rPr>
        <w:t>．</w:t>
      </w:r>
      <w:r w:rsidRPr="00E51A7C">
        <w:rPr>
          <w:rFonts w:ascii="Times New Roman" w:hint="eastAsia"/>
          <w:szCs w:val="21"/>
          <w:lang w:val="pt-BR"/>
        </w:rPr>
        <w:t>（</w:t>
      </w:r>
      <w:r w:rsidRPr="00E51A7C">
        <w:rPr>
          <w:rFonts w:ascii="Times New Roman" w:hint="eastAsia"/>
          <w:szCs w:val="21"/>
          <w:lang w:val="pt-BR"/>
        </w:rPr>
        <w:t>1</w:t>
      </w:r>
      <w:r w:rsidRPr="00E51A7C">
        <w:rPr>
          <w:rFonts w:ascii="Times New Roman" w:hint="eastAsia"/>
          <w:szCs w:val="21"/>
          <w:lang w:val="pt-BR"/>
        </w:rPr>
        <w:t>）氧化</w:t>
      </w:r>
    </w:p>
    <w:p w:rsidR="00930134" w:rsidRPr="00E51A7C" w:rsidRDefault="00930134" w:rsidP="00930134">
      <w:pPr>
        <w:spacing w:line="360" w:lineRule="auto"/>
        <w:jc w:val="left"/>
        <w:rPr>
          <w:rFonts w:ascii="Times New Roman"/>
          <w:szCs w:val="21"/>
          <w:lang w:val="pt-BR"/>
        </w:rPr>
      </w:pPr>
      <w:r w:rsidRPr="00E51A7C">
        <w:rPr>
          <w:rFonts w:ascii="Times New Roman" w:hint="eastAsia"/>
          <w:szCs w:val="21"/>
          <w:lang w:val="pt-BR"/>
        </w:rPr>
        <w:t>（</w:t>
      </w:r>
      <w:r w:rsidRPr="00E51A7C">
        <w:rPr>
          <w:rFonts w:ascii="Times New Roman"/>
          <w:szCs w:val="21"/>
          <w:lang w:val="pt-BR"/>
        </w:rPr>
        <w:t>2</w:t>
      </w:r>
      <w:r w:rsidRPr="00E51A7C">
        <w:rPr>
          <w:rFonts w:ascii="Times New Roman" w:hint="eastAsia"/>
          <w:szCs w:val="21"/>
          <w:lang w:val="pt-BR"/>
        </w:rPr>
        <w:t>）</w:t>
      </w:r>
      <w:r w:rsidRPr="00E51A7C">
        <w:rPr>
          <w:rFonts w:ascii="Times New Roman" w:hint="eastAsia"/>
          <w:szCs w:val="21"/>
          <w:lang w:val="pt-BR"/>
        </w:rPr>
        <w:t>CuFeS</w:t>
      </w:r>
      <w:r w:rsidRPr="00E51A7C">
        <w:rPr>
          <w:rFonts w:ascii="Times New Roman" w:hint="eastAsia"/>
          <w:szCs w:val="21"/>
          <w:vertAlign w:val="subscript"/>
          <w:lang w:val="pt-BR"/>
        </w:rPr>
        <w:t>2</w:t>
      </w:r>
      <w:r>
        <w:rPr>
          <w:rFonts w:ascii="Times New Roman" w:hint="eastAsia"/>
          <w:szCs w:val="21"/>
          <w:vertAlign w:val="subscript"/>
          <w:lang w:val="pt-BR"/>
        </w:rPr>
        <w:t xml:space="preserve"> </w:t>
      </w:r>
      <w:r>
        <w:rPr>
          <w:rFonts w:ascii="宋体" w:hAnsi="宋体" w:hint="eastAsia"/>
          <w:szCs w:val="21"/>
        </w:rPr>
        <w:t>-</w:t>
      </w:r>
      <w:r>
        <w:rPr>
          <w:rFonts w:ascii="Times New Roman" w:hint="eastAsia"/>
          <w:szCs w:val="21"/>
          <w:lang w:val="pt-BR"/>
        </w:rPr>
        <w:t xml:space="preserve"> </w:t>
      </w:r>
      <w:r w:rsidRPr="00E51A7C">
        <w:rPr>
          <w:rFonts w:ascii="Times New Roman"/>
          <w:szCs w:val="21"/>
          <w:lang w:val="pt-BR"/>
        </w:rPr>
        <w:t>4e</w:t>
      </w:r>
      <w:r w:rsidRPr="00E51A7C">
        <w:rPr>
          <w:rFonts w:hint="eastAsia"/>
          <w:vertAlign w:val="superscript"/>
        </w:rPr>
        <w:t>－</w:t>
      </w:r>
      <w:r>
        <w:rPr>
          <w:rFonts w:ascii="Times New Roman" w:hAnsi="Times New Roman"/>
          <w:spacing w:val="-20"/>
          <w:szCs w:val="21"/>
          <w:lang w:val="es-ES"/>
        </w:rPr>
        <w:t>==</w:t>
      </w:r>
      <w:r w:rsidRPr="00E51A7C">
        <w:rPr>
          <w:rFonts w:ascii="Times New Roman"/>
          <w:szCs w:val="21"/>
          <w:lang w:val="pt-BR"/>
        </w:rPr>
        <w:t xml:space="preserve"> </w:t>
      </w:r>
      <w:r w:rsidRPr="00E51A7C">
        <w:rPr>
          <w:rFonts w:ascii="Times New Roman" w:hint="eastAsia"/>
          <w:szCs w:val="21"/>
          <w:lang w:val="pt-BR"/>
        </w:rPr>
        <w:t>Fe</w:t>
      </w:r>
      <w:r w:rsidRPr="00E51A7C">
        <w:rPr>
          <w:rFonts w:ascii="Times New Roman"/>
          <w:szCs w:val="21"/>
          <w:vertAlign w:val="superscript"/>
          <w:lang w:val="pt-BR"/>
        </w:rPr>
        <w:t>2</w:t>
      </w:r>
      <w:r w:rsidRPr="00E51A7C">
        <w:rPr>
          <w:rFonts w:ascii="Times New Roman" w:hint="eastAsia"/>
          <w:szCs w:val="21"/>
          <w:vertAlign w:val="superscript"/>
          <w:lang w:val="pt-BR"/>
        </w:rPr>
        <w:t>+</w:t>
      </w:r>
      <w:r w:rsidRPr="00E51A7C">
        <w:rPr>
          <w:rFonts w:ascii="Times New Roman"/>
          <w:szCs w:val="21"/>
          <w:vertAlign w:val="superscript"/>
          <w:lang w:val="pt-BR"/>
        </w:rPr>
        <w:t xml:space="preserve"> </w:t>
      </w:r>
      <w:r w:rsidRPr="00E51A7C">
        <w:rPr>
          <w:rFonts w:ascii="Times New Roman"/>
          <w:szCs w:val="21"/>
          <w:lang w:val="pt-BR"/>
        </w:rPr>
        <w:t>+ 2S + Cu</w:t>
      </w:r>
      <w:r w:rsidRPr="00E51A7C">
        <w:rPr>
          <w:rFonts w:ascii="Times New Roman"/>
          <w:szCs w:val="21"/>
          <w:vertAlign w:val="superscript"/>
          <w:lang w:val="pt-BR"/>
        </w:rPr>
        <w:t>2+</w:t>
      </w:r>
    </w:p>
    <w:p w:rsidR="00930134" w:rsidRPr="00E51A7C" w:rsidRDefault="00930134" w:rsidP="00930134">
      <w:pPr>
        <w:spacing w:line="360" w:lineRule="auto"/>
        <w:ind w:left="840" w:hangingChars="400" w:hanging="840"/>
        <w:jc w:val="left"/>
        <w:rPr>
          <w:rFonts w:ascii="Times New Roman"/>
          <w:szCs w:val="21"/>
          <w:lang w:val="pt-BR"/>
        </w:rPr>
      </w:pPr>
      <w:r w:rsidRPr="00E51A7C">
        <w:rPr>
          <w:rFonts w:ascii="Times New Roman" w:hint="eastAsia"/>
          <w:szCs w:val="21"/>
          <w:lang w:val="pt-BR"/>
        </w:rPr>
        <w:t>（</w:t>
      </w:r>
      <w:r w:rsidRPr="00E51A7C">
        <w:rPr>
          <w:rFonts w:ascii="Times New Roman"/>
          <w:szCs w:val="21"/>
          <w:lang w:val="pt-BR"/>
        </w:rPr>
        <w:t>3</w:t>
      </w:r>
      <w:r w:rsidRPr="00E51A7C">
        <w:rPr>
          <w:rFonts w:ascii="Times New Roman" w:hint="eastAsia"/>
          <w:szCs w:val="21"/>
          <w:lang w:val="pt-BR"/>
        </w:rPr>
        <w:t>）</w:t>
      </w:r>
      <w:r w:rsidRPr="002504CC">
        <w:rPr>
          <w:rFonts w:ascii="Times New Roman"/>
          <w:szCs w:val="21"/>
          <w:lang w:val="pt-BR"/>
        </w:rPr>
        <w:fldChar w:fldCharType="begin"/>
      </w:r>
      <w:r w:rsidRPr="002504CC">
        <w:rPr>
          <w:rFonts w:ascii="Times New Roman"/>
          <w:szCs w:val="21"/>
          <w:lang w:val="pt-BR"/>
        </w:rPr>
        <w:instrText xml:space="preserve"> </w:instrText>
      </w:r>
      <w:r w:rsidRPr="002504CC">
        <w:rPr>
          <w:rFonts w:ascii="Times New Roman" w:hint="eastAsia"/>
          <w:szCs w:val="21"/>
          <w:lang w:val="pt-BR"/>
        </w:rPr>
        <w:instrText>= 1 \* GB3</w:instrText>
      </w:r>
      <w:r w:rsidRPr="002504CC">
        <w:rPr>
          <w:rFonts w:ascii="Times New Roman"/>
          <w:szCs w:val="21"/>
          <w:lang w:val="pt-BR"/>
        </w:rPr>
        <w:instrText xml:space="preserve"> </w:instrText>
      </w:r>
      <w:r w:rsidRPr="002504CC">
        <w:rPr>
          <w:rFonts w:ascii="Times New Roman"/>
          <w:szCs w:val="21"/>
          <w:lang w:val="pt-BR"/>
        </w:rPr>
        <w:fldChar w:fldCharType="separate"/>
      </w:r>
      <w:r w:rsidRPr="002504CC">
        <w:rPr>
          <w:rFonts w:ascii="Times New Roman" w:hint="eastAsia"/>
          <w:noProof/>
          <w:szCs w:val="21"/>
          <w:lang w:val="pt-BR"/>
        </w:rPr>
        <w:t>①</w:t>
      </w:r>
      <w:r w:rsidRPr="002504CC">
        <w:rPr>
          <w:rFonts w:ascii="Times New Roman"/>
          <w:szCs w:val="21"/>
          <w:lang w:val="pt-BR"/>
        </w:rPr>
        <w:fldChar w:fldCharType="end"/>
      </w:r>
      <w:r w:rsidRPr="00E51A7C">
        <w:rPr>
          <w:rFonts w:ascii="Times New Roman"/>
          <w:szCs w:val="21"/>
          <w:lang w:val="pt-BR"/>
        </w:rPr>
        <w:t xml:space="preserve"> </w:t>
      </w:r>
      <w:r w:rsidRPr="00E51A7C">
        <w:rPr>
          <w:rFonts w:ascii="Times New Roman" w:hint="eastAsia"/>
          <w:szCs w:val="21"/>
          <w:lang w:val="pt-BR"/>
        </w:rPr>
        <w:t>通入</w:t>
      </w:r>
      <w:r w:rsidRPr="00E51A7C">
        <w:rPr>
          <w:rFonts w:ascii="Times New Roman"/>
          <w:szCs w:val="21"/>
          <w:lang w:val="pt-BR"/>
        </w:rPr>
        <w:t>O</w:t>
      </w:r>
      <w:r w:rsidRPr="00E51A7C">
        <w:rPr>
          <w:rFonts w:ascii="Times New Roman"/>
          <w:szCs w:val="21"/>
          <w:vertAlign w:val="subscript"/>
          <w:lang w:val="pt-BR"/>
        </w:rPr>
        <w:t>2</w:t>
      </w:r>
      <w:r w:rsidRPr="00E51A7C">
        <w:rPr>
          <w:rFonts w:ascii="Times New Roman" w:hint="eastAsia"/>
          <w:szCs w:val="21"/>
          <w:lang w:val="pt-BR"/>
        </w:rPr>
        <w:t>后</w:t>
      </w:r>
      <w:r w:rsidRPr="00E51A7C">
        <w:rPr>
          <w:rFonts w:ascii="Times New Roman"/>
          <w:szCs w:val="21"/>
          <w:lang w:val="pt-BR"/>
        </w:rPr>
        <w:t>，</w:t>
      </w:r>
      <w:r>
        <w:rPr>
          <w:rFonts w:ascii="Times New Roman" w:hint="eastAsia"/>
          <w:szCs w:val="21"/>
          <w:lang w:val="pt-BR"/>
        </w:rPr>
        <w:t>发生反应</w:t>
      </w:r>
      <w:r w:rsidRPr="00E51A7C">
        <w:rPr>
          <w:rFonts w:ascii="Times New Roman"/>
          <w:szCs w:val="21"/>
          <w:lang w:val="pt-BR"/>
        </w:rPr>
        <w:t>4</w:t>
      </w:r>
      <w:r w:rsidRPr="00E51A7C">
        <w:rPr>
          <w:rFonts w:ascii="Times New Roman" w:hint="eastAsia"/>
          <w:szCs w:val="21"/>
          <w:lang w:val="pt-BR"/>
        </w:rPr>
        <w:t>F</w:t>
      </w:r>
      <w:r w:rsidRPr="00E51A7C">
        <w:rPr>
          <w:rFonts w:ascii="Times New Roman"/>
          <w:szCs w:val="21"/>
          <w:lang w:val="pt-BR"/>
        </w:rPr>
        <w:t>e</w:t>
      </w:r>
      <w:r w:rsidRPr="00E51A7C">
        <w:rPr>
          <w:rFonts w:ascii="Times New Roman"/>
          <w:szCs w:val="21"/>
          <w:vertAlign w:val="superscript"/>
          <w:lang w:val="pt-BR"/>
        </w:rPr>
        <w:t xml:space="preserve">2+ </w:t>
      </w:r>
      <w:r w:rsidRPr="00E51A7C">
        <w:rPr>
          <w:rFonts w:ascii="Times New Roman"/>
          <w:szCs w:val="21"/>
          <w:lang w:val="pt-BR"/>
        </w:rPr>
        <w:t>+O</w:t>
      </w:r>
      <w:r w:rsidRPr="00E51A7C">
        <w:rPr>
          <w:rFonts w:ascii="Times New Roman"/>
          <w:szCs w:val="21"/>
          <w:vertAlign w:val="subscript"/>
          <w:lang w:val="pt-BR"/>
        </w:rPr>
        <w:t xml:space="preserve">2 </w:t>
      </w:r>
      <w:r w:rsidRPr="00E51A7C">
        <w:rPr>
          <w:rFonts w:ascii="Times New Roman"/>
          <w:szCs w:val="21"/>
          <w:lang w:val="pt-BR"/>
        </w:rPr>
        <w:t>+4H</w:t>
      </w:r>
      <w:r w:rsidRPr="00E51A7C">
        <w:rPr>
          <w:rFonts w:ascii="Times New Roman"/>
          <w:szCs w:val="21"/>
          <w:vertAlign w:val="superscript"/>
          <w:lang w:val="pt-BR"/>
        </w:rPr>
        <w:t xml:space="preserve">+ </w:t>
      </w:r>
      <w:r>
        <w:rPr>
          <w:rFonts w:ascii="Times New Roman" w:hAnsi="Times New Roman"/>
          <w:spacing w:val="-20"/>
          <w:szCs w:val="21"/>
          <w:lang w:val="es-ES"/>
        </w:rPr>
        <w:t>==</w:t>
      </w:r>
      <w:r w:rsidRPr="00E51A7C">
        <w:rPr>
          <w:rFonts w:ascii="Times New Roman"/>
          <w:szCs w:val="21"/>
          <w:lang w:val="pt-BR"/>
        </w:rPr>
        <w:t xml:space="preserve"> 4</w:t>
      </w:r>
      <w:r w:rsidRPr="00E51A7C">
        <w:rPr>
          <w:rFonts w:ascii="Times New Roman" w:hint="eastAsia"/>
          <w:szCs w:val="21"/>
          <w:lang w:val="pt-BR"/>
        </w:rPr>
        <w:t>F</w:t>
      </w:r>
      <w:r w:rsidRPr="00E51A7C">
        <w:rPr>
          <w:rFonts w:ascii="Times New Roman"/>
          <w:szCs w:val="21"/>
          <w:lang w:val="pt-BR"/>
        </w:rPr>
        <w:t>e</w:t>
      </w:r>
      <w:r w:rsidRPr="00E51A7C">
        <w:rPr>
          <w:rFonts w:ascii="Times New Roman"/>
          <w:szCs w:val="21"/>
          <w:vertAlign w:val="superscript"/>
          <w:lang w:val="pt-BR"/>
        </w:rPr>
        <w:t xml:space="preserve">3+ </w:t>
      </w:r>
      <w:r w:rsidRPr="00E51A7C">
        <w:rPr>
          <w:rFonts w:ascii="Times New Roman"/>
          <w:szCs w:val="21"/>
          <w:lang w:val="pt-BR"/>
        </w:rPr>
        <w:t>+ 2H</w:t>
      </w:r>
      <w:r w:rsidRPr="00E51A7C">
        <w:rPr>
          <w:rFonts w:ascii="Times New Roman"/>
          <w:szCs w:val="21"/>
          <w:vertAlign w:val="subscript"/>
          <w:lang w:val="pt-BR"/>
        </w:rPr>
        <w:t>2</w:t>
      </w:r>
      <w:r w:rsidRPr="00E51A7C">
        <w:rPr>
          <w:rFonts w:ascii="Times New Roman"/>
          <w:szCs w:val="21"/>
          <w:lang w:val="pt-BR"/>
        </w:rPr>
        <w:t>O</w:t>
      </w:r>
      <w:r w:rsidRPr="00E51A7C">
        <w:rPr>
          <w:rFonts w:ascii="Times New Roman" w:hint="eastAsia"/>
          <w:szCs w:val="21"/>
          <w:lang w:val="pt-BR"/>
        </w:rPr>
        <w:t>，</w:t>
      </w:r>
      <w:r w:rsidRPr="0059113B">
        <w:rPr>
          <w:rFonts w:ascii="Times New Roman" w:hAnsi="Times New Roman"/>
          <w:i/>
          <w:lang w:val="pt-BR"/>
        </w:rPr>
        <w:t>c</w:t>
      </w:r>
      <w:r w:rsidRPr="0059113B">
        <w:rPr>
          <w:rFonts w:ascii="Times New Roman" w:hAnsi="Times New Roman"/>
          <w:lang w:val="pt-BR"/>
        </w:rPr>
        <w:t>(</w:t>
      </w:r>
      <w:r w:rsidRPr="0059113B">
        <w:rPr>
          <w:rFonts w:ascii="Times New Roman" w:hAnsi="Times New Roman" w:hint="eastAsia"/>
          <w:lang w:val="pt-BR"/>
        </w:rPr>
        <w:t>Fe</w:t>
      </w:r>
      <w:r w:rsidRPr="0059113B">
        <w:rPr>
          <w:rFonts w:ascii="Times New Roman" w:hAnsi="Times New Roman"/>
          <w:vertAlign w:val="superscript"/>
          <w:lang w:val="pt-BR"/>
        </w:rPr>
        <w:t>2+</w:t>
      </w:r>
      <w:r w:rsidRPr="0059113B">
        <w:rPr>
          <w:rFonts w:ascii="Times New Roman" w:hAnsi="Times New Roman"/>
          <w:lang w:val="pt-BR"/>
        </w:rPr>
        <w:t>)</w:t>
      </w:r>
      <w:r w:rsidRPr="00E51A7C">
        <w:rPr>
          <w:rFonts w:ascii="Times New Roman"/>
          <w:szCs w:val="21"/>
          <w:lang w:val="pt-BR"/>
        </w:rPr>
        <w:t>降低，</w:t>
      </w:r>
      <w:r w:rsidRPr="0059113B">
        <w:rPr>
          <w:rFonts w:ascii="Times New Roman" w:hAnsi="Times New Roman"/>
          <w:i/>
          <w:lang w:val="pt-BR"/>
        </w:rPr>
        <w:t>c</w:t>
      </w:r>
      <w:r w:rsidRPr="0059113B">
        <w:rPr>
          <w:rFonts w:ascii="Times New Roman" w:hAnsi="Times New Roman"/>
          <w:lang w:val="pt-BR"/>
        </w:rPr>
        <w:t>(</w:t>
      </w:r>
      <w:r w:rsidRPr="0059113B">
        <w:rPr>
          <w:rFonts w:ascii="Times New Roman" w:hAnsi="Times New Roman" w:hint="eastAsia"/>
          <w:lang w:val="pt-BR"/>
        </w:rPr>
        <w:t>Fe</w:t>
      </w:r>
      <w:r>
        <w:rPr>
          <w:rFonts w:ascii="Times New Roman" w:hAnsi="Times New Roman" w:hint="eastAsia"/>
          <w:vertAlign w:val="superscript"/>
          <w:lang w:val="pt-BR"/>
        </w:rPr>
        <w:t>3</w:t>
      </w:r>
      <w:r w:rsidRPr="0059113B">
        <w:rPr>
          <w:rFonts w:ascii="Times New Roman" w:hAnsi="Times New Roman"/>
          <w:vertAlign w:val="superscript"/>
          <w:lang w:val="pt-BR"/>
        </w:rPr>
        <w:t>+</w:t>
      </w:r>
      <w:r w:rsidRPr="0059113B">
        <w:rPr>
          <w:rFonts w:ascii="Times New Roman" w:hAnsi="Times New Roman"/>
          <w:lang w:val="pt-BR"/>
        </w:rPr>
        <w:t>)</w:t>
      </w:r>
      <w:r>
        <w:rPr>
          <w:rFonts w:ascii="Times New Roman" w:hint="eastAsia"/>
          <w:szCs w:val="21"/>
          <w:lang w:val="pt-BR"/>
        </w:rPr>
        <w:t>升</w:t>
      </w:r>
      <w:r>
        <w:rPr>
          <w:rFonts w:ascii="Times New Roman"/>
          <w:szCs w:val="21"/>
          <w:lang w:val="pt-BR"/>
        </w:rPr>
        <w:t>高</w:t>
      </w:r>
      <w:r>
        <w:rPr>
          <w:rFonts w:ascii="Times New Roman" w:hint="eastAsia"/>
          <w:szCs w:val="21"/>
          <w:lang w:val="pt-BR"/>
        </w:rPr>
        <w:t>，</w:t>
      </w:r>
      <w:r>
        <w:rPr>
          <w:rFonts w:ascii="Times New Roman"/>
          <w:szCs w:val="21"/>
          <w:lang w:val="pt-BR"/>
        </w:rPr>
        <w:t>总反应的平衡正向移动</w:t>
      </w:r>
    </w:p>
    <w:p w:rsidR="00930134" w:rsidRPr="00E51A7C" w:rsidRDefault="00930134" w:rsidP="00930134">
      <w:pPr>
        <w:spacing w:line="360" w:lineRule="auto"/>
        <w:ind w:firstLineChars="250" w:firstLine="525"/>
        <w:jc w:val="left"/>
        <w:rPr>
          <w:rFonts w:ascii="Times New Roman"/>
          <w:szCs w:val="21"/>
          <w:lang w:val="pt-BR"/>
        </w:rPr>
      </w:pPr>
      <w:r w:rsidRPr="00E51A7C">
        <w:rPr>
          <w:rFonts w:ascii="Times New Roman"/>
          <w:szCs w:val="21"/>
          <w:lang w:val="pt-BR"/>
        </w:rPr>
        <w:fldChar w:fldCharType="begin"/>
      </w:r>
      <w:r w:rsidRPr="00E51A7C">
        <w:rPr>
          <w:rFonts w:ascii="Times New Roman"/>
          <w:szCs w:val="21"/>
          <w:lang w:val="pt-BR"/>
        </w:rPr>
        <w:instrText xml:space="preserve"> </w:instrText>
      </w:r>
      <w:r w:rsidRPr="00E51A7C">
        <w:rPr>
          <w:rFonts w:ascii="Times New Roman" w:hint="eastAsia"/>
          <w:szCs w:val="21"/>
          <w:lang w:val="pt-BR"/>
        </w:rPr>
        <w:instrText>= 2 \* GB3</w:instrText>
      </w:r>
      <w:r w:rsidRPr="00E51A7C">
        <w:rPr>
          <w:rFonts w:ascii="Times New Roman"/>
          <w:szCs w:val="21"/>
          <w:lang w:val="pt-BR"/>
        </w:rPr>
        <w:instrText xml:space="preserve"> </w:instrText>
      </w:r>
      <w:r w:rsidRPr="00E51A7C">
        <w:rPr>
          <w:rFonts w:ascii="Times New Roman"/>
          <w:szCs w:val="21"/>
          <w:lang w:val="pt-BR"/>
        </w:rPr>
        <w:fldChar w:fldCharType="separate"/>
      </w:r>
      <w:r w:rsidRPr="00E51A7C">
        <w:rPr>
          <w:rFonts w:ascii="Times New Roman" w:hint="eastAsia"/>
          <w:noProof/>
          <w:szCs w:val="21"/>
          <w:lang w:val="pt-BR"/>
        </w:rPr>
        <w:t>②</w:t>
      </w:r>
      <w:r w:rsidRPr="00E51A7C">
        <w:rPr>
          <w:rFonts w:ascii="Times New Roman"/>
          <w:szCs w:val="21"/>
          <w:lang w:val="pt-BR"/>
        </w:rPr>
        <w:fldChar w:fldCharType="end"/>
      </w:r>
      <w:r w:rsidRPr="00E51A7C">
        <w:rPr>
          <w:rFonts w:ascii="Times New Roman"/>
          <w:szCs w:val="21"/>
          <w:lang w:val="pt-BR"/>
        </w:rPr>
        <w:t xml:space="preserve"> a</w:t>
      </w:r>
      <w:r w:rsidRPr="0059113B">
        <w:rPr>
          <w:rFonts w:ascii="Times New Roman"/>
          <w:szCs w:val="21"/>
          <w:lang w:val="pt-BR"/>
        </w:rPr>
        <w:t>．</w:t>
      </w:r>
      <w:r w:rsidRPr="00E51A7C">
        <w:rPr>
          <w:rFonts w:ascii="Times New Roman" w:hint="eastAsia"/>
          <w:szCs w:val="21"/>
          <w:lang w:val="pt-BR"/>
        </w:rPr>
        <w:t>无</w:t>
      </w:r>
      <w:r w:rsidRPr="00E51A7C">
        <w:rPr>
          <w:rFonts w:ascii="Times New Roman"/>
          <w:szCs w:val="21"/>
          <w:lang w:val="pt-BR"/>
        </w:rPr>
        <w:t>明显现象</w:t>
      </w:r>
      <w:r w:rsidRPr="00E51A7C">
        <w:rPr>
          <w:rFonts w:ascii="Times New Roman" w:hint="eastAsia"/>
          <w:szCs w:val="21"/>
          <w:lang w:val="pt-BR"/>
        </w:rPr>
        <w:t xml:space="preserve">   </w:t>
      </w:r>
      <w:r w:rsidRPr="00E51A7C">
        <w:rPr>
          <w:rFonts w:ascii="Times New Roman"/>
          <w:szCs w:val="21"/>
          <w:lang w:val="pt-BR"/>
        </w:rPr>
        <w:t xml:space="preserve"> </w:t>
      </w:r>
      <w:r w:rsidRPr="00E51A7C">
        <w:rPr>
          <w:rFonts w:ascii="Times New Roman" w:hint="eastAsia"/>
          <w:szCs w:val="21"/>
          <w:lang w:val="pt-BR"/>
        </w:rPr>
        <w:t xml:space="preserve"> </w:t>
      </w:r>
      <w:r w:rsidRPr="00E51A7C">
        <w:rPr>
          <w:rFonts w:ascii="Times New Roman"/>
          <w:szCs w:val="21"/>
          <w:lang w:val="pt-BR"/>
        </w:rPr>
        <w:t>b</w:t>
      </w:r>
      <w:r w:rsidRPr="0059113B">
        <w:rPr>
          <w:rFonts w:ascii="Times New Roman"/>
          <w:szCs w:val="21"/>
          <w:lang w:val="pt-BR"/>
        </w:rPr>
        <w:t>．</w:t>
      </w:r>
      <w:r w:rsidRPr="00E51A7C">
        <w:rPr>
          <w:rFonts w:ascii="Times New Roman"/>
          <w:szCs w:val="21"/>
          <w:lang w:val="pt-BR"/>
        </w:rPr>
        <w:t>pH=1</w:t>
      </w:r>
      <w:r w:rsidRPr="00E51A7C">
        <w:rPr>
          <w:rFonts w:ascii="Times New Roman" w:hint="eastAsia"/>
          <w:szCs w:val="21"/>
          <w:lang w:val="pt-BR"/>
        </w:rPr>
        <w:t>的</w:t>
      </w:r>
      <w:r w:rsidRPr="00E51A7C">
        <w:rPr>
          <w:rFonts w:ascii="Times New Roman" w:hint="eastAsia"/>
          <w:szCs w:val="21"/>
          <w:lang w:val="pt-BR"/>
        </w:rPr>
        <w:t>0.1</w:t>
      </w:r>
      <w:r w:rsidRPr="00E51A7C">
        <w:rPr>
          <w:rFonts w:ascii="Times New Roman"/>
          <w:szCs w:val="21"/>
          <w:lang w:val="pt-BR"/>
        </w:rPr>
        <w:t>0</w:t>
      </w:r>
      <w:r w:rsidRPr="00E51A7C">
        <w:rPr>
          <w:rFonts w:ascii="Times New Roman" w:hint="eastAsia"/>
          <w:szCs w:val="21"/>
          <w:lang w:val="pt-BR"/>
        </w:rPr>
        <w:t xml:space="preserve"> </w:t>
      </w:r>
      <w:r w:rsidRPr="00E51A7C">
        <w:rPr>
          <w:rFonts w:ascii="Times New Roman" w:hAnsi="Times New Roman"/>
          <w:lang w:val="pt-BR"/>
        </w:rPr>
        <w:t>mol·L</w:t>
      </w:r>
      <w:r w:rsidRPr="00E51A7C">
        <w:rPr>
          <w:rFonts w:hint="eastAsia"/>
          <w:vertAlign w:val="superscript"/>
          <w:lang w:val="pt-BR"/>
        </w:rPr>
        <w:t>－</w:t>
      </w:r>
      <w:r w:rsidRPr="00E51A7C">
        <w:rPr>
          <w:rFonts w:ascii="Times New Roman" w:hAnsi="Times New Roman"/>
          <w:vertAlign w:val="superscript"/>
          <w:lang w:val="pt-BR"/>
        </w:rPr>
        <w:t xml:space="preserve">1 </w:t>
      </w:r>
      <w:r w:rsidRPr="00E51A7C">
        <w:rPr>
          <w:rFonts w:ascii="Times New Roman"/>
          <w:szCs w:val="21"/>
          <w:lang w:val="pt-BR"/>
        </w:rPr>
        <w:t>Fe</w:t>
      </w:r>
      <w:r w:rsidRPr="00E51A7C">
        <w:rPr>
          <w:rFonts w:ascii="Times New Roman"/>
          <w:szCs w:val="21"/>
          <w:vertAlign w:val="subscript"/>
          <w:lang w:val="pt-BR"/>
        </w:rPr>
        <w:t>2</w:t>
      </w:r>
      <w:r w:rsidRPr="00E51A7C">
        <w:rPr>
          <w:rFonts w:ascii="Times New Roman"/>
          <w:szCs w:val="21"/>
          <w:lang w:val="pt-BR"/>
        </w:rPr>
        <w:t>(SO</w:t>
      </w:r>
      <w:r w:rsidRPr="00E51A7C">
        <w:rPr>
          <w:rFonts w:ascii="Times New Roman"/>
          <w:szCs w:val="21"/>
          <w:vertAlign w:val="subscript"/>
          <w:lang w:val="pt-BR"/>
        </w:rPr>
        <w:t>4</w:t>
      </w:r>
      <w:r w:rsidRPr="00E51A7C">
        <w:rPr>
          <w:rFonts w:ascii="Times New Roman"/>
          <w:szCs w:val="21"/>
          <w:lang w:val="pt-BR"/>
        </w:rPr>
        <w:t>)</w:t>
      </w:r>
      <w:r w:rsidRPr="00E51A7C">
        <w:rPr>
          <w:rFonts w:ascii="Times New Roman"/>
          <w:szCs w:val="21"/>
          <w:vertAlign w:val="subscript"/>
          <w:lang w:val="pt-BR"/>
        </w:rPr>
        <w:t>3</w:t>
      </w:r>
      <w:r w:rsidRPr="00E51A7C">
        <w:rPr>
          <w:rFonts w:ascii="Times New Roman" w:hint="eastAsia"/>
          <w:szCs w:val="21"/>
          <w:lang w:val="pt-BR"/>
        </w:rPr>
        <w:t>溶</w:t>
      </w:r>
      <w:r w:rsidRPr="00E51A7C">
        <w:rPr>
          <w:rFonts w:ascii="Times New Roman"/>
          <w:szCs w:val="21"/>
          <w:lang w:val="pt-BR"/>
        </w:rPr>
        <w:t>液</w:t>
      </w:r>
    </w:p>
    <w:p w:rsidR="00930134" w:rsidRPr="00930134" w:rsidRDefault="00930134">
      <w:pPr>
        <w:rPr>
          <w:lang w:val="pt-BR"/>
        </w:rPr>
      </w:pPr>
    </w:p>
    <w:sectPr w:rsidR="00930134" w:rsidRPr="0093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EB" w:rsidRDefault="00203EEB" w:rsidP="00263C7B">
      <w:r>
        <w:separator/>
      </w:r>
    </w:p>
  </w:endnote>
  <w:endnote w:type="continuationSeparator" w:id="1">
    <w:p w:rsidR="00203EEB" w:rsidRDefault="00203EEB" w:rsidP="0026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EB" w:rsidRDefault="00203EEB" w:rsidP="00263C7B">
      <w:r>
        <w:separator/>
      </w:r>
    </w:p>
  </w:footnote>
  <w:footnote w:type="continuationSeparator" w:id="1">
    <w:p w:rsidR="00203EEB" w:rsidRDefault="00203EEB" w:rsidP="0026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C7B"/>
    <w:rsid w:val="00203EEB"/>
    <w:rsid w:val="00263C7B"/>
    <w:rsid w:val="00930134"/>
    <w:rsid w:val="00C4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C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3C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3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2020-03-18T12:17:00Z</dcterms:created>
  <dcterms:modified xsi:type="dcterms:W3CDTF">2020-03-18T12:54:00Z</dcterms:modified>
</cp:coreProperties>
</file>