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69D47" w14:textId="2F3A663C" w:rsidR="005A5361" w:rsidRDefault="00B038A7" w:rsidP="00A541A9">
      <w:pPr>
        <w:spacing w:line="276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学习</w:t>
      </w:r>
      <w:r w:rsidR="006E7315">
        <w:rPr>
          <w:rFonts w:hint="eastAsia"/>
          <w:sz w:val="30"/>
          <w:szCs w:val="30"/>
        </w:rPr>
        <w:t>主题：</w:t>
      </w:r>
      <w:r w:rsidR="006E7315">
        <w:rPr>
          <w:rFonts w:hint="eastAsia"/>
          <w:sz w:val="30"/>
          <w:szCs w:val="30"/>
        </w:rPr>
        <w:t xml:space="preserve"> </w:t>
      </w:r>
      <w:r w:rsidR="00B903A7">
        <w:rPr>
          <w:rFonts w:hint="eastAsia"/>
          <w:sz w:val="30"/>
          <w:szCs w:val="30"/>
        </w:rPr>
        <w:t>数学游戏</w:t>
      </w:r>
      <w:r w:rsidR="00C23C16">
        <w:rPr>
          <w:rFonts w:hint="eastAsia"/>
          <w:sz w:val="30"/>
          <w:szCs w:val="30"/>
        </w:rPr>
        <w:t>（四）</w:t>
      </w:r>
    </w:p>
    <w:p w14:paraId="7D9C73BF" w14:textId="24C9FAA5" w:rsidR="008C7521" w:rsidRDefault="00B903A7" w:rsidP="00A541A9">
      <w:pPr>
        <w:spacing w:line="276" w:lineRule="auto"/>
        <w:jc w:val="center"/>
        <w:rPr>
          <w:b/>
          <w:sz w:val="28"/>
          <w:szCs w:val="28"/>
        </w:rPr>
      </w:pPr>
      <w:r>
        <w:rPr>
          <w:rFonts w:hint="eastAsia"/>
          <w:sz w:val="30"/>
          <w:szCs w:val="30"/>
        </w:rPr>
        <w:t>神奇</w:t>
      </w:r>
      <w:r>
        <w:rPr>
          <w:sz w:val="30"/>
          <w:szCs w:val="30"/>
        </w:rPr>
        <w:t>的圆</w:t>
      </w:r>
    </w:p>
    <w:p w14:paraId="49C809D1" w14:textId="77777777" w:rsidR="00B903A7" w:rsidRPr="00B903A7" w:rsidRDefault="00B903A7" w:rsidP="00B903A7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B903A7">
        <w:rPr>
          <w:rFonts w:ascii="宋体" w:eastAsia="宋体" w:hAnsi="宋体" w:cs="Times New Roman" w:hint="eastAsia"/>
          <w:bCs/>
          <w:sz w:val="24"/>
        </w:rPr>
        <w:t>圆在</w:t>
      </w:r>
      <w:r w:rsidRPr="00B903A7">
        <w:rPr>
          <w:rFonts w:ascii="宋体" w:eastAsia="宋体" w:hAnsi="宋体" w:cs="Times New Roman"/>
          <w:bCs/>
          <w:sz w:val="24"/>
        </w:rPr>
        <w:t>中国古代人民心中有着至高无上的作用，</w:t>
      </w:r>
      <w:r w:rsidRPr="00B903A7">
        <w:rPr>
          <w:rFonts w:ascii="宋体" w:eastAsia="宋体" w:hAnsi="宋体" w:cs="Times New Roman" w:hint="eastAsia"/>
          <w:bCs/>
          <w:sz w:val="24"/>
        </w:rPr>
        <w:t>古人</w:t>
      </w:r>
      <w:r w:rsidRPr="00B903A7">
        <w:rPr>
          <w:rFonts w:ascii="宋体" w:eastAsia="宋体" w:hAnsi="宋体" w:cs="Times New Roman"/>
          <w:bCs/>
          <w:sz w:val="24"/>
        </w:rPr>
        <w:t>最早提出“</w:t>
      </w:r>
      <w:r w:rsidRPr="00B903A7">
        <w:rPr>
          <w:rFonts w:ascii="宋体" w:eastAsia="宋体" w:hAnsi="宋体" w:cs="Times New Roman" w:hint="eastAsia"/>
          <w:bCs/>
          <w:sz w:val="24"/>
        </w:rPr>
        <w:t>天圆如</w:t>
      </w:r>
      <w:r w:rsidRPr="00B903A7">
        <w:rPr>
          <w:rFonts w:ascii="宋体" w:eastAsia="宋体" w:hAnsi="宋体" w:cs="Times New Roman"/>
          <w:bCs/>
          <w:sz w:val="24"/>
        </w:rPr>
        <w:t>张盖，地方如棋局”</w:t>
      </w:r>
      <w:r w:rsidRPr="00B903A7">
        <w:rPr>
          <w:rFonts w:ascii="宋体" w:eastAsia="宋体" w:hAnsi="宋体" w:cs="Times New Roman" w:hint="eastAsia"/>
          <w:bCs/>
          <w:sz w:val="24"/>
        </w:rPr>
        <w:t>，即</w:t>
      </w:r>
      <w:r w:rsidRPr="00B903A7">
        <w:rPr>
          <w:rFonts w:ascii="宋体" w:eastAsia="宋体" w:hAnsi="宋体" w:cs="Times New Roman"/>
          <w:bCs/>
          <w:sz w:val="24"/>
        </w:rPr>
        <w:t>天</w:t>
      </w:r>
      <w:proofErr w:type="gramStart"/>
      <w:r w:rsidRPr="00B903A7">
        <w:rPr>
          <w:rFonts w:ascii="宋体" w:eastAsia="宋体" w:hAnsi="宋体" w:cs="Times New Roman"/>
          <w:bCs/>
          <w:sz w:val="24"/>
        </w:rPr>
        <w:t>圆地</w:t>
      </w:r>
      <w:proofErr w:type="gramEnd"/>
      <w:r w:rsidRPr="00B903A7">
        <w:rPr>
          <w:rFonts w:ascii="宋体" w:eastAsia="宋体" w:hAnsi="宋体" w:cs="Times New Roman"/>
          <w:bCs/>
          <w:sz w:val="24"/>
        </w:rPr>
        <w:t>方之说，古人还将圆这个元素巧妙的运用于</w:t>
      </w:r>
      <w:r w:rsidRPr="00B903A7">
        <w:rPr>
          <w:rFonts w:ascii="宋体" w:eastAsia="宋体" w:hAnsi="宋体" w:cs="Times New Roman" w:hint="eastAsia"/>
          <w:bCs/>
          <w:sz w:val="24"/>
        </w:rPr>
        <w:t>建筑</w:t>
      </w:r>
      <w:r w:rsidRPr="00B903A7">
        <w:rPr>
          <w:rFonts w:ascii="宋体" w:eastAsia="宋体" w:hAnsi="宋体" w:cs="Times New Roman"/>
          <w:bCs/>
          <w:sz w:val="24"/>
        </w:rPr>
        <w:t>中，</w:t>
      </w:r>
      <w:r w:rsidRPr="00B903A7">
        <w:rPr>
          <w:rFonts w:ascii="宋体" w:eastAsia="宋体" w:hAnsi="宋体" w:cs="Times New Roman" w:hint="eastAsia"/>
          <w:bCs/>
          <w:sz w:val="24"/>
        </w:rPr>
        <w:t>如</w:t>
      </w:r>
      <w:r w:rsidRPr="00B903A7">
        <w:rPr>
          <w:rFonts w:ascii="宋体" w:eastAsia="宋体" w:hAnsi="宋体" w:cs="Times New Roman"/>
          <w:bCs/>
          <w:sz w:val="24"/>
        </w:rPr>
        <w:t>天坛的祈年殿、</w:t>
      </w:r>
      <w:r w:rsidRPr="00B903A7">
        <w:rPr>
          <w:rFonts w:ascii="宋体" w:eastAsia="宋体" w:hAnsi="宋体" w:cs="Times New Roman" w:hint="eastAsia"/>
          <w:bCs/>
          <w:sz w:val="24"/>
        </w:rPr>
        <w:t>福建</w:t>
      </w:r>
      <w:r w:rsidRPr="00B903A7">
        <w:rPr>
          <w:rFonts w:ascii="宋体" w:eastAsia="宋体" w:hAnsi="宋体" w:cs="Times New Roman"/>
          <w:bCs/>
          <w:sz w:val="24"/>
        </w:rPr>
        <w:t>的客家土楼建筑，</w:t>
      </w:r>
      <w:r w:rsidRPr="00B903A7">
        <w:rPr>
          <w:rFonts w:ascii="宋体" w:eastAsia="宋体" w:hAnsi="宋体" w:cs="Times New Roman" w:hint="eastAsia"/>
          <w:bCs/>
          <w:sz w:val="24"/>
        </w:rPr>
        <w:t>都以</w:t>
      </w:r>
      <w:r w:rsidRPr="00B903A7">
        <w:rPr>
          <w:rFonts w:ascii="宋体" w:eastAsia="宋体" w:hAnsi="宋体" w:cs="Times New Roman"/>
          <w:bCs/>
          <w:sz w:val="24"/>
        </w:rPr>
        <w:t>其</w:t>
      </w:r>
      <w:r w:rsidRPr="00B903A7">
        <w:rPr>
          <w:rFonts w:ascii="宋体" w:eastAsia="宋体" w:hAnsi="宋体" w:cs="Times New Roman" w:hint="eastAsia"/>
          <w:bCs/>
          <w:sz w:val="24"/>
        </w:rPr>
        <w:t>独特</w:t>
      </w:r>
      <w:r w:rsidRPr="00B903A7">
        <w:rPr>
          <w:rFonts w:ascii="宋体" w:eastAsia="宋体" w:hAnsi="宋体" w:cs="Times New Roman"/>
          <w:bCs/>
          <w:sz w:val="24"/>
        </w:rPr>
        <w:t>的魅力</w:t>
      </w:r>
      <w:r w:rsidRPr="00B903A7">
        <w:rPr>
          <w:rFonts w:ascii="宋体" w:eastAsia="宋体" w:hAnsi="宋体" w:cs="Times New Roman" w:hint="eastAsia"/>
          <w:bCs/>
          <w:sz w:val="24"/>
        </w:rPr>
        <w:t>流芳百世</w:t>
      </w:r>
      <w:r w:rsidRPr="00B903A7">
        <w:rPr>
          <w:rFonts w:ascii="宋体" w:eastAsia="宋体" w:hAnsi="宋体" w:cs="Times New Roman"/>
          <w:bCs/>
          <w:sz w:val="24"/>
        </w:rPr>
        <w:t>。</w:t>
      </w:r>
      <w:r w:rsidRPr="00B903A7">
        <w:rPr>
          <w:rFonts w:ascii="宋体" w:eastAsia="宋体" w:hAnsi="宋体" w:cs="Times New Roman" w:hint="eastAsia"/>
          <w:bCs/>
          <w:sz w:val="24"/>
        </w:rPr>
        <w:t>除此之</w:t>
      </w:r>
      <w:r w:rsidRPr="00B903A7">
        <w:rPr>
          <w:rFonts w:ascii="宋体" w:eastAsia="宋体" w:hAnsi="宋体" w:cs="Times New Roman"/>
          <w:bCs/>
          <w:sz w:val="24"/>
        </w:rPr>
        <w:t>外古人还将</w:t>
      </w:r>
      <w:proofErr w:type="gramStart"/>
      <w:r w:rsidRPr="00B903A7">
        <w:rPr>
          <w:rFonts w:ascii="宋体" w:eastAsia="宋体" w:hAnsi="宋体" w:cs="Times New Roman"/>
          <w:bCs/>
          <w:sz w:val="24"/>
        </w:rPr>
        <w:t>圆运用</w:t>
      </w:r>
      <w:proofErr w:type="gramEnd"/>
      <w:r w:rsidRPr="00B903A7">
        <w:rPr>
          <w:rFonts w:ascii="宋体" w:eastAsia="宋体" w:hAnsi="宋体" w:cs="Times New Roman"/>
          <w:bCs/>
          <w:sz w:val="24"/>
        </w:rPr>
        <w:t>于图案设计当中，</w:t>
      </w:r>
      <w:r w:rsidRPr="00B903A7">
        <w:rPr>
          <w:rFonts w:ascii="宋体" w:eastAsia="宋体" w:hAnsi="宋体" w:cs="Times New Roman" w:hint="eastAsia"/>
          <w:bCs/>
          <w:sz w:val="24"/>
        </w:rPr>
        <w:t>人们</w:t>
      </w:r>
      <w:r w:rsidRPr="00B903A7">
        <w:rPr>
          <w:rFonts w:ascii="宋体" w:eastAsia="宋体" w:hAnsi="宋体" w:cs="Times New Roman"/>
          <w:bCs/>
          <w:sz w:val="24"/>
        </w:rPr>
        <w:t>之</w:t>
      </w:r>
      <w:r w:rsidRPr="00B903A7">
        <w:rPr>
          <w:rFonts w:ascii="宋体" w:eastAsia="宋体" w:hAnsi="宋体" w:cs="Times New Roman" w:hint="eastAsia"/>
          <w:bCs/>
          <w:sz w:val="24"/>
        </w:rPr>
        <w:t>所以</w:t>
      </w:r>
      <w:r w:rsidRPr="00B903A7">
        <w:rPr>
          <w:rFonts w:ascii="宋体" w:eastAsia="宋体" w:hAnsi="宋体" w:cs="Times New Roman"/>
          <w:bCs/>
          <w:sz w:val="24"/>
        </w:rPr>
        <w:t>这么热衷</w:t>
      </w:r>
      <w:r w:rsidRPr="00B903A7">
        <w:rPr>
          <w:rFonts w:ascii="宋体" w:eastAsia="宋体" w:hAnsi="宋体" w:cs="Times New Roman" w:hint="eastAsia"/>
          <w:bCs/>
          <w:sz w:val="24"/>
        </w:rPr>
        <w:t>于</w:t>
      </w:r>
      <w:r w:rsidRPr="00B903A7">
        <w:rPr>
          <w:rFonts w:ascii="宋体" w:eastAsia="宋体" w:hAnsi="宋体" w:cs="Times New Roman"/>
          <w:bCs/>
          <w:sz w:val="24"/>
        </w:rPr>
        <w:t>用圆</w:t>
      </w:r>
      <w:r w:rsidRPr="00B903A7">
        <w:rPr>
          <w:rFonts w:ascii="宋体" w:eastAsia="宋体" w:hAnsi="宋体" w:cs="Times New Roman" w:hint="eastAsia"/>
          <w:bCs/>
          <w:sz w:val="24"/>
        </w:rPr>
        <w:t>设计</w:t>
      </w:r>
      <w:r w:rsidRPr="00B903A7">
        <w:rPr>
          <w:rFonts w:ascii="宋体" w:eastAsia="宋体" w:hAnsi="宋体" w:cs="Times New Roman"/>
          <w:bCs/>
          <w:sz w:val="24"/>
        </w:rPr>
        <w:t>图案，是因为圆的形式</w:t>
      </w:r>
      <w:r w:rsidRPr="00B903A7">
        <w:rPr>
          <w:rFonts w:ascii="宋体" w:eastAsia="宋体" w:hAnsi="宋体" w:cs="Times New Roman" w:hint="eastAsia"/>
          <w:bCs/>
          <w:sz w:val="24"/>
        </w:rPr>
        <w:t>是</w:t>
      </w:r>
      <w:r w:rsidRPr="00B903A7">
        <w:rPr>
          <w:rFonts w:ascii="宋体" w:eastAsia="宋体" w:hAnsi="宋体" w:cs="Times New Roman"/>
          <w:bCs/>
          <w:sz w:val="24"/>
        </w:rPr>
        <w:t>任何图形</w:t>
      </w:r>
      <w:r w:rsidRPr="00B903A7">
        <w:rPr>
          <w:rFonts w:ascii="宋体" w:eastAsia="宋体" w:hAnsi="宋体" w:cs="Times New Roman" w:hint="eastAsia"/>
          <w:bCs/>
          <w:sz w:val="24"/>
        </w:rPr>
        <w:t>都</w:t>
      </w:r>
      <w:r w:rsidRPr="00B903A7">
        <w:rPr>
          <w:rFonts w:ascii="宋体" w:eastAsia="宋体" w:hAnsi="宋体" w:cs="Times New Roman"/>
          <w:bCs/>
          <w:sz w:val="24"/>
        </w:rPr>
        <w:t>无可比拟的。</w:t>
      </w:r>
      <w:proofErr w:type="gramStart"/>
      <w:r w:rsidRPr="00B903A7">
        <w:rPr>
          <w:rFonts w:ascii="宋体" w:eastAsia="宋体" w:hAnsi="宋体" w:cs="Times New Roman"/>
          <w:bCs/>
          <w:sz w:val="24"/>
        </w:rPr>
        <w:t>圆不仅</w:t>
      </w:r>
      <w:r w:rsidRPr="00B903A7">
        <w:rPr>
          <w:rFonts w:ascii="宋体" w:eastAsia="宋体" w:hAnsi="宋体" w:cs="Times New Roman" w:hint="eastAsia"/>
          <w:bCs/>
          <w:sz w:val="24"/>
        </w:rPr>
        <w:t>集</w:t>
      </w:r>
      <w:proofErr w:type="gramEnd"/>
      <w:r w:rsidRPr="00B903A7">
        <w:rPr>
          <w:rFonts w:ascii="宋体" w:eastAsia="宋体" w:hAnsi="宋体" w:cs="Times New Roman" w:hint="eastAsia"/>
          <w:bCs/>
          <w:sz w:val="24"/>
        </w:rPr>
        <w:t>对称均衡</w:t>
      </w:r>
      <w:r w:rsidRPr="00B903A7">
        <w:rPr>
          <w:rFonts w:ascii="宋体" w:eastAsia="宋体" w:hAnsi="宋体" w:cs="Times New Roman"/>
          <w:bCs/>
          <w:sz w:val="24"/>
        </w:rPr>
        <w:t>于一身，而且是一种哲学境界。如古希腊毕达哥拉斯派就提出：“一切立体图形中最美的是球形，</w:t>
      </w:r>
      <w:proofErr w:type="gramStart"/>
      <w:r w:rsidRPr="00B903A7">
        <w:rPr>
          <w:rFonts w:ascii="宋体" w:eastAsia="宋体" w:hAnsi="宋体" w:cs="Times New Roman"/>
          <w:bCs/>
          <w:sz w:val="24"/>
        </w:rPr>
        <w:t>一</w:t>
      </w:r>
      <w:proofErr w:type="gramEnd"/>
      <w:r w:rsidRPr="00B903A7">
        <w:rPr>
          <w:rFonts w:ascii="宋体" w:eastAsia="宋体" w:hAnsi="宋体" w:cs="Times New Roman"/>
          <w:bCs/>
          <w:sz w:val="24"/>
        </w:rPr>
        <w:t>切平面图形中最美的是圆形。”</w:t>
      </w:r>
      <w:bookmarkStart w:id="0" w:name="_GoBack"/>
      <w:bookmarkEnd w:id="0"/>
    </w:p>
    <w:p w14:paraId="14AD9FC6" w14:textId="77777777" w:rsidR="008C7521" w:rsidRDefault="008C7521">
      <w:pPr>
        <w:spacing w:line="440" w:lineRule="exact"/>
        <w:ind w:firstLine="481"/>
        <w:rPr>
          <w:rFonts w:ascii="宋体" w:eastAsia="宋体" w:hAnsi="宋体" w:cs="Times New Roman"/>
          <w:bCs/>
          <w:sz w:val="24"/>
        </w:rPr>
      </w:pPr>
    </w:p>
    <w:p w14:paraId="551FCBA5" w14:textId="51B52BB5" w:rsidR="00B903A7" w:rsidRDefault="006E7315" w:rsidP="00B903A7">
      <w:pPr>
        <w:spacing w:line="440" w:lineRule="exact"/>
        <w:ind w:firstLine="481"/>
        <w:rPr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看了微课后，你一定有满满的收获！</w:t>
      </w:r>
      <w:r>
        <w:rPr>
          <w:rFonts w:ascii="宋体" w:eastAsia="宋体" w:hAnsi="宋体" w:cs="Times New Roman"/>
          <w:bCs/>
          <w:sz w:val="24"/>
        </w:rPr>
        <w:t xml:space="preserve"> </w:t>
      </w:r>
      <w:r>
        <w:rPr>
          <w:rFonts w:ascii="宋体" w:eastAsia="宋体" w:hAnsi="宋体" w:cs="Times New Roman" w:hint="eastAsia"/>
          <w:bCs/>
          <w:sz w:val="24"/>
        </w:rPr>
        <w:t>让我们一起来</w:t>
      </w:r>
      <w:r>
        <w:rPr>
          <w:rFonts w:hint="eastAsia"/>
          <w:sz w:val="24"/>
        </w:rPr>
        <w:t>完成下面的学习任务。</w:t>
      </w:r>
      <w:r>
        <w:rPr>
          <w:rFonts w:hint="eastAsia"/>
          <w:sz w:val="24"/>
        </w:rPr>
        <w:t xml:space="preserve"> </w:t>
      </w:r>
    </w:p>
    <w:p w14:paraId="2E5AB2AB" w14:textId="77777777" w:rsidR="00B903A7" w:rsidRPr="00B903A7" w:rsidRDefault="00B903A7" w:rsidP="00B903A7">
      <w:pPr>
        <w:spacing w:line="440" w:lineRule="exact"/>
        <w:ind w:firstLine="481"/>
        <w:rPr>
          <w:sz w:val="24"/>
        </w:rPr>
      </w:pPr>
    </w:p>
    <w:p w14:paraId="0D2EC28D" w14:textId="32722275" w:rsidR="00A541A9" w:rsidRDefault="006E7315" w:rsidP="00A541A9">
      <w:pPr>
        <w:widowControl/>
        <w:spacing w:line="360" w:lineRule="auto"/>
        <w:jc w:val="left"/>
        <w:textAlignment w:val="baseline"/>
        <w:rPr>
          <w:rStyle w:val="a3"/>
          <w:rFonts w:asciiTheme="minorEastAsia" w:hAnsiTheme="minorEastAsia" w:cs="宋体"/>
          <w:b w:val="0"/>
          <w:bCs w:val="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24"/>
        </w:rPr>
        <w:t>任务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>：</w:t>
      </w:r>
      <w:r w:rsidR="00B903A7">
        <w:rPr>
          <w:rFonts w:hint="eastAsia"/>
          <w:sz w:val="24"/>
        </w:rPr>
        <w:t>请你</w:t>
      </w:r>
      <w:r w:rsidR="00B903A7">
        <w:rPr>
          <w:sz w:val="24"/>
        </w:rPr>
        <w:t>任意画出</w:t>
      </w:r>
      <w:r w:rsidR="00B903A7">
        <w:rPr>
          <w:rFonts w:hint="eastAsia"/>
          <w:sz w:val="24"/>
        </w:rPr>
        <w:t>一个</w:t>
      </w:r>
      <w:r w:rsidR="00B903A7">
        <w:rPr>
          <w:sz w:val="24"/>
        </w:rPr>
        <w:t>圆，</w:t>
      </w:r>
      <w:proofErr w:type="gramStart"/>
      <w:r w:rsidR="00B903A7">
        <w:rPr>
          <w:sz w:val="24"/>
        </w:rPr>
        <w:t>把</w:t>
      </w:r>
      <w:r w:rsidR="00B903A7">
        <w:rPr>
          <w:rFonts w:hint="eastAsia"/>
          <w:sz w:val="24"/>
        </w:rPr>
        <w:t>它六等分</w:t>
      </w:r>
      <w:proofErr w:type="gramEnd"/>
      <w:r w:rsidR="00B903A7">
        <w:rPr>
          <w:rFonts w:hint="eastAsia"/>
          <w:sz w:val="24"/>
        </w:rPr>
        <w:t>，</w:t>
      </w:r>
      <w:r w:rsidR="00B903A7">
        <w:rPr>
          <w:sz w:val="24"/>
        </w:rPr>
        <w:t>并画出</w:t>
      </w:r>
      <w:r w:rsidR="00B903A7">
        <w:rPr>
          <w:rFonts w:hint="eastAsia"/>
          <w:sz w:val="24"/>
        </w:rPr>
        <w:t>一个正六边形</w:t>
      </w:r>
      <w:r w:rsidR="00B903A7">
        <w:rPr>
          <w:sz w:val="24"/>
        </w:rPr>
        <w:t>。</w:t>
      </w:r>
    </w:p>
    <w:p w14:paraId="52C5199F" w14:textId="16019FEB" w:rsidR="008C7521" w:rsidRDefault="008C7521">
      <w:pPr>
        <w:spacing w:line="360" w:lineRule="auto"/>
        <w:rPr>
          <w:rFonts w:ascii="宋体" w:eastAsia="宋体" w:hAnsi="宋体" w:cs="宋体"/>
          <w:bCs/>
          <w:sz w:val="24"/>
        </w:rPr>
      </w:pPr>
    </w:p>
    <w:p w14:paraId="5760C3E0" w14:textId="3647497C" w:rsidR="00B903A7" w:rsidRDefault="00B903A7">
      <w:pPr>
        <w:spacing w:line="360" w:lineRule="auto"/>
        <w:rPr>
          <w:rFonts w:ascii="宋体" w:eastAsia="宋体" w:hAnsi="宋体" w:cs="宋体"/>
          <w:bCs/>
          <w:sz w:val="24"/>
        </w:rPr>
      </w:pPr>
    </w:p>
    <w:p w14:paraId="67DADD1B" w14:textId="77777777" w:rsidR="00B903A7" w:rsidRPr="00A541A9" w:rsidRDefault="00B903A7">
      <w:pPr>
        <w:spacing w:line="360" w:lineRule="auto"/>
        <w:rPr>
          <w:rFonts w:ascii="宋体" w:eastAsia="宋体" w:hAnsi="宋体" w:cs="宋体"/>
          <w:bCs/>
          <w:sz w:val="24"/>
        </w:rPr>
      </w:pPr>
    </w:p>
    <w:p w14:paraId="6E74BEDA" w14:textId="35B36469"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3E1FD9B9" w14:textId="66F07648" w:rsidR="00B123EE" w:rsidRDefault="00B123EE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3662C06A" w14:textId="77777777" w:rsidR="00B123EE" w:rsidRDefault="00B123EE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0FCAA616" w14:textId="0BF68CFD" w:rsidR="008C7521" w:rsidRDefault="006E7315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任务二：</w:t>
      </w:r>
      <w:r w:rsidR="00B903A7" w:rsidRPr="00B903A7">
        <w:rPr>
          <w:rFonts w:ascii="宋体" w:eastAsia="宋体" w:hAnsi="宋体" w:cs="宋体" w:hint="eastAsia"/>
          <w:bCs/>
          <w:sz w:val="24"/>
        </w:rPr>
        <w:t>如</w:t>
      </w:r>
      <w:r w:rsidR="00B903A7" w:rsidRPr="00B903A7">
        <w:rPr>
          <w:rFonts w:ascii="宋体" w:eastAsia="宋体" w:hAnsi="宋体" w:cs="宋体"/>
          <w:bCs/>
          <w:sz w:val="24"/>
        </w:rPr>
        <w:t>下图，</w:t>
      </w:r>
      <w:r w:rsidR="00B903A7">
        <w:rPr>
          <w:rFonts w:ascii="宋体" w:eastAsia="宋体" w:hAnsi="宋体" w:cs="宋体" w:hint="eastAsia"/>
          <w:bCs/>
          <w:sz w:val="24"/>
        </w:rPr>
        <w:t>画出</w:t>
      </w:r>
      <w:r w:rsidR="00B903A7">
        <w:rPr>
          <w:rFonts w:ascii="宋体" w:eastAsia="宋体" w:hAnsi="宋体" w:cs="宋体"/>
          <w:bCs/>
          <w:sz w:val="24"/>
        </w:rPr>
        <w:t>一个完整的鹦鹉螺旋线。</w:t>
      </w:r>
    </w:p>
    <w:p w14:paraId="6C525B41" w14:textId="00DBDE21" w:rsidR="008C7521" w:rsidRDefault="00B903A7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 w:rsidRPr="00B903A7">
        <w:rPr>
          <w:rFonts w:ascii="宋体" w:eastAsia="宋体" w:hAnsi="宋体" w:cs="宋体"/>
          <w:b/>
          <w:bCs/>
          <w:noProof/>
          <w:sz w:val="24"/>
        </w:rPr>
        <w:drawing>
          <wp:inline distT="0" distB="0" distL="0" distR="0" wp14:anchorId="0DE545C6" wp14:editId="1C4B34C5">
            <wp:extent cx="2453286" cy="1533525"/>
            <wp:effectExtent l="0" t="0" r="4445" b="0"/>
            <wp:docPr id="6" name="内容占位符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内容占位符 5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461178" cy="153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1E420" w14:textId="5A9DB185" w:rsidR="008C7521" w:rsidRDefault="008C7521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6EB02A5C" w14:textId="52614473" w:rsidR="00B123EE" w:rsidRDefault="00B123EE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788BE257" w14:textId="29771965" w:rsidR="00B903A7" w:rsidRDefault="00B903A7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5915FFD9" w14:textId="3C04FE99" w:rsidR="00B903A7" w:rsidRDefault="00B903A7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p w14:paraId="154BC948" w14:textId="3822C9AB" w:rsidR="004A0169" w:rsidRDefault="004A0169" w:rsidP="004A0169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lastRenderedPageBreak/>
        <w:t>任务三：</w:t>
      </w:r>
      <w:r w:rsidR="00B903A7" w:rsidRPr="00B903A7">
        <w:rPr>
          <w:rFonts w:ascii="宋体" w:eastAsia="宋体" w:hAnsi="宋体" w:cstheme="minorEastAsia" w:hint="eastAsia"/>
          <w:bCs/>
          <w:sz w:val="24"/>
        </w:rPr>
        <w:t>假如</w:t>
      </w:r>
      <w:r w:rsidR="00B903A7" w:rsidRPr="00B903A7">
        <w:rPr>
          <w:rFonts w:ascii="宋体" w:eastAsia="宋体" w:hAnsi="宋体" w:cstheme="minorEastAsia"/>
          <w:bCs/>
          <w:sz w:val="24"/>
        </w:rPr>
        <w:t>你是设计师，</w:t>
      </w:r>
      <w:r w:rsidR="00B903A7" w:rsidRPr="00B903A7">
        <w:rPr>
          <w:rFonts w:ascii="宋体" w:eastAsia="宋体" w:hAnsi="宋体" w:cs="宋体" w:hint="eastAsia"/>
          <w:bCs/>
          <w:sz w:val="24"/>
        </w:rPr>
        <w:t>请</w:t>
      </w:r>
      <w:r w:rsidR="00B903A7" w:rsidRPr="00B903A7">
        <w:rPr>
          <w:rFonts w:ascii="宋体" w:eastAsia="宋体" w:hAnsi="宋体" w:cs="宋体"/>
          <w:bCs/>
          <w:sz w:val="24"/>
        </w:rPr>
        <w:t>借助圆规</w:t>
      </w:r>
      <w:r w:rsidR="00B903A7">
        <w:rPr>
          <w:rFonts w:ascii="宋体" w:eastAsia="宋体" w:hAnsi="宋体" w:cs="宋体" w:hint="eastAsia"/>
          <w:bCs/>
          <w:sz w:val="24"/>
        </w:rPr>
        <w:t>画一个</w:t>
      </w:r>
      <w:r w:rsidR="00B903A7">
        <w:rPr>
          <w:rFonts w:ascii="宋体" w:eastAsia="宋体" w:hAnsi="宋体" w:cs="宋体"/>
          <w:bCs/>
          <w:sz w:val="24"/>
        </w:rPr>
        <w:t>班级logo</w:t>
      </w:r>
      <w:r w:rsidR="00B903A7">
        <w:rPr>
          <w:rFonts w:ascii="宋体" w:eastAsia="宋体" w:hAnsi="宋体" w:cs="宋体" w:hint="eastAsia"/>
          <w:bCs/>
          <w:sz w:val="24"/>
        </w:rPr>
        <w:t>。</w:t>
      </w:r>
    </w:p>
    <w:p w14:paraId="17757CA4" w14:textId="248343ED" w:rsidR="004A0169" w:rsidRDefault="004A0169" w:rsidP="004A0169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14:paraId="39ED2516" w14:textId="101F2143" w:rsidR="008C7521" w:rsidRPr="00B123EE" w:rsidRDefault="008C7521" w:rsidP="004A0169">
      <w:pPr>
        <w:spacing w:line="360" w:lineRule="auto"/>
        <w:rPr>
          <w:rFonts w:ascii="宋体" w:eastAsia="宋体" w:hAnsi="宋体" w:cstheme="minorEastAsia"/>
          <w:b/>
          <w:bCs/>
          <w:sz w:val="24"/>
        </w:rPr>
      </w:pPr>
    </w:p>
    <w:sectPr w:rsidR="008C7521" w:rsidRPr="00B12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26341" w14:textId="77777777" w:rsidR="006D34A2" w:rsidRDefault="006D34A2" w:rsidP="00B903A7">
      <w:r>
        <w:separator/>
      </w:r>
    </w:p>
  </w:endnote>
  <w:endnote w:type="continuationSeparator" w:id="0">
    <w:p w14:paraId="52BF9A2A" w14:textId="77777777" w:rsidR="006D34A2" w:rsidRDefault="006D34A2" w:rsidP="00B9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7D8B3" w14:textId="77777777" w:rsidR="006D34A2" w:rsidRDefault="006D34A2" w:rsidP="00B903A7">
      <w:r>
        <w:separator/>
      </w:r>
    </w:p>
  </w:footnote>
  <w:footnote w:type="continuationSeparator" w:id="0">
    <w:p w14:paraId="3D2A4352" w14:textId="77777777" w:rsidR="006D34A2" w:rsidRDefault="006D34A2" w:rsidP="00B90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521"/>
    <w:rsid w:val="000B25BF"/>
    <w:rsid w:val="00122D5F"/>
    <w:rsid w:val="002917C3"/>
    <w:rsid w:val="003220D2"/>
    <w:rsid w:val="003C60FC"/>
    <w:rsid w:val="004A0169"/>
    <w:rsid w:val="005A5361"/>
    <w:rsid w:val="006D34A2"/>
    <w:rsid w:val="006E7315"/>
    <w:rsid w:val="007623AA"/>
    <w:rsid w:val="008C7521"/>
    <w:rsid w:val="00A541A9"/>
    <w:rsid w:val="00B038A7"/>
    <w:rsid w:val="00B123EE"/>
    <w:rsid w:val="00B903A7"/>
    <w:rsid w:val="00C23C16"/>
    <w:rsid w:val="00C6155D"/>
    <w:rsid w:val="00D54E05"/>
    <w:rsid w:val="00F234B6"/>
    <w:rsid w:val="057D62EE"/>
    <w:rsid w:val="09476687"/>
    <w:rsid w:val="4077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AC324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01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41A9"/>
    <w:rPr>
      <w:b/>
      <w:bCs/>
    </w:rPr>
  </w:style>
  <w:style w:type="paragraph" w:styleId="a4">
    <w:name w:val="header"/>
    <w:basedOn w:val="a"/>
    <w:link w:val="a5"/>
    <w:rsid w:val="00B90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903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90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903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Admin</cp:lastModifiedBy>
  <cp:revision>5</cp:revision>
  <dcterms:created xsi:type="dcterms:W3CDTF">2020-03-11T15:46:00Z</dcterms:created>
  <dcterms:modified xsi:type="dcterms:W3CDTF">2020-03-19T04:28:00Z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