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1B2" w:rsidRPr="004771B2" w:rsidRDefault="000B1456" w:rsidP="004771B2">
      <w:pPr>
        <w:spacing w:line="360" w:lineRule="auto"/>
        <w:jc w:val="center"/>
        <w:rPr>
          <w:b/>
          <w:sz w:val="24"/>
        </w:rPr>
      </w:pPr>
      <w:r>
        <w:rPr>
          <w:rFonts w:hint="eastAsia"/>
          <w:b/>
          <w:sz w:val="24"/>
        </w:rPr>
        <w:t xml:space="preserve">Listening </w:t>
      </w:r>
      <w:r w:rsidR="004771B2" w:rsidRPr="004771B2">
        <w:rPr>
          <w:rFonts w:hint="eastAsia"/>
          <w:b/>
          <w:sz w:val="24"/>
        </w:rPr>
        <w:t xml:space="preserve">(2) </w:t>
      </w:r>
      <w:r>
        <w:rPr>
          <w:rFonts w:hint="eastAsia"/>
          <w:b/>
          <w:sz w:val="24"/>
        </w:rPr>
        <w:t xml:space="preserve">   </w:t>
      </w:r>
      <w:bookmarkStart w:id="0" w:name="_GoBack"/>
      <w:bookmarkEnd w:id="0"/>
      <w:r w:rsidR="004771B2" w:rsidRPr="004771B2">
        <w:rPr>
          <w:rFonts w:hint="eastAsia"/>
          <w:b/>
          <w:sz w:val="24"/>
        </w:rPr>
        <w:t>课后练习</w:t>
      </w:r>
    </w:p>
    <w:p w:rsidR="004771B2" w:rsidRDefault="000B1456" w:rsidP="004771B2">
      <w:pPr>
        <w:spacing w:line="360" w:lineRule="auto"/>
        <w:rPr>
          <w:b/>
          <w:sz w:val="24"/>
        </w:rPr>
      </w:pPr>
      <w:r>
        <w:rPr>
          <w:b/>
          <w:noProof/>
          <w:sz w:val="24"/>
        </w:rPr>
        <w:pict>
          <v:shapetype id="_x0000_t202" coordsize="21600,21600" o:spt="202" path="m,l,21600r21600,l21600,xe">
            <v:stroke joinstyle="miter"/>
            <v:path gradientshapeok="t" o:connecttype="rect"/>
          </v:shapetype>
          <v:shape id="_x0000_s1026" type="#_x0000_t202" style="position:absolute;left:0;text-align:left;margin-left:12.8pt;margin-top:23.25pt;width:514pt;height:43.95pt;z-index:251660288;mso-height-percent:200;mso-height-percent:200;mso-width-relative:margin;mso-height-relative:margin">
            <v:textbox style="mso-fit-shape-to-text:t">
              <w:txbxContent>
                <w:p w:rsidR="004771B2" w:rsidRPr="00AA0F9F" w:rsidRDefault="00AA0F9F">
                  <w:pPr>
                    <w:rPr>
                      <w:sz w:val="24"/>
                    </w:rPr>
                  </w:pPr>
                  <w:proofErr w:type="gramStart"/>
                  <w:r w:rsidRPr="00AA0F9F">
                    <w:rPr>
                      <w:rFonts w:hint="eastAsia"/>
                      <w:sz w:val="24"/>
                    </w:rPr>
                    <w:t>w</w:t>
                  </w:r>
                  <w:r w:rsidR="004771B2" w:rsidRPr="00AA0F9F">
                    <w:rPr>
                      <w:rFonts w:hint="eastAsia"/>
                      <w:sz w:val="24"/>
                    </w:rPr>
                    <w:t>here</w:t>
                  </w:r>
                  <w:proofErr w:type="gramEnd"/>
                  <w:r w:rsidR="004771B2" w:rsidRPr="00AA0F9F">
                    <w:rPr>
                      <w:rFonts w:hint="eastAsia"/>
                      <w:sz w:val="24"/>
                    </w:rPr>
                    <w:t xml:space="preserve">,  </w:t>
                  </w:r>
                  <w:r>
                    <w:rPr>
                      <w:rFonts w:hint="eastAsia"/>
                      <w:sz w:val="24"/>
                    </w:rPr>
                    <w:t xml:space="preserve"> </w:t>
                  </w:r>
                  <w:r w:rsidR="004771B2" w:rsidRPr="00AA0F9F">
                    <w:rPr>
                      <w:rFonts w:hint="eastAsia"/>
                      <w:sz w:val="24"/>
                    </w:rPr>
                    <w:t xml:space="preserve">for, </w:t>
                  </w:r>
                  <w:r>
                    <w:rPr>
                      <w:rFonts w:hint="eastAsia"/>
                      <w:sz w:val="24"/>
                    </w:rPr>
                    <w:t xml:space="preserve">  </w:t>
                  </w:r>
                  <w:r w:rsidR="004771B2" w:rsidRPr="00AA0F9F">
                    <w:rPr>
                      <w:rFonts w:hint="eastAsia"/>
                      <w:sz w:val="24"/>
                    </w:rPr>
                    <w:t xml:space="preserve">married, </w:t>
                  </w:r>
                  <w:r>
                    <w:rPr>
                      <w:rFonts w:hint="eastAsia"/>
                      <w:sz w:val="24"/>
                    </w:rPr>
                    <w:t xml:space="preserve">  </w:t>
                  </w:r>
                  <w:r w:rsidR="004771B2" w:rsidRPr="00AA0F9F">
                    <w:rPr>
                      <w:rFonts w:hint="eastAsia"/>
                      <w:sz w:val="24"/>
                    </w:rPr>
                    <w:t>as,</w:t>
                  </w:r>
                  <w:r>
                    <w:rPr>
                      <w:rFonts w:hint="eastAsia"/>
                      <w:sz w:val="24"/>
                    </w:rPr>
                    <w:t xml:space="preserve">  </w:t>
                  </w:r>
                  <w:r w:rsidR="004771B2" w:rsidRPr="00AA0F9F">
                    <w:rPr>
                      <w:rFonts w:hint="eastAsia"/>
                      <w:sz w:val="24"/>
                    </w:rPr>
                    <w:t xml:space="preserve"> independence, </w:t>
                  </w:r>
                  <w:r>
                    <w:rPr>
                      <w:rFonts w:hint="eastAsia"/>
                      <w:sz w:val="24"/>
                    </w:rPr>
                    <w:t xml:space="preserve"> </w:t>
                  </w:r>
                  <w:r w:rsidR="004771B2" w:rsidRPr="00AA0F9F">
                    <w:rPr>
                      <w:rFonts w:hint="eastAsia"/>
                      <w:sz w:val="24"/>
                    </w:rPr>
                    <w:t xml:space="preserve">unfortunately,  </w:t>
                  </w:r>
                  <w:r>
                    <w:rPr>
                      <w:rFonts w:hint="eastAsia"/>
                      <w:sz w:val="24"/>
                    </w:rPr>
                    <w:t xml:space="preserve"> </w:t>
                  </w:r>
                  <w:r w:rsidR="004771B2" w:rsidRPr="00AA0F9F">
                    <w:rPr>
                      <w:rFonts w:hint="eastAsia"/>
                      <w:sz w:val="24"/>
                    </w:rPr>
                    <w:t>however</w:t>
                  </w:r>
                  <w:r w:rsidRPr="00AA0F9F">
                    <w:rPr>
                      <w:rFonts w:hint="eastAsia"/>
                      <w:sz w:val="24"/>
                    </w:rPr>
                    <w:t>,</w:t>
                  </w:r>
                  <w:r>
                    <w:rPr>
                      <w:rFonts w:hint="eastAsia"/>
                      <w:sz w:val="24"/>
                    </w:rPr>
                    <w:t xml:space="preserve">  </w:t>
                  </w:r>
                  <w:r w:rsidRPr="00AA0F9F">
                    <w:rPr>
                      <w:rFonts w:hint="eastAsia"/>
                      <w:sz w:val="24"/>
                    </w:rPr>
                    <w:t xml:space="preserve"> in, </w:t>
                  </w:r>
                  <w:r w:rsidR="00AD2BCE">
                    <w:rPr>
                      <w:rFonts w:hint="eastAsia"/>
                      <w:sz w:val="24"/>
                    </w:rPr>
                    <w:t xml:space="preserve">  named,    awarded</w:t>
                  </w:r>
                </w:p>
              </w:txbxContent>
            </v:textbox>
          </v:shape>
        </w:pict>
      </w:r>
      <w:r w:rsidR="00AA0F9F">
        <w:rPr>
          <w:rFonts w:hint="eastAsia"/>
          <w:b/>
          <w:sz w:val="24"/>
        </w:rPr>
        <w:t xml:space="preserve">1. </w:t>
      </w:r>
      <w:r w:rsidR="004771B2" w:rsidRPr="004771B2">
        <w:rPr>
          <w:b/>
          <w:sz w:val="24"/>
        </w:rPr>
        <w:t>C</w:t>
      </w:r>
      <w:r w:rsidR="004771B2" w:rsidRPr="004771B2">
        <w:rPr>
          <w:rFonts w:hint="eastAsia"/>
          <w:b/>
          <w:sz w:val="24"/>
        </w:rPr>
        <w:t>omplete the passage with the words in the box.</w:t>
      </w:r>
    </w:p>
    <w:p w:rsidR="004771B2" w:rsidRPr="004771B2" w:rsidRDefault="004771B2" w:rsidP="004771B2">
      <w:pPr>
        <w:spacing w:line="360" w:lineRule="auto"/>
        <w:rPr>
          <w:b/>
          <w:sz w:val="24"/>
        </w:rPr>
      </w:pPr>
    </w:p>
    <w:p w:rsidR="004771B2" w:rsidRPr="004771B2" w:rsidRDefault="004771B2" w:rsidP="00AA0F9F">
      <w:pPr>
        <w:spacing w:line="360" w:lineRule="auto"/>
        <w:ind w:firstLineChars="100" w:firstLine="240"/>
        <w:rPr>
          <w:sz w:val="24"/>
        </w:rPr>
      </w:pPr>
      <w:r w:rsidRPr="004771B2">
        <w:rPr>
          <w:sz w:val="24"/>
        </w:rPr>
        <w:t>Gandhi, an Indian national hero, was honored</w:t>
      </w:r>
      <w:r w:rsidR="00AA0F9F">
        <w:rPr>
          <w:rFonts w:hint="eastAsia"/>
          <w:sz w:val="24"/>
        </w:rPr>
        <w:t xml:space="preserve"> 1.</w:t>
      </w:r>
      <w:r w:rsidRPr="004771B2">
        <w:rPr>
          <w:rFonts w:hint="eastAsia"/>
          <w:sz w:val="24"/>
        </w:rPr>
        <w:t>_______</w:t>
      </w:r>
      <w:r w:rsidRPr="004771B2">
        <w:rPr>
          <w:sz w:val="24"/>
        </w:rPr>
        <w:t xml:space="preserve"> the father of the Indian nation. He has been respected and beloved by the Indians.</w:t>
      </w:r>
    </w:p>
    <w:p w:rsidR="004771B2" w:rsidRPr="004771B2" w:rsidRDefault="004771B2" w:rsidP="004771B2">
      <w:pPr>
        <w:spacing w:line="360" w:lineRule="auto"/>
        <w:rPr>
          <w:sz w:val="24"/>
        </w:rPr>
      </w:pPr>
    </w:p>
    <w:p w:rsidR="004771B2" w:rsidRPr="004771B2" w:rsidRDefault="004771B2" w:rsidP="00AA0F9F">
      <w:pPr>
        <w:spacing w:line="360" w:lineRule="auto"/>
        <w:ind w:firstLineChars="100" w:firstLine="240"/>
        <w:rPr>
          <w:sz w:val="24"/>
        </w:rPr>
      </w:pPr>
      <w:r w:rsidRPr="004771B2">
        <w:rPr>
          <w:sz w:val="24"/>
        </w:rPr>
        <w:t xml:space="preserve"> He was born in India in 1869. Following the local custom, he got</w:t>
      </w:r>
      <w:r w:rsidR="00AA0F9F">
        <w:rPr>
          <w:rFonts w:hint="eastAsia"/>
          <w:sz w:val="24"/>
        </w:rPr>
        <w:t xml:space="preserve"> 2.</w:t>
      </w:r>
      <w:r w:rsidRPr="004771B2">
        <w:rPr>
          <w:rFonts w:hint="eastAsia"/>
          <w:sz w:val="24"/>
        </w:rPr>
        <w:t>___________</w:t>
      </w:r>
      <w:r w:rsidRPr="004771B2">
        <w:rPr>
          <w:sz w:val="24"/>
        </w:rPr>
        <w:t xml:space="preserve">at the age of 13. In 1888 he sailed to England, </w:t>
      </w:r>
      <w:r w:rsidR="00AA0F9F">
        <w:rPr>
          <w:rFonts w:hint="eastAsia"/>
          <w:sz w:val="24"/>
        </w:rPr>
        <w:t>3.</w:t>
      </w:r>
      <w:r w:rsidRPr="004771B2">
        <w:rPr>
          <w:sz w:val="24"/>
        </w:rPr>
        <w:t xml:space="preserve"> </w:t>
      </w:r>
      <w:r w:rsidRPr="004771B2">
        <w:rPr>
          <w:rFonts w:hint="eastAsia"/>
          <w:sz w:val="24"/>
        </w:rPr>
        <w:t>_________________</w:t>
      </w:r>
      <w:r w:rsidRPr="004771B2">
        <w:rPr>
          <w:sz w:val="24"/>
        </w:rPr>
        <w:t>he studied law for three years and became a lawyer. On his return to India, he was sent to South Africa to work on a law case.</w:t>
      </w:r>
    </w:p>
    <w:p w:rsidR="004771B2" w:rsidRPr="004771B2" w:rsidRDefault="004771B2" w:rsidP="004771B2">
      <w:pPr>
        <w:spacing w:line="360" w:lineRule="auto"/>
        <w:rPr>
          <w:sz w:val="24"/>
        </w:rPr>
      </w:pPr>
    </w:p>
    <w:p w:rsidR="004771B2" w:rsidRPr="004771B2" w:rsidRDefault="004771B2" w:rsidP="00AA0F9F">
      <w:pPr>
        <w:spacing w:line="360" w:lineRule="auto"/>
        <w:ind w:firstLineChars="100" w:firstLine="240"/>
        <w:rPr>
          <w:sz w:val="24"/>
        </w:rPr>
      </w:pPr>
      <w:r w:rsidRPr="004771B2">
        <w:rPr>
          <w:rFonts w:hint="eastAsia"/>
          <w:sz w:val="24"/>
        </w:rPr>
        <w:t xml:space="preserve"> In South Africa he was surprised to find that the problem of racial discrimination was serious. There he formed an organization and started a magazine to fight</w:t>
      </w:r>
      <w:r w:rsidR="00AA0F9F">
        <w:rPr>
          <w:rFonts w:hint="eastAsia"/>
          <w:sz w:val="24"/>
        </w:rPr>
        <w:t xml:space="preserve"> 4. </w:t>
      </w:r>
      <w:proofErr w:type="gramStart"/>
      <w:r w:rsidRPr="004771B2">
        <w:rPr>
          <w:rFonts w:hint="eastAsia"/>
          <w:sz w:val="24"/>
        </w:rPr>
        <w:t>__________equal rights.</w:t>
      </w:r>
      <w:proofErr w:type="gramEnd"/>
    </w:p>
    <w:p w:rsidR="004771B2" w:rsidRPr="004771B2" w:rsidRDefault="004771B2" w:rsidP="004771B2">
      <w:pPr>
        <w:spacing w:line="360" w:lineRule="auto"/>
        <w:rPr>
          <w:sz w:val="24"/>
        </w:rPr>
      </w:pPr>
    </w:p>
    <w:p w:rsidR="004358AB" w:rsidRDefault="004771B2" w:rsidP="004771B2">
      <w:pPr>
        <w:spacing w:line="360" w:lineRule="auto"/>
        <w:rPr>
          <w:sz w:val="24"/>
        </w:rPr>
      </w:pPr>
      <w:r w:rsidRPr="004771B2">
        <w:rPr>
          <w:sz w:val="24"/>
        </w:rPr>
        <w:t xml:space="preserve"> </w:t>
      </w:r>
      <w:r w:rsidR="00AA0F9F">
        <w:rPr>
          <w:rFonts w:hint="eastAsia"/>
          <w:sz w:val="24"/>
        </w:rPr>
        <w:t xml:space="preserve">  </w:t>
      </w:r>
      <w:r w:rsidRPr="004771B2">
        <w:rPr>
          <w:sz w:val="24"/>
        </w:rPr>
        <w:t xml:space="preserve"> Gandhi returned to India in 1915, when India was controlled by the British. He led the Indians to fight for an end to the British rule and</w:t>
      </w:r>
      <w:r w:rsidR="00AA0F9F">
        <w:rPr>
          <w:rFonts w:hint="eastAsia"/>
          <w:sz w:val="24"/>
        </w:rPr>
        <w:t xml:space="preserve"> 5. </w:t>
      </w:r>
      <w:proofErr w:type="gramStart"/>
      <w:r w:rsidRPr="004771B2">
        <w:rPr>
          <w:rFonts w:hint="eastAsia"/>
          <w:sz w:val="24"/>
        </w:rPr>
        <w:t>______________________</w:t>
      </w:r>
      <w:r w:rsidRPr="004771B2">
        <w:rPr>
          <w:sz w:val="24"/>
        </w:rPr>
        <w:t>for his country.</w:t>
      </w:r>
      <w:proofErr w:type="gramEnd"/>
      <w:r w:rsidRPr="004771B2">
        <w:rPr>
          <w:sz w:val="24"/>
        </w:rPr>
        <w:t xml:space="preserve"> In the political movement many Indians including Gandhi were put in prison.</w:t>
      </w:r>
      <w:r w:rsidRPr="004771B2">
        <w:rPr>
          <w:rFonts w:hint="eastAsia"/>
          <w:sz w:val="24"/>
        </w:rPr>
        <w:t xml:space="preserve"> </w:t>
      </w:r>
      <w:r w:rsidR="00AA0F9F">
        <w:rPr>
          <w:rFonts w:hint="eastAsia"/>
          <w:sz w:val="24"/>
        </w:rPr>
        <w:t xml:space="preserve">6. </w:t>
      </w:r>
      <w:r w:rsidRPr="004771B2">
        <w:rPr>
          <w:rFonts w:hint="eastAsia"/>
          <w:sz w:val="24"/>
        </w:rPr>
        <w:t>___________________</w:t>
      </w:r>
      <w:proofErr w:type="gramStart"/>
      <w:r w:rsidRPr="004771B2">
        <w:rPr>
          <w:rFonts w:hint="eastAsia"/>
          <w:sz w:val="24"/>
        </w:rPr>
        <w:t>_</w:t>
      </w:r>
      <w:r w:rsidRPr="004771B2">
        <w:rPr>
          <w:sz w:val="24"/>
        </w:rPr>
        <w:t xml:space="preserve"> ,</w:t>
      </w:r>
      <w:proofErr w:type="gramEnd"/>
      <w:r w:rsidRPr="004771B2">
        <w:rPr>
          <w:sz w:val="24"/>
        </w:rPr>
        <w:t xml:space="preserve"> the struggles never stopped. The British government had to give</w:t>
      </w:r>
      <w:r w:rsidR="00AA0F9F">
        <w:rPr>
          <w:rFonts w:hint="eastAsia"/>
          <w:sz w:val="24"/>
        </w:rPr>
        <w:t xml:space="preserve"> 7. </w:t>
      </w:r>
      <w:r w:rsidRPr="004771B2">
        <w:rPr>
          <w:rFonts w:hint="eastAsia"/>
          <w:sz w:val="24"/>
        </w:rPr>
        <w:t>__________</w:t>
      </w:r>
      <w:r w:rsidRPr="004771B2">
        <w:rPr>
          <w:sz w:val="24"/>
        </w:rPr>
        <w:t xml:space="preserve"> </w:t>
      </w:r>
      <w:proofErr w:type="gramStart"/>
      <w:r w:rsidRPr="004771B2">
        <w:rPr>
          <w:sz w:val="24"/>
        </w:rPr>
        <w:t>and</w:t>
      </w:r>
      <w:proofErr w:type="gramEnd"/>
      <w:r w:rsidRPr="004771B2">
        <w:rPr>
          <w:sz w:val="24"/>
        </w:rPr>
        <w:t xml:space="preserve"> India became an independent country in 1947.</w:t>
      </w:r>
      <w:r w:rsidR="00AA0F9F">
        <w:rPr>
          <w:rFonts w:hint="eastAsia"/>
          <w:sz w:val="24"/>
        </w:rPr>
        <w:t xml:space="preserve"> 8.</w:t>
      </w:r>
      <w:r w:rsidRPr="004771B2">
        <w:rPr>
          <w:rFonts w:hint="eastAsia"/>
          <w:sz w:val="24"/>
        </w:rPr>
        <w:t>____________________</w:t>
      </w:r>
      <w:proofErr w:type="gramStart"/>
      <w:r w:rsidRPr="004771B2">
        <w:rPr>
          <w:rFonts w:hint="eastAsia"/>
          <w:sz w:val="24"/>
        </w:rPr>
        <w:t>_</w:t>
      </w:r>
      <w:r w:rsidRPr="004771B2">
        <w:rPr>
          <w:sz w:val="24"/>
        </w:rPr>
        <w:t xml:space="preserve"> ,</w:t>
      </w:r>
      <w:proofErr w:type="gramEnd"/>
      <w:r w:rsidRPr="004771B2">
        <w:rPr>
          <w:sz w:val="24"/>
        </w:rPr>
        <w:t xml:space="preserve"> Gandhi was shot by an Indian who opposed his views and died on January 30th,1948.</w:t>
      </w:r>
    </w:p>
    <w:p w:rsidR="00AA0F9F" w:rsidRDefault="00AA0F9F" w:rsidP="004771B2">
      <w:pPr>
        <w:spacing w:line="360" w:lineRule="auto"/>
        <w:rPr>
          <w:sz w:val="24"/>
        </w:rPr>
      </w:pPr>
    </w:p>
    <w:p w:rsidR="00AA0F9F" w:rsidRDefault="00AA0F9F" w:rsidP="00AA0F9F">
      <w:pPr>
        <w:spacing w:line="360" w:lineRule="auto"/>
        <w:ind w:firstLineChars="100" w:firstLine="240"/>
        <w:rPr>
          <w:sz w:val="24"/>
        </w:rPr>
      </w:pPr>
      <w:r w:rsidRPr="00AA0F9F">
        <w:rPr>
          <w:sz w:val="24"/>
        </w:rPr>
        <w:t xml:space="preserve">Time Magazine, the famous U.S. publication, </w:t>
      </w:r>
      <w:r w:rsidR="00AD2BCE">
        <w:rPr>
          <w:rFonts w:hint="eastAsia"/>
          <w:sz w:val="24"/>
        </w:rPr>
        <w:t>9.______________</w:t>
      </w:r>
      <w:r w:rsidRPr="00AA0F9F">
        <w:rPr>
          <w:sz w:val="24"/>
        </w:rPr>
        <w:t>Mahatma Gandhi the Man of the Year in 1930. In 1999 the magazine declared Mahatma the runner-up to noted scientist Albert Einstein as the "Person of the Century".</w:t>
      </w:r>
    </w:p>
    <w:p w:rsidR="00AA0F9F" w:rsidRDefault="00AA0F9F" w:rsidP="004771B2">
      <w:pPr>
        <w:spacing w:line="360" w:lineRule="auto"/>
        <w:rPr>
          <w:sz w:val="24"/>
        </w:rPr>
      </w:pPr>
    </w:p>
    <w:p w:rsidR="00AA0F9F" w:rsidRPr="004771B2" w:rsidRDefault="00AA0F9F" w:rsidP="00AA0F9F">
      <w:pPr>
        <w:spacing w:line="360" w:lineRule="auto"/>
        <w:ind w:firstLineChars="100" w:firstLine="240"/>
        <w:rPr>
          <w:sz w:val="24"/>
        </w:rPr>
      </w:pPr>
      <w:r w:rsidRPr="00AA0F9F">
        <w:rPr>
          <w:sz w:val="24"/>
        </w:rPr>
        <w:t xml:space="preserve">It is indeed a sad irony that Mahatma Gandhi, the greatest exponent of peace and nonviolence, was never deemed eligible for the Nobel Peace Prize. After four previous nominations, Gandhi was chosen for the Prize in 1948, but because of his unfortunate assassination the Nobel Committee had to shelve their plans and the Peace Prize was not </w:t>
      </w:r>
      <w:r w:rsidR="00AD2BCE">
        <w:rPr>
          <w:rFonts w:hint="eastAsia"/>
          <w:sz w:val="24"/>
        </w:rPr>
        <w:t>10.____________</w:t>
      </w:r>
      <w:r w:rsidRPr="00AA0F9F">
        <w:rPr>
          <w:sz w:val="24"/>
        </w:rPr>
        <w:t>that year. </w:t>
      </w:r>
    </w:p>
    <w:sectPr w:rsidR="00AA0F9F" w:rsidRPr="004771B2" w:rsidSect="004771B2">
      <w:pgSz w:w="11906" w:h="16838"/>
      <w:pgMar w:top="720" w:right="720" w:bottom="720" w:left="720" w:header="708" w:footer="708" w:gutter="0"/>
      <w:cols w:space="708"/>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05"/>
  <w:displayHorizontalDrawingGridEvery w:val="2"/>
  <w:displayVerticalDrawingGridEvery w:val="2"/>
  <w:characterSpacingControl w:val="doNotCompress"/>
  <w:compat>
    <w:useFELayout/>
    <w:compatSetting w:name="compatibilityMode" w:uri="http://schemas.microsoft.com/office/word" w:val="12"/>
  </w:compat>
  <w:rsids>
    <w:rsidRoot w:val="004771B2"/>
    <w:rsid w:val="000B1456"/>
    <w:rsid w:val="001E0714"/>
    <w:rsid w:val="00323B43"/>
    <w:rsid w:val="003D37D8"/>
    <w:rsid w:val="004358AB"/>
    <w:rsid w:val="004771B2"/>
    <w:rsid w:val="004E018E"/>
    <w:rsid w:val="0089660A"/>
    <w:rsid w:val="008B7726"/>
    <w:rsid w:val="00AA0F9F"/>
    <w:rsid w:val="00AD2BCE"/>
    <w:rsid w:val="00C16798"/>
    <w:rsid w:val="00D94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79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16798"/>
    <w:rPr>
      <w:b/>
      <w:bCs/>
    </w:rPr>
  </w:style>
  <w:style w:type="character" w:styleId="a4">
    <w:name w:val="Emphasis"/>
    <w:basedOn w:val="a0"/>
    <w:uiPriority w:val="20"/>
    <w:qFormat/>
    <w:rsid w:val="00C16798"/>
    <w:rPr>
      <w:i/>
      <w:iCs/>
    </w:rPr>
  </w:style>
  <w:style w:type="paragraph" w:styleId="a5">
    <w:name w:val="Normal (Web)"/>
    <w:basedOn w:val="a"/>
    <w:uiPriority w:val="99"/>
    <w:unhideWhenUsed/>
    <w:qFormat/>
    <w:rsid w:val="00C16798"/>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unhideWhenUsed/>
    <w:qFormat/>
    <w:rsid w:val="00C16798"/>
    <w:rPr>
      <w:kern w:val="0"/>
      <w:sz w:val="18"/>
      <w:szCs w:val="18"/>
    </w:rPr>
  </w:style>
  <w:style w:type="character" w:customStyle="1" w:styleId="Char">
    <w:name w:val="批注框文本 Char"/>
    <w:basedOn w:val="a0"/>
    <w:link w:val="a6"/>
    <w:uiPriority w:val="99"/>
    <w:qFormat/>
    <w:rsid w:val="00C1679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8386">
      <w:bodyDiv w:val="1"/>
      <w:marLeft w:val="0"/>
      <w:marRight w:val="0"/>
      <w:marTop w:val="0"/>
      <w:marBottom w:val="0"/>
      <w:divBdr>
        <w:top w:val="none" w:sz="0" w:space="0" w:color="auto"/>
        <w:left w:val="none" w:sz="0" w:space="0" w:color="auto"/>
        <w:bottom w:val="none" w:sz="0" w:space="0" w:color="auto"/>
        <w:right w:val="none" w:sz="0" w:space="0" w:color="auto"/>
      </w:divBdr>
      <w:divsChild>
        <w:div w:id="1668437520">
          <w:marLeft w:val="225"/>
          <w:marRight w:val="0"/>
          <w:marTop w:val="150"/>
          <w:marBottom w:val="225"/>
          <w:divBdr>
            <w:top w:val="none" w:sz="0" w:space="0" w:color="auto"/>
            <w:left w:val="none" w:sz="0" w:space="0" w:color="auto"/>
            <w:bottom w:val="none" w:sz="0" w:space="0" w:color="auto"/>
            <w:right w:val="none" w:sz="0" w:space="0" w:color="auto"/>
          </w:divBdr>
        </w:div>
        <w:div w:id="1529830333">
          <w:blockQuote w:val="1"/>
          <w:marLeft w:val="600"/>
          <w:marRight w:val="0"/>
          <w:marTop w:val="450"/>
          <w:marBottom w:val="450"/>
          <w:divBdr>
            <w:top w:val="dashed" w:sz="6" w:space="11" w:color="25255C"/>
            <w:left w:val="single" w:sz="2" w:space="0" w:color="050000"/>
            <w:bottom w:val="none" w:sz="0" w:space="0" w:color="auto"/>
            <w:right w:val="single" w:sz="2" w:space="0" w:color="050000"/>
          </w:divBdr>
        </w:div>
        <w:div w:id="612135994">
          <w:marLeft w:val="225"/>
          <w:marRight w:val="0"/>
          <w:marTop w:val="150"/>
          <w:marBottom w:val="225"/>
          <w:divBdr>
            <w:top w:val="none" w:sz="0" w:space="0" w:color="auto"/>
            <w:left w:val="none" w:sz="0" w:space="0" w:color="auto"/>
            <w:bottom w:val="none" w:sz="0" w:space="0" w:color="auto"/>
            <w:right w:val="none" w:sz="0" w:space="0" w:color="auto"/>
          </w:divBdr>
        </w:div>
        <w:div w:id="239141522">
          <w:blockQuote w:val="1"/>
          <w:marLeft w:val="600"/>
          <w:marRight w:val="0"/>
          <w:marTop w:val="450"/>
          <w:marBottom w:val="450"/>
          <w:divBdr>
            <w:top w:val="dashed" w:sz="6" w:space="11" w:color="25255C"/>
            <w:left w:val="single" w:sz="2" w:space="0" w:color="050000"/>
            <w:bottom w:val="none" w:sz="0" w:space="0" w:color="auto"/>
            <w:right w:val="single" w:sz="2" w:space="0" w:color="050000"/>
          </w:divBdr>
        </w:div>
        <w:div w:id="712000015">
          <w:blockQuote w:val="1"/>
          <w:marLeft w:val="600"/>
          <w:marRight w:val="0"/>
          <w:marTop w:val="450"/>
          <w:marBottom w:val="450"/>
          <w:divBdr>
            <w:top w:val="dashed" w:sz="6" w:space="11" w:color="25255C"/>
            <w:left w:val="single" w:sz="2" w:space="0" w:color="050000"/>
            <w:bottom w:val="none" w:sz="0" w:space="0" w:color="auto"/>
            <w:right w:val="single" w:sz="2" w:space="0" w:color="050000"/>
          </w:divBdr>
        </w:div>
        <w:div w:id="385032329">
          <w:blockQuote w:val="1"/>
          <w:marLeft w:val="600"/>
          <w:marRight w:val="0"/>
          <w:marTop w:val="450"/>
          <w:marBottom w:val="450"/>
          <w:divBdr>
            <w:top w:val="dashed" w:sz="6" w:space="11" w:color="25255C"/>
            <w:left w:val="single" w:sz="2" w:space="0" w:color="050000"/>
            <w:bottom w:val="none" w:sz="0" w:space="0" w:color="auto"/>
            <w:right w:val="single" w:sz="2" w:space="0" w:color="050000"/>
          </w:divBdr>
        </w:div>
        <w:div w:id="879632997">
          <w:marLeft w:val="0"/>
          <w:marRight w:val="0"/>
          <w:marTop w:val="150"/>
          <w:marBottom w:val="225"/>
          <w:divBdr>
            <w:top w:val="none" w:sz="0" w:space="0" w:color="auto"/>
            <w:left w:val="none" w:sz="0" w:space="0" w:color="auto"/>
            <w:bottom w:val="none" w:sz="0" w:space="0" w:color="auto"/>
            <w:right w:val="none" w:sz="0" w:space="0" w:color="auto"/>
          </w:divBdr>
        </w:div>
      </w:divsChild>
    </w:div>
    <w:div w:id="28452385">
      <w:bodyDiv w:val="1"/>
      <w:marLeft w:val="0"/>
      <w:marRight w:val="0"/>
      <w:marTop w:val="0"/>
      <w:marBottom w:val="0"/>
      <w:divBdr>
        <w:top w:val="none" w:sz="0" w:space="0" w:color="auto"/>
        <w:left w:val="none" w:sz="0" w:space="0" w:color="auto"/>
        <w:bottom w:val="none" w:sz="0" w:space="0" w:color="auto"/>
        <w:right w:val="none" w:sz="0" w:space="0" w:color="auto"/>
      </w:divBdr>
      <w:divsChild>
        <w:div w:id="1903248127">
          <w:marLeft w:val="225"/>
          <w:marRight w:val="0"/>
          <w:marTop w:val="150"/>
          <w:marBottom w:val="225"/>
          <w:divBdr>
            <w:top w:val="none" w:sz="0" w:space="0" w:color="auto"/>
            <w:left w:val="none" w:sz="0" w:space="0" w:color="auto"/>
            <w:bottom w:val="none" w:sz="0" w:space="0" w:color="auto"/>
            <w:right w:val="none" w:sz="0" w:space="0" w:color="auto"/>
          </w:divBdr>
        </w:div>
        <w:div w:id="1570573874">
          <w:blockQuote w:val="1"/>
          <w:marLeft w:val="600"/>
          <w:marRight w:val="0"/>
          <w:marTop w:val="450"/>
          <w:marBottom w:val="450"/>
          <w:divBdr>
            <w:top w:val="dashed" w:sz="6" w:space="11" w:color="25255C"/>
            <w:left w:val="single" w:sz="2" w:space="0" w:color="050000"/>
            <w:bottom w:val="none" w:sz="0" w:space="0" w:color="auto"/>
            <w:right w:val="single" w:sz="2" w:space="0" w:color="050000"/>
          </w:divBdr>
        </w:div>
        <w:div w:id="710812854">
          <w:marLeft w:val="225"/>
          <w:marRight w:val="0"/>
          <w:marTop w:val="150"/>
          <w:marBottom w:val="225"/>
          <w:divBdr>
            <w:top w:val="none" w:sz="0" w:space="0" w:color="auto"/>
            <w:left w:val="none" w:sz="0" w:space="0" w:color="auto"/>
            <w:bottom w:val="none" w:sz="0" w:space="0" w:color="auto"/>
            <w:right w:val="none" w:sz="0" w:space="0" w:color="auto"/>
          </w:divBdr>
        </w:div>
        <w:div w:id="1725910577">
          <w:blockQuote w:val="1"/>
          <w:marLeft w:val="600"/>
          <w:marRight w:val="0"/>
          <w:marTop w:val="450"/>
          <w:marBottom w:val="450"/>
          <w:divBdr>
            <w:top w:val="dashed" w:sz="6" w:space="11" w:color="25255C"/>
            <w:left w:val="single" w:sz="2" w:space="0" w:color="050000"/>
            <w:bottom w:val="none" w:sz="0" w:space="0" w:color="auto"/>
            <w:right w:val="single" w:sz="2" w:space="0" w:color="050000"/>
          </w:divBdr>
        </w:div>
        <w:div w:id="1475490233">
          <w:blockQuote w:val="1"/>
          <w:marLeft w:val="600"/>
          <w:marRight w:val="0"/>
          <w:marTop w:val="450"/>
          <w:marBottom w:val="450"/>
          <w:divBdr>
            <w:top w:val="dashed" w:sz="6" w:space="11" w:color="25255C"/>
            <w:left w:val="single" w:sz="2" w:space="0" w:color="050000"/>
            <w:bottom w:val="none" w:sz="0" w:space="0" w:color="auto"/>
            <w:right w:val="single" w:sz="2" w:space="0" w:color="050000"/>
          </w:divBdr>
        </w:div>
        <w:div w:id="838883299">
          <w:blockQuote w:val="1"/>
          <w:marLeft w:val="600"/>
          <w:marRight w:val="0"/>
          <w:marTop w:val="450"/>
          <w:marBottom w:val="450"/>
          <w:divBdr>
            <w:top w:val="dashed" w:sz="6" w:space="11" w:color="25255C"/>
            <w:left w:val="single" w:sz="2" w:space="0" w:color="050000"/>
            <w:bottom w:val="none" w:sz="0" w:space="0" w:color="auto"/>
            <w:right w:val="single" w:sz="2" w:space="0" w:color="050000"/>
          </w:divBdr>
        </w:div>
        <w:div w:id="1685472331">
          <w:marLeft w:val="0"/>
          <w:marRight w:val="0"/>
          <w:marTop w:val="150"/>
          <w:marBottom w:val="225"/>
          <w:divBdr>
            <w:top w:val="none" w:sz="0" w:space="0" w:color="auto"/>
            <w:left w:val="none" w:sz="0" w:space="0" w:color="auto"/>
            <w:bottom w:val="none" w:sz="0" w:space="0" w:color="auto"/>
            <w:right w:val="none" w:sz="0" w:space="0" w:color="auto"/>
          </w:divBdr>
        </w:div>
      </w:divsChild>
    </w:div>
    <w:div w:id="339477996">
      <w:bodyDiv w:val="1"/>
      <w:marLeft w:val="0"/>
      <w:marRight w:val="0"/>
      <w:marTop w:val="0"/>
      <w:marBottom w:val="0"/>
      <w:divBdr>
        <w:top w:val="none" w:sz="0" w:space="0" w:color="auto"/>
        <w:left w:val="none" w:sz="0" w:space="0" w:color="auto"/>
        <w:bottom w:val="none" w:sz="0" w:space="0" w:color="auto"/>
        <w:right w:val="none" w:sz="0" w:space="0" w:color="auto"/>
      </w:divBdr>
    </w:div>
    <w:div w:id="38831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XZJD</dc:creator>
  <cp:lastModifiedBy>acq</cp:lastModifiedBy>
  <cp:revision>2</cp:revision>
  <dcterms:created xsi:type="dcterms:W3CDTF">2020-03-13T02:52:00Z</dcterms:created>
  <dcterms:modified xsi:type="dcterms:W3CDTF">2020-03-27T04:29:00Z</dcterms:modified>
</cp:coreProperties>
</file>