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65856" w14:textId="725901B0" w:rsidR="00542D3D" w:rsidRPr="00252999" w:rsidRDefault="00836F89" w:rsidP="00252999">
      <w:pPr>
        <w:spacing w:line="360" w:lineRule="auto"/>
        <w:ind w:firstLineChars="200" w:firstLine="422"/>
        <w:jc w:val="center"/>
        <w:rPr>
          <w:rFonts w:asciiTheme="minorEastAsia" w:hAnsiTheme="minorEastAsia"/>
          <w:b/>
          <w:sz w:val="21"/>
          <w:szCs w:val="21"/>
        </w:rPr>
      </w:pPr>
      <w:r w:rsidRPr="007B146B">
        <w:rPr>
          <w:rFonts w:asciiTheme="minorEastAsia" w:hAnsiTheme="minorEastAsia" w:hint="eastAsia"/>
          <w:b/>
          <w:sz w:val="21"/>
          <w:szCs w:val="21"/>
          <w:highlight w:val="green"/>
        </w:rPr>
        <w:t>第八单元</w:t>
      </w:r>
      <w:r w:rsidR="00272733" w:rsidRPr="007B146B">
        <w:rPr>
          <w:rFonts w:asciiTheme="minorEastAsia" w:hAnsiTheme="minorEastAsia" w:hint="eastAsia"/>
          <w:b/>
          <w:sz w:val="21"/>
          <w:szCs w:val="21"/>
          <w:highlight w:val="green"/>
        </w:rPr>
        <w:t>复习</w:t>
      </w:r>
      <w:r w:rsidR="007F3BA6" w:rsidRPr="007B146B">
        <w:rPr>
          <w:rFonts w:asciiTheme="minorEastAsia" w:hAnsiTheme="minorEastAsia" w:hint="eastAsia"/>
          <w:b/>
          <w:sz w:val="21"/>
          <w:szCs w:val="21"/>
          <w:highlight w:val="green"/>
        </w:rPr>
        <w:t>（一）</w:t>
      </w:r>
      <w:r w:rsidRPr="007B146B">
        <w:rPr>
          <w:rFonts w:asciiTheme="minorEastAsia" w:hAnsiTheme="minorEastAsia" w:hint="eastAsia"/>
          <w:b/>
          <w:sz w:val="21"/>
          <w:szCs w:val="21"/>
          <w:highlight w:val="green"/>
        </w:rPr>
        <w:t>学习指南</w:t>
      </w:r>
    </w:p>
    <w:p w14:paraId="2E8DD98D" w14:textId="77777777" w:rsidR="00836F89" w:rsidRPr="00252999" w:rsidRDefault="00836F89" w:rsidP="00252999">
      <w:pPr>
        <w:spacing w:line="360" w:lineRule="auto"/>
        <w:ind w:firstLineChars="200" w:firstLine="420"/>
        <w:rPr>
          <w:rFonts w:asciiTheme="minorEastAsia" w:hAnsiTheme="minorEastAsia"/>
          <w:sz w:val="21"/>
          <w:szCs w:val="21"/>
        </w:rPr>
      </w:pPr>
      <w:r w:rsidRPr="00252999">
        <w:rPr>
          <w:rFonts w:asciiTheme="minorEastAsia" w:hAnsiTheme="minorEastAsia" w:hint="eastAsia"/>
          <w:sz w:val="21"/>
          <w:szCs w:val="21"/>
        </w:rPr>
        <w:t>【</w:t>
      </w:r>
      <w:r w:rsidRPr="00252999">
        <w:rPr>
          <w:rFonts w:asciiTheme="minorEastAsia" w:hAnsiTheme="minorEastAsia" w:hint="eastAsia"/>
          <w:b/>
          <w:sz w:val="21"/>
          <w:szCs w:val="21"/>
        </w:rPr>
        <w:t>学习目标</w:t>
      </w:r>
      <w:r w:rsidRPr="00252999">
        <w:rPr>
          <w:rFonts w:asciiTheme="minorEastAsia" w:hAnsiTheme="minorEastAsia" w:hint="eastAsia"/>
          <w:sz w:val="21"/>
          <w:szCs w:val="21"/>
        </w:rPr>
        <w:t>】</w:t>
      </w:r>
      <w:bookmarkStart w:id="0" w:name="_GoBack"/>
      <w:bookmarkEnd w:id="0"/>
    </w:p>
    <w:p w14:paraId="12DFB4F1" w14:textId="4424BD3B" w:rsidR="00836F89" w:rsidRPr="00252999" w:rsidRDefault="00A02B6C" w:rsidP="00252999">
      <w:pPr>
        <w:spacing w:line="360" w:lineRule="auto"/>
        <w:ind w:firstLineChars="200" w:firstLine="420"/>
        <w:rPr>
          <w:rFonts w:asciiTheme="minorEastAsia" w:hAnsiTheme="minorEastAsia"/>
          <w:sz w:val="21"/>
          <w:szCs w:val="21"/>
        </w:rPr>
      </w:pPr>
      <w:r w:rsidRPr="00252999">
        <w:rPr>
          <w:rFonts w:asciiTheme="minorEastAsia" w:hAnsiTheme="minorEastAsia" w:hint="eastAsia"/>
          <w:sz w:val="21"/>
          <w:szCs w:val="21"/>
        </w:rPr>
        <w:t>1.</w:t>
      </w:r>
      <w:r w:rsidR="00980BDD" w:rsidRPr="00252999">
        <w:rPr>
          <w:rFonts w:asciiTheme="minorEastAsia" w:hAnsiTheme="minorEastAsia" w:hint="eastAsia"/>
          <w:sz w:val="21"/>
          <w:szCs w:val="21"/>
        </w:rPr>
        <w:t xml:space="preserve"> 通过</w:t>
      </w:r>
      <w:r w:rsidR="002F0ECF" w:rsidRPr="00252999">
        <w:rPr>
          <w:rFonts w:asciiTheme="minorEastAsia" w:hAnsiTheme="minorEastAsia" w:hint="eastAsia"/>
          <w:sz w:val="21"/>
          <w:szCs w:val="21"/>
        </w:rPr>
        <w:t>阅读相关史料及</w:t>
      </w:r>
      <w:r w:rsidR="00980BDD" w:rsidRPr="00252999">
        <w:rPr>
          <w:rFonts w:asciiTheme="minorEastAsia" w:hAnsiTheme="minorEastAsia" w:hint="eastAsia"/>
          <w:sz w:val="21"/>
          <w:szCs w:val="21"/>
        </w:rPr>
        <w:t>地图，</w:t>
      </w:r>
      <w:r w:rsidR="00DA58E1" w:rsidRPr="00252999">
        <w:rPr>
          <w:rFonts w:asciiTheme="minorEastAsia" w:hAnsiTheme="minorEastAsia" w:hint="eastAsia"/>
          <w:sz w:val="21"/>
          <w:szCs w:val="21"/>
        </w:rPr>
        <w:t>从“唯物史观”和“史料实证”的角度理解日本发动侵华战争的历史背景，探究战争爆发的深层次原因</w:t>
      </w:r>
      <w:r w:rsidR="00980BDD" w:rsidRPr="00252999">
        <w:rPr>
          <w:rFonts w:asciiTheme="minorEastAsia" w:hAnsiTheme="minorEastAsia" w:hint="eastAsia"/>
          <w:sz w:val="21"/>
          <w:szCs w:val="21"/>
        </w:rPr>
        <w:t>。</w:t>
      </w:r>
    </w:p>
    <w:p w14:paraId="56EE2431" w14:textId="6BEF0309" w:rsidR="00980BDD" w:rsidRPr="00252999" w:rsidRDefault="002F0ECF" w:rsidP="00252999">
      <w:pPr>
        <w:spacing w:line="360" w:lineRule="auto"/>
        <w:ind w:firstLineChars="200" w:firstLine="420"/>
        <w:rPr>
          <w:rFonts w:asciiTheme="minorEastAsia" w:hAnsiTheme="minorEastAsia"/>
          <w:sz w:val="21"/>
          <w:szCs w:val="21"/>
        </w:rPr>
      </w:pPr>
      <w:r w:rsidRPr="00252999">
        <w:rPr>
          <w:rFonts w:asciiTheme="minorEastAsia" w:hAnsiTheme="minorEastAsia" w:hint="eastAsia"/>
          <w:sz w:val="21"/>
          <w:szCs w:val="21"/>
        </w:rPr>
        <w:t>2. 通过历史地图和史料，</w:t>
      </w:r>
      <w:r w:rsidR="00E61B2A" w:rsidRPr="00252999">
        <w:rPr>
          <w:rFonts w:asciiTheme="minorEastAsia" w:hAnsiTheme="minorEastAsia" w:hint="eastAsia"/>
          <w:sz w:val="21"/>
          <w:szCs w:val="21"/>
        </w:rPr>
        <w:t>从</w:t>
      </w:r>
      <w:r w:rsidR="00473F7D" w:rsidRPr="00252999">
        <w:rPr>
          <w:rFonts w:asciiTheme="minorEastAsia" w:hAnsiTheme="minorEastAsia" w:hint="eastAsia"/>
          <w:sz w:val="21"/>
          <w:szCs w:val="21"/>
        </w:rPr>
        <w:t>“</w:t>
      </w:r>
      <w:r w:rsidR="00E61B2A" w:rsidRPr="00252999">
        <w:rPr>
          <w:rFonts w:asciiTheme="minorEastAsia" w:hAnsiTheme="minorEastAsia" w:hint="eastAsia"/>
          <w:sz w:val="21"/>
          <w:szCs w:val="21"/>
        </w:rPr>
        <w:t>时空观念</w:t>
      </w:r>
      <w:r w:rsidR="00473F7D" w:rsidRPr="00252999">
        <w:rPr>
          <w:rFonts w:asciiTheme="minorEastAsia" w:hAnsiTheme="minorEastAsia" w:hint="eastAsia"/>
          <w:sz w:val="21"/>
          <w:szCs w:val="21"/>
        </w:rPr>
        <w:t>”</w:t>
      </w:r>
      <w:r w:rsidR="00E61B2A" w:rsidRPr="00252999">
        <w:rPr>
          <w:rFonts w:asciiTheme="minorEastAsia" w:hAnsiTheme="minorEastAsia" w:hint="eastAsia"/>
          <w:sz w:val="21"/>
          <w:szCs w:val="21"/>
        </w:rPr>
        <w:t>角度上</w:t>
      </w:r>
      <w:r w:rsidRPr="00252999">
        <w:rPr>
          <w:rFonts w:asciiTheme="minorEastAsia" w:hAnsiTheme="minorEastAsia" w:hint="eastAsia"/>
          <w:sz w:val="21"/>
          <w:szCs w:val="21"/>
        </w:rPr>
        <w:t>了解从局部抗战到全面抗战过程中的</w:t>
      </w:r>
      <w:r w:rsidR="004030CD" w:rsidRPr="00252999">
        <w:rPr>
          <w:rFonts w:asciiTheme="minorEastAsia" w:hAnsiTheme="minorEastAsia" w:hint="eastAsia"/>
          <w:sz w:val="21"/>
          <w:szCs w:val="21"/>
        </w:rPr>
        <w:t>基本史实，如“九·一八”事变、“一二·八”、伪满洲国、华北事变、西安事变和“七七事变”</w:t>
      </w:r>
      <w:r w:rsidR="003E6746" w:rsidRPr="00252999">
        <w:rPr>
          <w:rFonts w:asciiTheme="minorEastAsia" w:hAnsiTheme="minorEastAsia" w:hint="eastAsia"/>
          <w:sz w:val="21"/>
          <w:szCs w:val="21"/>
        </w:rPr>
        <w:t>；</w:t>
      </w:r>
      <w:r w:rsidR="004030CD" w:rsidRPr="00252999">
        <w:rPr>
          <w:rFonts w:asciiTheme="minorEastAsia" w:hAnsiTheme="minorEastAsia" w:hint="eastAsia"/>
          <w:sz w:val="21"/>
          <w:szCs w:val="21"/>
        </w:rPr>
        <w:t>理解随着日本侵华的不断加剧，中华民族危机不断加深，中日矛盾逐渐成为中华民族的主要矛盾</w:t>
      </w:r>
      <w:r w:rsidR="003E6746" w:rsidRPr="00252999">
        <w:rPr>
          <w:rFonts w:asciiTheme="minorEastAsia" w:hAnsiTheme="minorEastAsia" w:hint="eastAsia"/>
          <w:sz w:val="21"/>
          <w:szCs w:val="21"/>
        </w:rPr>
        <w:t>，</w:t>
      </w:r>
      <w:r w:rsidR="00205D82" w:rsidRPr="00252999">
        <w:rPr>
          <w:rFonts w:asciiTheme="minorEastAsia" w:hAnsiTheme="minorEastAsia" w:hint="eastAsia"/>
          <w:sz w:val="21"/>
          <w:szCs w:val="21"/>
        </w:rPr>
        <w:t>并对</w:t>
      </w:r>
      <w:r w:rsidR="004030CD" w:rsidRPr="00252999">
        <w:rPr>
          <w:rFonts w:asciiTheme="minorEastAsia" w:hAnsiTheme="minorEastAsia" w:hint="eastAsia"/>
          <w:sz w:val="21"/>
          <w:szCs w:val="21"/>
        </w:rPr>
        <w:t>这一时期国共关系的转变</w:t>
      </w:r>
      <w:r w:rsidR="00205D82" w:rsidRPr="00252999">
        <w:rPr>
          <w:rFonts w:asciiTheme="minorEastAsia" w:hAnsiTheme="minorEastAsia" w:hint="eastAsia"/>
          <w:sz w:val="21"/>
          <w:szCs w:val="21"/>
        </w:rPr>
        <w:t>进行分析</w:t>
      </w:r>
      <w:r w:rsidR="004030CD" w:rsidRPr="00252999">
        <w:rPr>
          <w:rFonts w:asciiTheme="minorEastAsia" w:hAnsiTheme="minorEastAsia" w:hint="eastAsia"/>
          <w:sz w:val="21"/>
          <w:szCs w:val="21"/>
        </w:rPr>
        <w:t>，</w:t>
      </w:r>
      <w:r w:rsidR="00E61B2A" w:rsidRPr="00252999">
        <w:rPr>
          <w:rFonts w:asciiTheme="minorEastAsia" w:hAnsiTheme="minorEastAsia" w:hint="eastAsia"/>
          <w:sz w:val="21"/>
          <w:szCs w:val="21"/>
        </w:rPr>
        <w:t>从</w:t>
      </w:r>
      <w:r w:rsidR="00235712" w:rsidRPr="00252999">
        <w:rPr>
          <w:rFonts w:asciiTheme="minorEastAsia" w:hAnsiTheme="minorEastAsia" w:hint="eastAsia"/>
          <w:sz w:val="21"/>
          <w:szCs w:val="21"/>
        </w:rPr>
        <w:t>“</w:t>
      </w:r>
      <w:r w:rsidR="00E61B2A" w:rsidRPr="00252999">
        <w:rPr>
          <w:rFonts w:asciiTheme="minorEastAsia" w:hAnsiTheme="minorEastAsia" w:hint="eastAsia"/>
          <w:sz w:val="21"/>
          <w:szCs w:val="21"/>
        </w:rPr>
        <w:t>家国情怀</w:t>
      </w:r>
      <w:r w:rsidR="00235712" w:rsidRPr="00252999">
        <w:rPr>
          <w:rFonts w:asciiTheme="minorEastAsia" w:hAnsiTheme="minorEastAsia" w:hint="eastAsia"/>
          <w:sz w:val="21"/>
          <w:szCs w:val="21"/>
        </w:rPr>
        <w:t>”</w:t>
      </w:r>
      <w:r w:rsidR="00E61B2A" w:rsidRPr="00252999">
        <w:rPr>
          <w:rFonts w:asciiTheme="minorEastAsia" w:hAnsiTheme="minorEastAsia" w:hint="eastAsia"/>
          <w:sz w:val="21"/>
          <w:szCs w:val="21"/>
        </w:rPr>
        <w:t>的角度认识</w:t>
      </w:r>
      <w:r w:rsidR="004030CD" w:rsidRPr="00252999">
        <w:rPr>
          <w:rFonts w:asciiTheme="minorEastAsia" w:hAnsiTheme="minorEastAsia" w:hint="eastAsia"/>
          <w:sz w:val="21"/>
          <w:szCs w:val="21"/>
        </w:rPr>
        <w:t>国民党</w:t>
      </w:r>
      <w:r w:rsidR="00DA2779" w:rsidRPr="00252999">
        <w:rPr>
          <w:rFonts w:asciiTheme="minorEastAsia" w:hAnsiTheme="minorEastAsia" w:hint="eastAsia"/>
          <w:sz w:val="21"/>
          <w:szCs w:val="21"/>
        </w:rPr>
        <w:t>进行的</w:t>
      </w:r>
      <w:r w:rsidR="004030CD" w:rsidRPr="00252999">
        <w:rPr>
          <w:rFonts w:asciiTheme="minorEastAsia" w:hAnsiTheme="minorEastAsia" w:hint="eastAsia"/>
          <w:sz w:val="21"/>
          <w:szCs w:val="21"/>
        </w:rPr>
        <w:t>正面战争和</w:t>
      </w:r>
      <w:r w:rsidR="00DF382A" w:rsidRPr="00252999">
        <w:rPr>
          <w:rFonts w:asciiTheme="minorEastAsia" w:hAnsiTheme="minorEastAsia" w:hint="eastAsia"/>
          <w:sz w:val="21"/>
          <w:szCs w:val="21"/>
        </w:rPr>
        <w:t>中国</w:t>
      </w:r>
      <w:r w:rsidR="004030CD" w:rsidRPr="00252999">
        <w:rPr>
          <w:rFonts w:asciiTheme="minorEastAsia" w:hAnsiTheme="minorEastAsia" w:hint="eastAsia"/>
          <w:sz w:val="21"/>
          <w:szCs w:val="21"/>
        </w:rPr>
        <w:t>共产党领导的敌后战场</w:t>
      </w:r>
      <w:r w:rsidR="00A12EB5" w:rsidRPr="00252999">
        <w:rPr>
          <w:rFonts w:asciiTheme="minorEastAsia" w:hAnsiTheme="minorEastAsia" w:hint="eastAsia"/>
          <w:sz w:val="21"/>
          <w:szCs w:val="21"/>
        </w:rPr>
        <w:t>中</w:t>
      </w:r>
      <w:r w:rsidR="007B1C55" w:rsidRPr="00252999">
        <w:rPr>
          <w:rFonts w:asciiTheme="minorEastAsia" w:hAnsiTheme="minorEastAsia" w:hint="eastAsia"/>
          <w:sz w:val="21"/>
          <w:szCs w:val="21"/>
        </w:rPr>
        <w:t>涌现的爱国人士和抗战英雄所展现的反侵略斗争精神，感悟和培养中华民族英勇不屈的民族精神和深厚</w:t>
      </w:r>
      <w:r w:rsidR="00A12EB5" w:rsidRPr="00252999">
        <w:rPr>
          <w:rFonts w:asciiTheme="minorEastAsia" w:hAnsiTheme="minorEastAsia" w:hint="eastAsia"/>
          <w:sz w:val="21"/>
          <w:szCs w:val="21"/>
        </w:rPr>
        <w:t>爱国主义</w:t>
      </w:r>
      <w:r w:rsidR="007B1C55" w:rsidRPr="00252999">
        <w:rPr>
          <w:rFonts w:asciiTheme="minorEastAsia" w:hAnsiTheme="minorEastAsia" w:hint="eastAsia"/>
          <w:sz w:val="21"/>
          <w:szCs w:val="21"/>
        </w:rPr>
        <w:t>情怀</w:t>
      </w:r>
      <w:r w:rsidR="00C06706" w:rsidRPr="00252999">
        <w:rPr>
          <w:rFonts w:asciiTheme="minorEastAsia" w:hAnsiTheme="minorEastAsia" w:hint="eastAsia"/>
          <w:sz w:val="21"/>
          <w:szCs w:val="21"/>
        </w:rPr>
        <w:t>；</w:t>
      </w:r>
      <w:r w:rsidR="00080691" w:rsidRPr="00252999">
        <w:rPr>
          <w:rFonts w:asciiTheme="minorEastAsia" w:hAnsiTheme="minorEastAsia" w:hint="eastAsia"/>
          <w:sz w:val="21"/>
          <w:szCs w:val="21"/>
        </w:rPr>
        <w:t>从</w:t>
      </w:r>
      <w:r w:rsidR="006C0E77" w:rsidRPr="00252999">
        <w:rPr>
          <w:rFonts w:asciiTheme="minorEastAsia" w:hAnsiTheme="minorEastAsia" w:hint="eastAsia"/>
          <w:sz w:val="21"/>
          <w:szCs w:val="21"/>
        </w:rPr>
        <w:t>“</w:t>
      </w:r>
      <w:r w:rsidR="00080691" w:rsidRPr="00252999">
        <w:rPr>
          <w:rFonts w:asciiTheme="minorEastAsia" w:hAnsiTheme="minorEastAsia" w:hint="eastAsia"/>
          <w:sz w:val="21"/>
          <w:szCs w:val="21"/>
        </w:rPr>
        <w:t>史料实证</w:t>
      </w:r>
      <w:r w:rsidR="006C0E77" w:rsidRPr="00252999">
        <w:rPr>
          <w:rFonts w:asciiTheme="minorEastAsia" w:hAnsiTheme="minorEastAsia" w:hint="eastAsia"/>
          <w:sz w:val="21"/>
          <w:szCs w:val="21"/>
        </w:rPr>
        <w:t>”</w:t>
      </w:r>
      <w:r w:rsidR="00080691" w:rsidRPr="00252999">
        <w:rPr>
          <w:rFonts w:asciiTheme="minorEastAsia" w:hAnsiTheme="minorEastAsia" w:hint="eastAsia"/>
          <w:sz w:val="21"/>
          <w:szCs w:val="21"/>
        </w:rPr>
        <w:t>和</w:t>
      </w:r>
      <w:r w:rsidR="006C0E77" w:rsidRPr="00252999">
        <w:rPr>
          <w:rFonts w:asciiTheme="minorEastAsia" w:hAnsiTheme="minorEastAsia" w:hint="eastAsia"/>
          <w:sz w:val="21"/>
          <w:szCs w:val="21"/>
        </w:rPr>
        <w:t>“</w:t>
      </w:r>
      <w:r w:rsidR="00080691" w:rsidRPr="00252999">
        <w:rPr>
          <w:rFonts w:asciiTheme="minorEastAsia" w:hAnsiTheme="minorEastAsia" w:hint="eastAsia"/>
          <w:sz w:val="21"/>
          <w:szCs w:val="21"/>
        </w:rPr>
        <w:t>历史解释</w:t>
      </w:r>
      <w:r w:rsidR="006C0E77" w:rsidRPr="00252999">
        <w:rPr>
          <w:rFonts w:asciiTheme="minorEastAsia" w:hAnsiTheme="minorEastAsia" w:hint="eastAsia"/>
          <w:sz w:val="21"/>
          <w:szCs w:val="21"/>
        </w:rPr>
        <w:t>”</w:t>
      </w:r>
      <w:r w:rsidR="00080691" w:rsidRPr="00252999">
        <w:rPr>
          <w:rFonts w:asciiTheme="minorEastAsia" w:hAnsiTheme="minorEastAsia" w:hint="eastAsia"/>
          <w:sz w:val="21"/>
          <w:szCs w:val="21"/>
        </w:rPr>
        <w:t>的角度分析</w:t>
      </w:r>
      <w:r w:rsidR="00E61B2A" w:rsidRPr="00252999">
        <w:rPr>
          <w:rFonts w:asciiTheme="minorEastAsia" w:hAnsiTheme="minorEastAsia" w:hint="eastAsia"/>
          <w:sz w:val="21"/>
          <w:szCs w:val="21"/>
        </w:rPr>
        <w:t>抗战进入相持阶段之后，中国共产党领导的全民族抗战</w:t>
      </w:r>
      <w:r w:rsidR="000473F7" w:rsidRPr="00252999">
        <w:rPr>
          <w:rFonts w:asciiTheme="minorEastAsia" w:hAnsiTheme="minorEastAsia" w:hint="eastAsia"/>
          <w:sz w:val="21"/>
          <w:szCs w:val="21"/>
        </w:rPr>
        <w:t>所</w:t>
      </w:r>
      <w:r w:rsidR="00E61B2A" w:rsidRPr="00252999">
        <w:rPr>
          <w:rFonts w:asciiTheme="minorEastAsia" w:hAnsiTheme="minorEastAsia" w:hint="eastAsia"/>
          <w:sz w:val="21"/>
          <w:szCs w:val="21"/>
        </w:rPr>
        <w:t>发挥中流砥柱的作用。</w:t>
      </w:r>
    </w:p>
    <w:p w14:paraId="19E25EBF" w14:textId="2F8B9C48" w:rsidR="008C7C5C" w:rsidRPr="00252999" w:rsidRDefault="008C7C5C" w:rsidP="00252999">
      <w:pPr>
        <w:spacing w:line="360" w:lineRule="auto"/>
        <w:ind w:firstLineChars="200" w:firstLine="420"/>
        <w:rPr>
          <w:rFonts w:asciiTheme="minorEastAsia" w:hAnsiTheme="minorEastAsia"/>
          <w:sz w:val="21"/>
          <w:szCs w:val="21"/>
        </w:rPr>
      </w:pPr>
      <w:r w:rsidRPr="00252999">
        <w:rPr>
          <w:rFonts w:asciiTheme="minorEastAsia" w:hAnsiTheme="minorEastAsia" w:hint="eastAsia"/>
          <w:sz w:val="21"/>
          <w:szCs w:val="21"/>
        </w:rPr>
        <w:t xml:space="preserve">3. </w:t>
      </w:r>
      <w:r w:rsidR="00080691" w:rsidRPr="00252999">
        <w:rPr>
          <w:rFonts w:asciiTheme="minorEastAsia" w:hAnsiTheme="minorEastAsia" w:hint="eastAsia"/>
          <w:sz w:val="21"/>
          <w:szCs w:val="21"/>
        </w:rPr>
        <w:t>借助史料和图片，从</w:t>
      </w:r>
      <w:r w:rsidR="00D90AE7" w:rsidRPr="00252999">
        <w:rPr>
          <w:rFonts w:asciiTheme="minorEastAsia" w:hAnsiTheme="minorEastAsia" w:hint="eastAsia"/>
          <w:sz w:val="21"/>
          <w:szCs w:val="21"/>
        </w:rPr>
        <w:t>“</w:t>
      </w:r>
      <w:r w:rsidR="00080691" w:rsidRPr="00252999">
        <w:rPr>
          <w:rFonts w:asciiTheme="minorEastAsia" w:hAnsiTheme="minorEastAsia" w:hint="eastAsia"/>
          <w:sz w:val="21"/>
          <w:szCs w:val="21"/>
        </w:rPr>
        <w:t>史料实证</w:t>
      </w:r>
      <w:r w:rsidR="00D90AE7" w:rsidRPr="00252999">
        <w:rPr>
          <w:rFonts w:asciiTheme="minorEastAsia" w:hAnsiTheme="minorEastAsia" w:hint="eastAsia"/>
          <w:sz w:val="21"/>
          <w:szCs w:val="21"/>
        </w:rPr>
        <w:t>”</w:t>
      </w:r>
      <w:r w:rsidR="00080691" w:rsidRPr="00252999">
        <w:rPr>
          <w:rFonts w:asciiTheme="minorEastAsia" w:hAnsiTheme="minorEastAsia" w:hint="eastAsia"/>
          <w:sz w:val="21"/>
          <w:szCs w:val="21"/>
        </w:rPr>
        <w:t>的角度了解日本军国主义所犯下的罪行，感悟中华民族遭受的诸多灾难。</w:t>
      </w:r>
    </w:p>
    <w:p w14:paraId="3413C18F" w14:textId="4D60125D" w:rsidR="00450692" w:rsidRPr="00252999" w:rsidRDefault="00450692" w:rsidP="00252999">
      <w:pPr>
        <w:spacing w:line="360" w:lineRule="auto"/>
        <w:ind w:firstLineChars="200" w:firstLine="420"/>
        <w:rPr>
          <w:rFonts w:asciiTheme="minorEastAsia" w:hAnsiTheme="minorEastAsia"/>
          <w:sz w:val="21"/>
          <w:szCs w:val="21"/>
        </w:rPr>
      </w:pPr>
      <w:r w:rsidRPr="00252999">
        <w:rPr>
          <w:rFonts w:asciiTheme="minorEastAsia" w:hAnsiTheme="minorEastAsia" w:hint="eastAsia"/>
          <w:sz w:val="21"/>
          <w:szCs w:val="21"/>
        </w:rPr>
        <w:t xml:space="preserve">4. </w:t>
      </w:r>
      <w:r w:rsidR="001814C0" w:rsidRPr="00252999">
        <w:rPr>
          <w:rFonts w:asciiTheme="minorEastAsia" w:hAnsiTheme="minorEastAsia" w:hint="eastAsia"/>
          <w:sz w:val="21"/>
          <w:szCs w:val="21"/>
        </w:rPr>
        <w:t>结合中国在反法西斯战争中的损失和伤亡，</w:t>
      </w:r>
      <w:r w:rsidR="004F00BD" w:rsidRPr="00252999">
        <w:rPr>
          <w:rFonts w:asciiTheme="minorEastAsia" w:hAnsiTheme="minorEastAsia" w:hint="eastAsia"/>
          <w:sz w:val="21"/>
          <w:szCs w:val="21"/>
        </w:rPr>
        <w:t>从</w:t>
      </w:r>
      <w:r w:rsidR="0053149B" w:rsidRPr="00252999">
        <w:rPr>
          <w:rFonts w:asciiTheme="minorEastAsia" w:hAnsiTheme="minorEastAsia" w:hint="eastAsia"/>
          <w:sz w:val="21"/>
          <w:szCs w:val="21"/>
        </w:rPr>
        <w:t>“</w:t>
      </w:r>
      <w:r w:rsidR="004F00BD" w:rsidRPr="00252999">
        <w:rPr>
          <w:rFonts w:asciiTheme="minorEastAsia" w:hAnsiTheme="minorEastAsia" w:hint="eastAsia"/>
          <w:sz w:val="21"/>
          <w:szCs w:val="21"/>
        </w:rPr>
        <w:t>史料实证</w:t>
      </w:r>
      <w:r w:rsidR="0053149B" w:rsidRPr="00252999">
        <w:rPr>
          <w:rFonts w:asciiTheme="minorEastAsia" w:hAnsiTheme="minorEastAsia" w:hint="eastAsia"/>
          <w:sz w:val="21"/>
          <w:szCs w:val="21"/>
        </w:rPr>
        <w:t>”</w:t>
      </w:r>
      <w:r w:rsidR="004F00BD" w:rsidRPr="00252999">
        <w:rPr>
          <w:rFonts w:asciiTheme="minorEastAsia" w:hAnsiTheme="minorEastAsia" w:hint="eastAsia"/>
          <w:sz w:val="21"/>
          <w:szCs w:val="21"/>
        </w:rPr>
        <w:t>角度</w:t>
      </w:r>
      <w:r w:rsidRPr="00252999">
        <w:rPr>
          <w:rFonts w:asciiTheme="minorEastAsia" w:hAnsiTheme="minorEastAsia" w:hint="eastAsia"/>
          <w:sz w:val="21"/>
          <w:szCs w:val="21"/>
        </w:rPr>
        <w:t>分析中国战场是世界反法西斯战争的东方主战场，</w:t>
      </w:r>
      <w:r w:rsidR="004F00BD" w:rsidRPr="00252999">
        <w:rPr>
          <w:rFonts w:asciiTheme="minorEastAsia" w:hAnsiTheme="minorEastAsia" w:hint="eastAsia"/>
          <w:sz w:val="21"/>
          <w:szCs w:val="21"/>
        </w:rPr>
        <w:t>从历史解释的角度</w:t>
      </w:r>
      <w:r w:rsidR="00CF34EF" w:rsidRPr="00252999">
        <w:rPr>
          <w:rFonts w:asciiTheme="minorEastAsia" w:hAnsiTheme="minorEastAsia" w:hint="eastAsia"/>
          <w:sz w:val="21"/>
          <w:szCs w:val="21"/>
        </w:rPr>
        <w:t>认识</w:t>
      </w:r>
      <w:r w:rsidRPr="00252999">
        <w:rPr>
          <w:rFonts w:asciiTheme="minorEastAsia" w:hAnsiTheme="minorEastAsia" w:hint="eastAsia"/>
          <w:sz w:val="21"/>
          <w:szCs w:val="21"/>
        </w:rPr>
        <w:t>14年抗战胜利在中华民族复兴中的历史意义。</w:t>
      </w:r>
    </w:p>
    <w:p w14:paraId="157B9FC8" w14:textId="77777777" w:rsidR="00324C4A" w:rsidRPr="00252999" w:rsidRDefault="00324C4A" w:rsidP="00252999">
      <w:pPr>
        <w:spacing w:line="360" w:lineRule="auto"/>
        <w:ind w:firstLineChars="200" w:firstLine="420"/>
        <w:rPr>
          <w:rFonts w:asciiTheme="minorEastAsia" w:hAnsiTheme="minorEastAsia"/>
          <w:sz w:val="21"/>
          <w:szCs w:val="21"/>
        </w:rPr>
      </w:pPr>
      <w:r w:rsidRPr="00252999">
        <w:rPr>
          <w:rFonts w:asciiTheme="minorEastAsia" w:hAnsiTheme="minorEastAsia" w:hint="eastAsia"/>
          <w:sz w:val="21"/>
          <w:szCs w:val="21"/>
        </w:rPr>
        <w:t>【</w:t>
      </w:r>
      <w:r w:rsidRPr="00252999">
        <w:rPr>
          <w:rFonts w:asciiTheme="minorEastAsia" w:hAnsiTheme="minorEastAsia" w:hint="eastAsia"/>
          <w:b/>
          <w:sz w:val="21"/>
          <w:szCs w:val="21"/>
        </w:rPr>
        <w:t>学法指导</w:t>
      </w:r>
      <w:r w:rsidRPr="00252999">
        <w:rPr>
          <w:rFonts w:asciiTheme="minorEastAsia" w:hAnsiTheme="minorEastAsia" w:hint="eastAsia"/>
          <w:sz w:val="21"/>
          <w:szCs w:val="21"/>
        </w:rPr>
        <w:t>】</w:t>
      </w:r>
    </w:p>
    <w:p w14:paraId="0DA37B60" w14:textId="45765B47" w:rsidR="007F3BA6" w:rsidRDefault="007F3BA6" w:rsidP="00252999">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w:t>
      </w:r>
      <w:r w:rsidR="00324C4A" w:rsidRPr="00252999">
        <w:rPr>
          <w:rFonts w:asciiTheme="minorEastAsia" w:hAnsiTheme="minorEastAsia" w:hint="eastAsia"/>
          <w:sz w:val="21"/>
          <w:szCs w:val="21"/>
        </w:rPr>
        <w:t>阅读教材，自我梳理知识要点，运用时间轴、思维导图等方式</w:t>
      </w:r>
      <w:r w:rsidR="00BD66F2">
        <w:rPr>
          <w:rFonts w:asciiTheme="minorEastAsia" w:hAnsiTheme="minorEastAsia" w:hint="eastAsia"/>
          <w:sz w:val="21"/>
          <w:szCs w:val="21"/>
        </w:rPr>
        <w:t>掌握</w:t>
      </w:r>
      <w:r w:rsidR="00324C4A" w:rsidRPr="00252999">
        <w:rPr>
          <w:rFonts w:asciiTheme="minorEastAsia" w:hAnsiTheme="minorEastAsia" w:hint="eastAsia"/>
          <w:sz w:val="21"/>
          <w:szCs w:val="21"/>
        </w:rPr>
        <w:t>抗日战争从局部抗战到全面</w:t>
      </w:r>
      <w:proofErr w:type="gramStart"/>
      <w:r w:rsidR="00324C4A" w:rsidRPr="00252999">
        <w:rPr>
          <w:rFonts w:asciiTheme="minorEastAsia" w:hAnsiTheme="minorEastAsia" w:hint="eastAsia"/>
          <w:sz w:val="21"/>
          <w:szCs w:val="21"/>
        </w:rPr>
        <w:t>抗战再</w:t>
      </w:r>
      <w:proofErr w:type="gramEnd"/>
      <w:r w:rsidR="00324C4A" w:rsidRPr="00252999">
        <w:rPr>
          <w:rFonts w:asciiTheme="minorEastAsia" w:hAnsiTheme="minorEastAsia" w:hint="eastAsia"/>
          <w:sz w:val="21"/>
          <w:szCs w:val="21"/>
        </w:rPr>
        <w:t>到抗战胜利的重要时间节点和历史事件，在特定时空中认识史实</w:t>
      </w:r>
      <w:r w:rsidR="009E7A12" w:rsidRPr="00252999">
        <w:rPr>
          <w:rFonts w:asciiTheme="minorEastAsia" w:hAnsiTheme="minorEastAsia" w:hint="eastAsia"/>
          <w:sz w:val="21"/>
          <w:szCs w:val="21"/>
        </w:rPr>
        <w:t>。</w:t>
      </w:r>
    </w:p>
    <w:p w14:paraId="7159D9BF" w14:textId="6F604768" w:rsidR="004A4597" w:rsidRPr="00252999" w:rsidRDefault="007F3BA6" w:rsidP="00252999">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w:t>
      </w:r>
      <w:r w:rsidR="00565E8C" w:rsidRPr="00252999">
        <w:rPr>
          <w:rFonts w:asciiTheme="minorEastAsia" w:hAnsiTheme="minorEastAsia" w:hint="eastAsia"/>
          <w:sz w:val="21"/>
          <w:szCs w:val="21"/>
        </w:rPr>
        <w:t>结合史料和史实对日本发动侵华战争的原因、中国共产党领导全民族抗战的中流砥柱地位、抗日战争胜利的意义。</w:t>
      </w:r>
    </w:p>
    <w:p w14:paraId="06F171A5" w14:textId="77777777" w:rsidR="008D4DB9" w:rsidRPr="00252999" w:rsidRDefault="008D4DB9" w:rsidP="00252999">
      <w:pPr>
        <w:spacing w:line="360" w:lineRule="auto"/>
        <w:ind w:firstLineChars="200" w:firstLine="420"/>
        <w:rPr>
          <w:rFonts w:asciiTheme="minorEastAsia" w:hAnsiTheme="minorEastAsia"/>
          <w:sz w:val="21"/>
          <w:szCs w:val="21"/>
        </w:rPr>
      </w:pPr>
      <w:r w:rsidRPr="00252999">
        <w:rPr>
          <w:rFonts w:asciiTheme="minorEastAsia" w:hAnsiTheme="minorEastAsia" w:hint="eastAsia"/>
          <w:sz w:val="21"/>
          <w:szCs w:val="21"/>
        </w:rPr>
        <w:t>【</w:t>
      </w:r>
      <w:r w:rsidRPr="00252999">
        <w:rPr>
          <w:rFonts w:asciiTheme="minorEastAsia" w:hAnsiTheme="minorEastAsia" w:hint="eastAsia"/>
          <w:b/>
          <w:sz w:val="21"/>
          <w:szCs w:val="21"/>
        </w:rPr>
        <w:t>学习任务</w:t>
      </w:r>
      <w:r w:rsidRPr="00252999">
        <w:rPr>
          <w:rFonts w:asciiTheme="minorEastAsia" w:hAnsiTheme="minorEastAsia" w:hint="eastAsia"/>
          <w:sz w:val="21"/>
          <w:szCs w:val="21"/>
        </w:rPr>
        <w:t>】</w:t>
      </w:r>
    </w:p>
    <w:p w14:paraId="7AD863A0" w14:textId="5BA053CB" w:rsidR="008D4DB9" w:rsidRPr="00252999" w:rsidRDefault="00F04F48" w:rsidP="00252999">
      <w:pPr>
        <w:spacing w:line="360" w:lineRule="auto"/>
        <w:ind w:firstLineChars="200" w:firstLine="420"/>
        <w:rPr>
          <w:rFonts w:asciiTheme="minorEastAsia" w:hAnsiTheme="minorEastAsia"/>
          <w:sz w:val="21"/>
          <w:szCs w:val="21"/>
        </w:rPr>
      </w:pPr>
      <w:r w:rsidRPr="00252999">
        <w:rPr>
          <w:rFonts w:asciiTheme="minorEastAsia" w:hAnsiTheme="minorEastAsia" w:hint="eastAsia"/>
          <w:sz w:val="21"/>
          <w:szCs w:val="21"/>
        </w:rPr>
        <w:t>通过</w:t>
      </w:r>
      <w:r w:rsidR="001C7F44" w:rsidRPr="00252999">
        <w:rPr>
          <w:rFonts w:asciiTheme="minorEastAsia" w:hAnsiTheme="minorEastAsia" w:hint="eastAsia"/>
          <w:sz w:val="21"/>
          <w:szCs w:val="21"/>
        </w:rPr>
        <w:t>第23和24课的</w:t>
      </w:r>
      <w:r w:rsidRPr="00252999">
        <w:rPr>
          <w:rFonts w:asciiTheme="minorEastAsia" w:hAnsiTheme="minorEastAsia" w:hint="eastAsia"/>
          <w:sz w:val="21"/>
          <w:szCs w:val="21"/>
        </w:rPr>
        <w:t>教材，梳理</w:t>
      </w:r>
      <w:r w:rsidR="001C7F44" w:rsidRPr="00252999">
        <w:rPr>
          <w:rFonts w:asciiTheme="minorEastAsia" w:hAnsiTheme="minorEastAsia" w:hint="eastAsia"/>
          <w:sz w:val="21"/>
          <w:szCs w:val="21"/>
        </w:rPr>
        <w:t>有关日本侵华的重要事件及其罪行</w:t>
      </w:r>
      <w:r w:rsidRPr="00252999">
        <w:rPr>
          <w:rFonts w:asciiTheme="minorEastAsia" w:hAnsiTheme="minorEastAsia" w:hint="eastAsia"/>
          <w:sz w:val="21"/>
          <w:szCs w:val="21"/>
        </w:rPr>
        <w:t>，在</w:t>
      </w:r>
      <w:r w:rsidR="00400B85" w:rsidRPr="00252999">
        <w:rPr>
          <w:rFonts w:asciiTheme="minorEastAsia" w:hAnsiTheme="minorEastAsia" w:hint="eastAsia"/>
          <w:sz w:val="21"/>
          <w:szCs w:val="21"/>
        </w:rPr>
        <w:t>特定历史时空</w:t>
      </w:r>
      <w:proofErr w:type="gramStart"/>
      <w:r w:rsidR="00400B85" w:rsidRPr="00252999">
        <w:rPr>
          <w:rFonts w:asciiTheme="minorEastAsia" w:hAnsiTheme="minorEastAsia" w:hint="eastAsia"/>
          <w:sz w:val="21"/>
          <w:szCs w:val="21"/>
        </w:rPr>
        <w:t>内认识</w:t>
      </w:r>
      <w:proofErr w:type="gramEnd"/>
      <w:r w:rsidR="00400B85" w:rsidRPr="00252999">
        <w:rPr>
          <w:rFonts w:asciiTheme="minorEastAsia" w:hAnsiTheme="minorEastAsia" w:hint="eastAsia"/>
          <w:sz w:val="21"/>
          <w:szCs w:val="21"/>
        </w:rPr>
        <w:t>抗日战争爆发的原因、分析中国抗日战争的世界地位和意义</w:t>
      </w:r>
      <w:r w:rsidR="001C7F44" w:rsidRPr="00252999">
        <w:rPr>
          <w:rFonts w:asciiTheme="minorEastAsia" w:hAnsiTheme="minorEastAsia" w:hint="eastAsia"/>
          <w:sz w:val="21"/>
          <w:szCs w:val="21"/>
        </w:rPr>
        <w:t>，理解中国共产党领导全民族抗战的中流砥柱作用。</w:t>
      </w:r>
    </w:p>
    <w:p w14:paraId="73A4C332" w14:textId="428CBFE7" w:rsidR="00A5259D" w:rsidRPr="00252999" w:rsidRDefault="009B2C15" w:rsidP="00252999">
      <w:pPr>
        <w:spacing w:line="360" w:lineRule="auto"/>
        <w:ind w:firstLineChars="200" w:firstLine="422"/>
        <w:rPr>
          <w:rFonts w:asciiTheme="minorEastAsia" w:hAnsiTheme="minorEastAsia"/>
          <w:b/>
          <w:sz w:val="21"/>
          <w:szCs w:val="21"/>
        </w:rPr>
      </w:pPr>
      <w:r>
        <w:rPr>
          <w:rFonts w:asciiTheme="minorEastAsia" w:hAnsiTheme="minorEastAsia" w:hint="eastAsia"/>
          <w:b/>
          <w:sz w:val="21"/>
          <w:szCs w:val="21"/>
        </w:rPr>
        <w:t>【</w:t>
      </w:r>
      <w:r w:rsidRPr="00252999">
        <w:rPr>
          <w:rFonts w:asciiTheme="minorEastAsia" w:hAnsiTheme="minorEastAsia" w:hint="eastAsia"/>
          <w:b/>
          <w:sz w:val="21"/>
          <w:szCs w:val="21"/>
        </w:rPr>
        <w:t>学习要点</w:t>
      </w:r>
      <w:r>
        <w:rPr>
          <w:rFonts w:asciiTheme="minorEastAsia" w:hAnsiTheme="minorEastAsia" w:hint="eastAsia"/>
          <w:b/>
          <w:sz w:val="21"/>
          <w:szCs w:val="21"/>
        </w:rPr>
        <w:t>】</w:t>
      </w:r>
    </w:p>
    <w:p w14:paraId="7D089887" w14:textId="0D2D8912" w:rsidR="00166C64" w:rsidRPr="009B2C15" w:rsidRDefault="00485F8F" w:rsidP="009B2C15">
      <w:pPr>
        <w:spacing w:line="360" w:lineRule="auto"/>
        <w:ind w:firstLineChars="200" w:firstLine="422"/>
        <w:rPr>
          <w:rFonts w:asciiTheme="minorEastAsia" w:hAnsiTheme="minorEastAsia"/>
          <w:b/>
          <w:sz w:val="21"/>
          <w:szCs w:val="21"/>
        </w:rPr>
      </w:pPr>
      <w:r w:rsidRPr="009B2C15">
        <w:rPr>
          <w:rFonts w:asciiTheme="minorEastAsia" w:hAnsiTheme="minorEastAsia" w:hint="eastAsia"/>
          <w:b/>
          <w:sz w:val="21"/>
          <w:szCs w:val="21"/>
        </w:rPr>
        <w:t>1</w:t>
      </w:r>
      <w:r w:rsidR="00166C64" w:rsidRPr="009B2C15">
        <w:rPr>
          <w:rFonts w:asciiTheme="minorEastAsia" w:hAnsiTheme="minorEastAsia" w:hint="eastAsia"/>
          <w:b/>
          <w:sz w:val="21"/>
          <w:szCs w:val="21"/>
        </w:rPr>
        <w:t xml:space="preserve">. </w:t>
      </w:r>
      <w:r w:rsidR="00166C64" w:rsidRPr="009B2C15">
        <w:rPr>
          <w:rFonts w:asciiTheme="minorEastAsia" w:hAnsiTheme="minorEastAsia"/>
          <w:b/>
          <w:sz w:val="21"/>
          <w:szCs w:val="21"/>
        </w:rPr>
        <w:t>抗日战争时期(1931—1945年)的时代特征</w:t>
      </w:r>
    </w:p>
    <w:p w14:paraId="4DD06229" w14:textId="36426BE3" w:rsidR="00166C64" w:rsidRPr="00252999" w:rsidRDefault="00E3550F" w:rsidP="00252999">
      <w:pPr>
        <w:spacing w:line="360" w:lineRule="auto"/>
        <w:ind w:firstLineChars="200" w:firstLine="420"/>
        <w:rPr>
          <w:rFonts w:asciiTheme="minorEastAsia" w:hAnsiTheme="minorEastAsia"/>
          <w:sz w:val="21"/>
          <w:szCs w:val="21"/>
        </w:rPr>
      </w:pPr>
      <w:r w:rsidRPr="00252999">
        <w:rPr>
          <w:rFonts w:asciiTheme="minorEastAsia" w:hAnsiTheme="minorEastAsia" w:hint="eastAsia"/>
          <w:sz w:val="21"/>
          <w:szCs w:val="21"/>
        </w:rPr>
        <w:t>（1）</w:t>
      </w:r>
      <w:r w:rsidR="00166C64" w:rsidRPr="00252999">
        <w:rPr>
          <w:rFonts w:asciiTheme="minorEastAsia" w:hAnsiTheme="minorEastAsia"/>
          <w:sz w:val="21"/>
          <w:szCs w:val="21"/>
        </w:rPr>
        <w:t>政治上：日本侵华</w:t>
      </w:r>
      <w:r w:rsidR="00166C64" w:rsidRPr="00252999">
        <w:rPr>
          <w:rFonts w:asciiTheme="minorEastAsia" w:hAnsiTheme="minorEastAsia" w:hint="eastAsia"/>
          <w:sz w:val="21"/>
          <w:szCs w:val="21"/>
        </w:rPr>
        <w:t>，</w:t>
      </w:r>
      <w:r w:rsidR="00166C64" w:rsidRPr="00252999">
        <w:rPr>
          <w:rFonts w:asciiTheme="minorEastAsia" w:hAnsiTheme="minorEastAsia"/>
          <w:sz w:val="21"/>
          <w:szCs w:val="21"/>
        </w:rPr>
        <w:t>制造一系列侵华事件及暴行；国共第二次合作</w:t>
      </w:r>
      <w:r w:rsidR="00166C64" w:rsidRPr="00252999">
        <w:rPr>
          <w:rFonts w:asciiTheme="minorEastAsia" w:hAnsiTheme="minorEastAsia" w:hint="eastAsia"/>
          <w:sz w:val="21"/>
          <w:szCs w:val="21"/>
        </w:rPr>
        <w:t>，</w:t>
      </w:r>
      <w:r w:rsidR="00166C64" w:rsidRPr="00252999">
        <w:rPr>
          <w:rFonts w:asciiTheme="minorEastAsia" w:hAnsiTheme="minorEastAsia"/>
          <w:sz w:val="21"/>
          <w:szCs w:val="21"/>
        </w:rPr>
        <w:t>建立抗日民族统一战线</w:t>
      </w:r>
      <w:r w:rsidR="00166C64" w:rsidRPr="00252999">
        <w:rPr>
          <w:rFonts w:asciiTheme="minorEastAsia" w:hAnsiTheme="minorEastAsia" w:hint="eastAsia"/>
          <w:sz w:val="21"/>
          <w:szCs w:val="21"/>
        </w:rPr>
        <w:t>，</w:t>
      </w:r>
      <w:r w:rsidR="00166C64" w:rsidRPr="00252999">
        <w:rPr>
          <w:rFonts w:asciiTheme="minorEastAsia" w:hAnsiTheme="minorEastAsia"/>
          <w:sz w:val="21"/>
          <w:szCs w:val="21"/>
        </w:rPr>
        <w:t>国民党正面战场及共产党敌后战场相互配合</w:t>
      </w:r>
      <w:r w:rsidR="00166C64" w:rsidRPr="00252999">
        <w:rPr>
          <w:rFonts w:asciiTheme="minorEastAsia" w:hAnsiTheme="minorEastAsia" w:hint="eastAsia"/>
          <w:sz w:val="21"/>
          <w:szCs w:val="21"/>
        </w:rPr>
        <w:t>，</w:t>
      </w:r>
      <w:r w:rsidR="00166C64" w:rsidRPr="00252999">
        <w:rPr>
          <w:rFonts w:asciiTheme="minorEastAsia" w:hAnsiTheme="minorEastAsia"/>
          <w:sz w:val="21"/>
          <w:szCs w:val="21"/>
        </w:rPr>
        <w:t>取得了抗日战争的胜利。</w:t>
      </w:r>
    </w:p>
    <w:p w14:paraId="4E52A71F" w14:textId="1A80ABE1" w:rsidR="00166C64" w:rsidRPr="00252999" w:rsidRDefault="00E3550F" w:rsidP="00252999">
      <w:pPr>
        <w:spacing w:line="360" w:lineRule="auto"/>
        <w:ind w:firstLineChars="200" w:firstLine="420"/>
        <w:rPr>
          <w:rFonts w:asciiTheme="minorEastAsia" w:hAnsiTheme="minorEastAsia"/>
          <w:sz w:val="21"/>
          <w:szCs w:val="21"/>
        </w:rPr>
      </w:pPr>
      <w:r w:rsidRPr="00252999">
        <w:rPr>
          <w:rFonts w:asciiTheme="minorEastAsia" w:hAnsiTheme="minorEastAsia" w:hint="eastAsia"/>
          <w:sz w:val="21"/>
          <w:szCs w:val="21"/>
        </w:rPr>
        <w:lastRenderedPageBreak/>
        <w:t>（2）</w:t>
      </w:r>
      <w:r w:rsidR="00166C64" w:rsidRPr="00252999">
        <w:rPr>
          <w:rFonts w:asciiTheme="minorEastAsia" w:hAnsiTheme="minorEastAsia"/>
          <w:sz w:val="21"/>
          <w:szCs w:val="21"/>
        </w:rPr>
        <w:t>经济上：中国共产党在敌后抗日根据地开展土地革命</w:t>
      </w:r>
      <w:r w:rsidR="00166C64" w:rsidRPr="00252999">
        <w:rPr>
          <w:rFonts w:asciiTheme="minorEastAsia" w:hAnsiTheme="minorEastAsia" w:hint="eastAsia"/>
          <w:sz w:val="21"/>
          <w:szCs w:val="21"/>
        </w:rPr>
        <w:t>，</w:t>
      </w:r>
      <w:r w:rsidR="00166C64" w:rsidRPr="00252999">
        <w:rPr>
          <w:rFonts w:asciiTheme="minorEastAsia" w:hAnsiTheme="minorEastAsia"/>
          <w:sz w:val="21"/>
          <w:szCs w:val="21"/>
        </w:rPr>
        <w:t>巩固和扩大抗日民族统一战线。民族资本主义经济遭到严重破坏。</w:t>
      </w:r>
    </w:p>
    <w:p w14:paraId="53E21D23" w14:textId="0381D8AE" w:rsidR="00166C64" w:rsidRPr="00252999" w:rsidRDefault="00E3550F" w:rsidP="00252999">
      <w:pPr>
        <w:spacing w:line="360" w:lineRule="auto"/>
        <w:ind w:firstLineChars="200" w:firstLine="420"/>
        <w:rPr>
          <w:rFonts w:asciiTheme="minorEastAsia" w:hAnsiTheme="minorEastAsia"/>
          <w:sz w:val="21"/>
          <w:szCs w:val="21"/>
        </w:rPr>
      </w:pPr>
      <w:r w:rsidRPr="00252999">
        <w:rPr>
          <w:rFonts w:asciiTheme="minorEastAsia" w:hAnsiTheme="minorEastAsia" w:hint="eastAsia"/>
          <w:sz w:val="21"/>
          <w:szCs w:val="21"/>
        </w:rPr>
        <w:t>(3)</w:t>
      </w:r>
      <w:r w:rsidR="00166C64" w:rsidRPr="00252999">
        <w:rPr>
          <w:rFonts w:asciiTheme="minorEastAsia" w:hAnsiTheme="minorEastAsia"/>
          <w:sz w:val="21"/>
          <w:szCs w:val="21"/>
        </w:rPr>
        <w:t>外交上：中国成为世界反法西斯同盟的重要国家</w:t>
      </w:r>
      <w:r w:rsidR="00166C64" w:rsidRPr="00252999">
        <w:rPr>
          <w:rFonts w:asciiTheme="minorEastAsia" w:hAnsiTheme="minorEastAsia" w:hint="eastAsia"/>
          <w:sz w:val="21"/>
          <w:szCs w:val="21"/>
        </w:rPr>
        <w:t>，</w:t>
      </w:r>
      <w:r w:rsidR="00166C64" w:rsidRPr="00252999">
        <w:rPr>
          <w:rFonts w:asciiTheme="minorEastAsia" w:hAnsiTheme="minorEastAsia"/>
          <w:sz w:val="21"/>
          <w:szCs w:val="21"/>
        </w:rPr>
        <w:t>抗日战争的胜利使中国国际地位得到一定程度的提高。</w:t>
      </w:r>
    </w:p>
    <w:p w14:paraId="0C0696EA" w14:textId="2B3A0312" w:rsidR="00166C64" w:rsidRPr="00252999" w:rsidRDefault="00E3550F" w:rsidP="00252999">
      <w:pPr>
        <w:spacing w:line="360" w:lineRule="auto"/>
        <w:ind w:firstLineChars="200" w:firstLine="420"/>
        <w:rPr>
          <w:rFonts w:asciiTheme="minorEastAsia" w:hAnsiTheme="minorEastAsia"/>
          <w:sz w:val="21"/>
          <w:szCs w:val="21"/>
        </w:rPr>
      </w:pPr>
      <w:r w:rsidRPr="00252999">
        <w:rPr>
          <w:rFonts w:asciiTheme="minorEastAsia" w:hAnsiTheme="minorEastAsia" w:hint="eastAsia"/>
          <w:sz w:val="21"/>
          <w:szCs w:val="21"/>
        </w:rPr>
        <w:t>(4)</w:t>
      </w:r>
      <w:r w:rsidR="00166C64" w:rsidRPr="00252999">
        <w:rPr>
          <w:rFonts w:asciiTheme="minorEastAsia" w:hAnsiTheme="minorEastAsia"/>
          <w:sz w:val="21"/>
          <w:szCs w:val="21"/>
        </w:rPr>
        <w:t>思想上：毛泽东思想成熟</w:t>
      </w:r>
      <w:r w:rsidR="00166C64" w:rsidRPr="00252999">
        <w:rPr>
          <w:rFonts w:asciiTheme="minorEastAsia" w:hAnsiTheme="minorEastAsia" w:hint="eastAsia"/>
          <w:sz w:val="21"/>
          <w:szCs w:val="21"/>
        </w:rPr>
        <w:t>，</w:t>
      </w:r>
      <w:r w:rsidR="00166C64" w:rsidRPr="00252999">
        <w:rPr>
          <w:rFonts w:asciiTheme="minorEastAsia" w:hAnsiTheme="minorEastAsia"/>
          <w:sz w:val="21"/>
          <w:szCs w:val="21"/>
        </w:rPr>
        <w:t>成为中国民主革命的指导思想</w:t>
      </w:r>
      <w:r w:rsidR="00166C64" w:rsidRPr="00252999">
        <w:rPr>
          <w:rFonts w:asciiTheme="minorEastAsia" w:hAnsiTheme="minorEastAsia" w:hint="eastAsia"/>
          <w:sz w:val="21"/>
          <w:szCs w:val="21"/>
        </w:rPr>
        <w:t>，</w:t>
      </w:r>
      <w:r w:rsidR="00166C64" w:rsidRPr="00252999">
        <w:rPr>
          <w:rFonts w:asciiTheme="minorEastAsia" w:hAnsiTheme="minorEastAsia"/>
          <w:sz w:val="21"/>
          <w:szCs w:val="21"/>
        </w:rPr>
        <w:t>《论持久战》的发表</w:t>
      </w:r>
      <w:r w:rsidR="00166C64" w:rsidRPr="00252999">
        <w:rPr>
          <w:rFonts w:asciiTheme="minorEastAsia" w:hAnsiTheme="minorEastAsia" w:hint="eastAsia"/>
          <w:sz w:val="21"/>
          <w:szCs w:val="21"/>
        </w:rPr>
        <w:t>，</w:t>
      </w:r>
      <w:r w:rsidR="00166C64" w:rsidRPr="00252999">
        <w:rPr>
          <w:rFonts w:asciiTheme="minorEastAsia" w:hAnsiTheme="minorEastAsia"/>
          <w:sz w:val="21"/>
          <w:szCs w:val="21"/>
        </w:rPr>
        <w:t>客观地评价了战争的局势</w:t>
      </w:r>
      <w:r w:rsidR="00166C64" w:rsidRPr="00252999">
        <w:rPr>
          <w:rFonts w:asciiTheme="minorEastAsia" w:hAnsiTheme="minorEastAsia" w:hint="eastAsia"/>
          <w:sz w:val="21"/>
          <w:szCs w:val="21"/>
        </w:rPr>
        <w:t>，</w:t>
      </w:r>
      <w:r w:rsidR="00166C64" w:rsidRPr="00252999">
        <w:rPr>
          <w:rFonts w:asciiTheme="minorEastAsia" w:hAnsiTheme="minorEastAsia"/>
          <w:sz w:val="21"/>
          <w:szCs w:val="21"/>
        </w:rPr>
        <w:t>鼓舞了中国人民的士气。</w:t>
      </w:r>
    </w:p>
    <w:p w14:paraId="019237FA" w14:textId="2CAAC960" w:rsidR="00A5259D" w:rsidRPr="00252999" w:rsidRDefault="00485F8F" w:rsidP="009B2C15">
      <w:pPr>
        <w:spacing w:line="360" w:lineRule="auto"/>
        <w:ind w:firstLineChars="200" w:firstLine="422"/>
        <w:rPr>
          <w:rFonts w:asciiTheme="minorEastAsia" w:hAnsiTheme="minorEastAsia"/>
          <w:sz w:val="21"/>
          <w:szCs w:val="21"/>
        </w:rPr>
      </w:pPr>
      <w:r w:rsidRPr="009B2C15">
        <w:rPr>
          <w:rFonts w:asciiTheme="minorEastAsia" w:hAnsiTheme="minorEastAsia" w:hint="eastAsia"/>
          <w:b/>
          <w:sz w:val="21"/>
          <w:szCs w:val="21"/>
        </w:rPr>
        <w:t>2</w:t>
      </w:r>
      <w:r w:rsidR="00A5259D" w:rsidRPr="009B2C15">
        <w:rPr>
          <w:rFonts w:asciiTheme="minorEastAsia" w:hAnsiTheme="minorEastAsia" w:hint="eastAsia"/>
          <w:b/>
          <w:sz w:val="21"/>
          <w:szCs w:val="21"/>
        </w:rPr>
        <w:t>. 日本发动侵华战争的原因</w:t>
      </w:r>
    </w:p>
    <w:p w14:paraId="149B3357" w14:textId="77777777" w:rsidR="00A5259D" w:rsidRPr="009B2C15" w:rsidRDefault="00A5259D" w:rsidP="009B2C15">
      <w:pPr>
        <w:spacing w:line="360" w:lineRule="auto"/>
        <w:ind w:firstLineChars="200" w:firstLine="420"/>
        <w:rPr>
          <w:rFonts w:asciiTheme="minorEastAsia" w:hAnsiTheme="minorEastAsia"/>
          <w:sz w:val="21"/>
          <w:szCs w:val="21"/>
        </w:rPr>
      </w:pPr>
      <w:r w:rsidRPr="009B2C15">
        <w:rPr>
          <w:rFonts w:asciiTheme="minorEastAsia" w:hAnsiTheme="minorEastAsia" w:hint="eastAsia"/>
          <w:bCs/>
          <w:sz w:val="21"/>
          <w:szCs w:val="21"/>
        </w:rPr>
        <w:t>（1）历史原因：日本大陆政策，蓄谋已久，准备充分；</w:t>
      </w:r>
    </w:p>
    <w:p w14:paraId="210D4848" w14:textId="77777777" w:rsidR="00A5259D" w:rsidRPr="009B2C15" w:rsidRDefault="00A5259D" w:rsidP="009B2C15">
      <w:pPr>
        <w:spacing w:line="360" w:lineRule="auto"/>
        <w:ind w:firstLineChars="200" w:firstLine="420"/>
        <w:rPr>
          <w:rFonts w:asciiTheme="minorEastAsia" w:hAnsiTheme="minorEastAsia"/>
          <w:sz w:val="21"/>
          <w:szCs w:val="21"/>
        </w:rPr>
      </w:pPr>
      <w:r w:rsidRPr="009B2C15">
        <w:rPr>
          <w:rFonts w:asciiTheme="minorEastAsia" w:hAnsiTheme="minorEastAsia" w:hint="eastAsia"/>
          <w:bCs/>
          <w:sz w:val="21"/>
          <w:szCs w:val="21"/>
        </w:rPr>
        <w:t>（2）现实原因：日本资源匮乏，将中国东北视为生命线；</w:t>
      </w:r>
    </w:p>
    <w:p w14:paraId="159AA410" w14:textId="77777777" w:rsidR="00A5259D" w:rsidRPr="009B2C15" w:rsidRDefault="00A5259D" w:rsidP="009B2C15">
      <w:pPr>
        <w:spacing w:line="360" w:lineRule="auto"/>
        <w:ind w:firstLineChars="200" w:firstLine="420"/>
        <w:rPr>
          <w:rFonts w:asciiTheme="minorEastAsia" w:hAnsiTheme="minorEastAsia"/>
          <w:sz w:val="21"/>
          <w:szCs w:val="21"/>
        </w:rPr>
      </w:pPr>
      <w:r w:rsidRPr="009B2C15">
        <w:rPr>
          <w:rFonts w:asciiTheme="minorEastAsia" w:hAnsiTheme="minorEastAsia" w:hint="eastAsia"/>
          <w:bCs/>
          <w:sz w:val="21"/>
          <w:szCs w:val="21"/>
        </w:rPr>
        <w:t>（3）根本原因：日本资本主义发展的需要。</w:t>
      </w:r>
    </w:p>
    <w:p w14:paraId="6894AC3D" w14:textId="77777777" w:rsidR="00A5259D" w:rsidRPr="009B2C15" w:rsidRDefault="00A5259D" w:rsidP="009B2C15">
      <w:pPr>
        <w:spacing w:line="360" w:lineRule="auto"/>
        <w:ind w:firstLineChars="200" w:firstLine="420"/>
        <w:rPr>
          <w:rFonts w:asciiTheme="minorEastAsia" w:hAnsiTheme="minorEastAsia"/>
          <w:sz w:val="21"/>
          <w:szCs w:val="21"/>
        </w:rPr>
      </w:pPr>
      <w:r w:rsidRPr="009B2C15">
        <w:rPr>
          <w:rFonts w:asciiTheme="minorEastAsia" w:hAnsiTheme="minorEastAsia" w:hint="eastAsia"/>
          <w:bCs/>
          <w:sz w:val="21"/>
          <w:szCs w:val="21"/>
        </w:rPr>
        <w:t>（4）直接原因：1929—1933年资本主义经济危机，日本为摆脱危机加紧侵略中国；</w:t>
      </w:r>
    </w:p>
    <w:p w14:paraId="2AA0835E" w14:textId="5D15FBF8" w:rsidR="00A5259D" w:rsidRPr="009B2C15" w:rsidRDefault="00A5259D" w:rsidP="009B2C15">
      <w:pPr>
        <w:spacing w:line="360" w:lineRule="auto"/>
        <w:ind w:firstLineChars="200" w:firstLine="420"/>
        <w:rPr>
          <w:rFonts w:asciiTheme="minorEastAsia" w:hAnsiTheme="minorEastAsia"/>
          <w:sz w:val="21"/>
          <w:szCs w:val="21"/>
        </w:rPr>
      </w:pPr>
      <w:r w:rsidRPr="009B2C15">
        <w:rPr>
          <w:rFonts w:asciiTheme="minorEastAsia" w:hAnsiTheme="minorEastAsia" w:hint="eastAsia"/>
          <w:bCs/>
          <w:sz w:val="21"/>
          <w:szCs w:val="21"/>
        </w:rPr>
        <w:t>（5）有利时机：蒋介石积极发动内战，日本有机可乘。</w:t>
      </w:r>
    </w:p>
    <w:p w14:paraId="6ADC7381" w14:textId="79CEB417" w:rsidR="00A5259D" w:rsidRPr="00252999" w:rsidRDefault="00A5259D" w:rsidP="009B2C15">
      <w:pPr>
        <w:spacing w:line="360" w:lineRule="auto"/>
        <w:ind w:firstLineChars="200" w:firstLine="420"/>
        <w:rPr>
          <w:rFonts w:asciiTheme="minorEastAsia" w:hAnsiTheme="minorEastAsia"/>
          <w:sz w:val="21"/>
          <w:szCs w:val="21"/>
        </w:rPr>
      </w:pPr>
      <w:r w:rsidRPr="009B2C15">
        <w:rPr>
          <w:rFonts w:asciiTheme="minorEastAsia" w:hAnsiTheme="minorEastAsia" w:hint="eastAsia"/>
          <w:bCs/>
          <w:sz w:val="21"/>
          <w:szCs w:val="21"/>
        </w:rPr>
        <w:t>（6）国际原因：</w:t>
      </w:r>
      <w:r w:rsidRPr="00252999">
        <w:rPr>
          <w:rFonts w:asciiTheme="minorEastAsia" w:hAnsiTheme="minorEastAsia" w:hint="eastAsia"/>
          <w:sz w:val="21"/>
          <w:szCs w:val="21"/>
        </w:rPr>
        <w:t>西方大国</w:t>
      </w:r>
      <w:r w:rsidR="00756AE8" w:rsidRPr="00252999">
        <w:rPr>
          <w:rFonts w:asciiTheme="minorEastAsia" w:hAnsiTheme="minorEastAsia" w:hint="eastAsia"/>
          <w:sz w:val="21"/>
          <w:szCs w:val="21"/>
        </w:rPr>
        <w:t>（国联）</w:t>
      </w:r>
      <w:r w:rsidRPr="00252999">
        <w:rPr>
          <w:rFonts w:asciiTheme="minorEastAsia" w:hAnsiTheme="minorEastAsia" w:hint="eastAsia"/>
          <w:sz w:val="21"/>
          <w:szCs w:val="21"/>
        </w:rPr>
        <w:t>实施绥靖主义政策。</w:t>
      </w:r>
    </w:p>
    <w:p w14:paraId="52F59202" w14:textId="3A7DC073" w:rsidR="00A5259D" w:rsidRPr="00252999" w:rsidRDefault="00485F8F" w:rsidP="00252999">
      <w:pPr>
        <w:spacing w:line="360" w:lineRule="auto"/>
        <w:ind w:firstLineChars="200" w:firstLine="420"/>
        <w:rPr>
          <w:rFonts w:asciiTheme="minorEastAsia" w:hAnsiTheme="minorEastAsia"/>
          <w:sz w:val="21"/>
          <w:szCs w:val="21"/>
        </w:rPr>
      </w:pPr>
      <w:r w:rsidRPr="00252999">
        <w:rPr>
          <w:rFonts w:asciiTheme="minorEastAsia" w:hAnsiTheme="minorEastAsia" w:hint="eastAsia"/>
          <w:sz w:val="21"/>
          <w:szCs w:val="21"/>
        </w:rPr>
        <w:t>3</w:t>
      </w:r>
      <w:r w:rsidR="00EE3C67" w:rsidRPr="00252999">
        <w:rPr>
          <w:rFonts w:asciiTheme="minorEastAsia" w:hAnsiTheme="minorEastAsia" w:hint="eastAsia"/>
          <w:sz w:val="21"/>
          <w:szCs w:val="21"/>
        </w:rPr>
        <w:t>. 日本侵华的主要表现</w:t>
      </w:r>
    </w:p>
    <w:p w14:paraId="3079FCAD" w14:textId="72730C81" w:rsidR="00EE3C67" w:rsidRPr="00252999" w:rsidRDefault="00EE3C67" w:rsidP="00252999">
      <w:pPr>
        <w:spacing w:line="360" w:lineRule="auto"/>
        <w:ind w:firstLineChars="200" w:firstLine="420"/>
        <w:rPr>
          <w:rFonts w:asciiTheme="minorEastAsia" w:hAnsiTheme="minorEastAsia"/>
          <w:sz w:val="21"/>
          <w:szCs w:val="21"/>
        </w:rPr>
      </w:pPr>
      <w:r w:rsidRPr="00252999">
        <w:rPr>
          <w:rFonts w:asciiTheme="minorEastAsia" w:hAnsiTheme="minorEastAsia" w:hint="eastAsia"/>
          <w:sz w:val="21"/>
          <w:szCs w:val="21"/>
        </w:rPr>
        <w:t>（1）1931年9月18日，发动九一八事变</w:t>
      </w:r>
    </w:p>
    <w:p w14:paraId="42B392B8" w14:textId="4F9EFC23" w:rsidR="00EE3C67" w:rsidRPr="00252999" w:rsidRDefault="00EE3C67" w:rsidP="00252999">
      <w:pPr>
        <w:spacing w:line="360" w:lineRule="auto"/>
        <w:ind w:firstLineChars="200" w:firstLine="420"/>
        <w:rPr>
          <w:rFonts w:asciiTheme="minorEastAsia" w:hAnsiTheme="minorEastAsia"/>
          <w:sz w:val="21"/>
          <w:szCs w:val="21"/>
        </w:rPr>
      </w:pPr>
      <w:r w:rsidRPr="00252999">
        <w:rPr>
          <w:rFonts w:asciiTheme="minorEastAsia" w:hAnsiTheme="minorEastAsia" w:hint="eastAsia"/>
          <w:sz w:val="21"/>
          <w:szCs w:val="21"/>
        </w:rPr>
        <w:t>（2）1932年1月28日，发动一二八事变</w:t>
      </w:r>
    </w:p>
    <w:p w14:paraId="213BABF9" w14:textId="0AF79F2D" w:rsidR="00EE3C67" w:rsidRPr="00252999" w:rsidRDefault="00EE3C67" w:rsidP="00252999">
      <w:pPr>
        <w:spacing w:line="360" w:lineRule="auto"/>
        <w:ind w:firstLineChars="200" w:firstLine="420"/>
        <w:rPr>
          <w:rFonts w:asciiTheme="minorEastAsia" w:hAnsiTheme="minorEastAsia"/>
          <w:sz w:val="21"/>
          <w:szCs w:val="21"/>
        </w:rPr>
      </w:pPr>
      <w:r w:rsidRPr="00252999">
        <w:rPr>
          <w:rFonts w:asciiTheme="minorEastAsia" w:hAnsiTheme="minorEastAsia" w:hint="eastAsia"/>
          <w:sz w:val="21"/>
          <w:szCs w:val="21"/>
        </w:rPr>
        <w:t>（3）1932年3月，扶植废帝溥仪建立伪满洲国</w:t>
      </w:r>
    </w:p>
    <w:p w14:paraId="58A22ED4" w14:textId="5E7B7874" w:rsidR="00EE3C67" w:rsidRPr="00252999" w:rsidRDefault="00EE3C67" w:rsidP="00252999">
      <w:pPr>
        <w:spacing w:line="360" w:lineRule="auto"/>
        <w:ind w:firstLineChars="200" w:firstLine="420"/>
        <w:rPr>
          <w:rFonts w:asciiTheme="minorEastAsia" w:hAnsiTheme="minorEastAsia"/>
          <w:sz w:val="21"/>
          <w:szCs w:val="21"/>
        </w:rPr>
      </w:pPr>
      <w:r w:rsidRPr="00252999">
        <w:rPr>
          <w:rFonts w:asciiTheme="minorEastAsia" w:hAnsiTheme="minorEastAsia" w:hint="eastAsia"/>
          <w:sz w:val="21"/>
          <w:szCs w:val="21"/>
        </w:rPr>
        <w:t>（4）</w:t>
      </w:r>
      <w:r w:rsidR="00B86D2A" w:rsidRPr="00252999">
        <w:rPr>
          <w:rFonts w:asciiTheme="minorEastAsia" w:hAnsiTheme="minorEastAsia" w:hint="eastAsia"/>
          <w:sz w:val="21"/>
          <w:szCs w:val="21"/>
        </w:rPr>
        <w:t>1933年进犯长城</w:t>
      </w:r>
    </w:p>
    <w:p w14:paraId="6A1FBBFB" w14:textId="47FF5CCF" w:rsidR="00B86D2A" w:rsidRPr="00252999" w:rsidRDefault="00B86D2A" w:rsidP="00252999">
      <w:pPr>
        <w:spacing w:line="360" w:lineRule="auto"/>
        <w:ind w:firstLineChars="200" w:firstLine="420"/>
        <w:rPr>
          <w:rFonts w:asciiTheme="minorEastAsia" w:hAnsiTheme="minorEastAsia"/>
          <w:sz w:val="21"/>
          <w:szCs w:val="21"/>
        </w:rPr>
      </w:pPr>
      <w:r w:rsidRPr="00252999">
        <w:rPr>
          <w:rFonts w:asciiTheme="minorEastAsia" w:hAnsiTheme="minorEastAsia" w:hint="eastAsia"/>
          <w:sz w:val="21"/>
          <w:szCs w:val="21"/>
        </w:rPr>
        <w:t>（5）1935年制造华北事变</w:t>
      </w:r>
    </w:p>
    <w:p w14:paraId="2FF18770" w14:textId="31144912" w:rsidR="006B3392" w:rsidRPr="00252999" w:rsidRDefault="00157CFB" w:rsidP="00252999">
      <w:pPr>
        <w:spacing w:line="360" w:lineRule="auto"/>
        <w:ind w:firstLineChars="200" w:firstLine="420"/>
        <w:rPr>
          <w:rFonts w:asciiTheme="minorEastAsia" w:hAnsiTheme="minorEastAsia"/>
          <w:sz w:val="21"/>
          <w:szCs w:val="21"/>
        </w:rPr>
      </w:pPr>
      <w:r w:rsidRPr="00252999">
        <w:rPr>
          <w:rFonts w:asciiTheme="minorEastAsia" w:hAnsiTheme="minorEastAsia" w:hint="eastAsia"/>
          <w:sz w:val="21"/>
          <w:szCs w:val="21"/>
        </w:rPr>
        <w:t>（6）1937年7月7日，七七事变</w:t>
      </w:r>
    </w:p>
    <w:p w14:paraId="7243F534" w14:textId="6E0EBD16" w:rsidR="00157CFB" w:rsidRPr="00252999" w:rsidRDefault="00157CFB" w:rsidP="00252999">
      <w:pPr>
        <w:spacing w:line="360" w:lineRule="auto"/>
        <w:ind w:firstLineChars="200" w:firstLine="420"/>
        <w:rPr>
          <w:rFonts w:asciiTheme="minorEastAsia" w:hAnsiTheme="minorEastAsia"/>
          <w:sz w:val="21"/>
          <w:szCs w:val="21"/>
        </w:rPr>
      </w:pPr>
      <w:r w:rsidRPr="00252999">
        <w:rPr>
          <w:rFonts w:asciiTheme="minorEastAsia" w:hAnsiTheme="minorEastAsia" w:hint="eastAsia"/>
          <w:sz w:val="21"/>
          <w:szCs w:val="21"/>
        </w:rPr>
        <w:t>（7）1937年8月13日，八一三事变</w:t>
      </w:r>
    </w:p>
    <w:p w14:paraId="4678D98C" w14:textId="7249ECD1" w:rsidR="00157CFB" w:rsidRPr="00252999" w:rsidRDefault="00157CFB" w:rsidP="00252999">
      <w:pPr>
        <w:spacing w:line="360" w:lineRule="auto"/>
        <w:ind w:firstLineChars="200" w:firstLine="420"/>
        <w:rPr>
          <w:rFonts w:asciiTheme="minorEastAsia" w:hAnsiTheme="minorEastAsia"/>
          <w:sz w:val="21"/>
          <w:szCs w:val="21"/>
        </w:rPr>
      </w:pPr>
      <w:r w:rsidRPr="00252999">
        <w:rPr>
          <w:rFonts w:asciiTheme="minorEastAsia" w:hAnsiTheme="minorEastAsia" w:hint="eastAsia"/>
          <w:sz w:val="21"/>
          <w:szCs w:val="21"/>
        </w:rPr>
        <w:t>（8）1937年12月，攻陷南京，制造南京大屠杀惨案</w:t>
      </w:r>
    </w:p>
    <w:p w14:paraId="190EF34E" w14:textId="1B2067F5" w:rsidR="00157CFB" w:rsidRPr="00252999" w:rsidRDefault="00157CFB" w:rsidP="00252999">
      <w:pPr>
        <w:spacing w:line="360" w:lineRule="auto"/>
        <w:ind w:firstLineChars="200" w:firstLine="420"/>
        <w:rPr>
          <w:rFonts w:asciiTheme="minorEastAsia" w:hAnsiTheme="minorEastAsia"/>
          <w:sz w:val="21"/>
          <w:szCs w:val="21"/>
        </w:rPr>
      </w:pPr>
      <w:r w:rsidRPr="00252999">
        <w:rPr>
          <w:rFonts w:asciiTheme="minorEastAsia" w:hAnsiTheme="minorEastAsia" w:hint="eastAsia"/>
          <w:sz w:val="21"/>
          <w:szCs w:val="21"/>
        </w:rPr>
        <w:t>（9）1938年，占领徐州</w:t>
      </w:r>
    </w:p>
    <w:p w14:paraId="6B290DB4" w14:textId="538580F1" w:rsidR="00157CFB" w:rsidRPr="00252999" w:rsidRDefault="00157CFB" w:rsidP="00252999">
      <w:pPr>
        <w:spacing w:line="360" w:lineRule="auto"/>
        <w:ind w:firstLineChars="200" w:firstLine="420"/>
        <w:rPr>
          <w:rFonts w:asciiTheme="minorEastAsia" w:hAnsiTheme="minorEastAsia"/>
          <w:sz w:val="21"/>
          <w:szCs w:val="21"/>
        </w:rPr>
      </w:pPr>
      <w:r w:rsidRPr="00252999">
        <w:rPr>
          <w:rFonts w:asciiTheme="minorEastAsia" w:hAnsiTheme="minorEastAsia" w:hint="eastAsia"/>
          <w:sz w:val="21"/>
          <w:szCs w:val="21"/>
        </w:rPr>
        <w:t>（10）1938年10</w:t>
      </w:r>
      <w:r w:rsidR="00FF08D2" w:rsidRPr="00252999">
        <w:rPr>
          <w:rFonts w:asciiTheme="minorEastAsia" w:hAnsiTheme="minorEastAsia" w:hint="eastAsia"/>
          <w:sz w:val="21"/>
          <w:szCs w:val="21"/>
        </w:rPr>
        <w:t>月占领广州、</w:t>
      </w:r>
      <w:r w:rsidRPr="00252999">
        <w:rPr>
          <w:rFonts w:asciiTheme="minorEastAsia" w:hAnsiTheme="minorEastAsia" w:hint="eastAsia"/>
          <w:sz w:val="21"/>
          <w:szCs w:val="21"/>
        </w:rPr>
        <w:t>武汉</w:t>
      </w:r>
    </w:p>
    <w:p w14:paraId="14D470AF" w14:textId="202CBBCB" w:rsidR="002568C5" w:rsidRPr="00252999" w:rsidRDefault="00485F8F" w:rsidP="00252999">
      <w:pPr>
        <w:spacing w:line="360" w:lineRule="auto"/>
        <w:ind w:firstLineChars="200" w:firstLine="420"/>
        <w:rPr>
          <w:rFonts w:asciiTheme="minorEastAsia" w:hAnsiTheme="minorEastAsia"/>
          <w:b/>
          <w:sz w:val="21"/>
          <w:szCs w:val="21"/>
        </w:rPr>
      </w:pPr>
      <w:r w:rsidRPr="00252999">
        <w:rPr>
          <w:rFonts w:asciiTheme="minorEastAsia" w:hAnsiTheme="minorEastAsia" w:hint="eastAsia"/>
          <w:sz w:val="21"/>
          <w:szCs w:val="21"/>
        </w:rPr>
        <w:t>4</w:t>
      </w:r>
      <w:r w:rsidR="00725883" w:rsidRPr="00252999">
        <w:rPr>
          <w:rFonts w:asciiTheme="minorEastAsia" w:hAnsiTheme="minorEastAsia" w:hint="eastAsia"/>
          <w:sz w:val="21"/>
          <w:szCs w:val="21"/>
        </w:rPr>
        <w:t xml:space="preserve">. </w:t>
      </w:r>
      <w:r w:rsidR="00725883" w:rsidRPr="00252999">
        <w:rPr>
          <w:rFonts w:asciiTheme="minorEastAsia" w:hAnsiTheme="minorEastAsia" w:hint="eastAsia"/>
          <w:b/>
          <w:sz w:val="21"/>
          <w:szCs w:val="21"/>
        </w:rPr>
        <w:t>日本军国主义的侵华罪行</w:t>
      </w:r>
    </w:p>
    <w:tbl>
      <w:tblPr>
        <w:tblW w:w="8222" w:type="dxa"/>
        <w:tblInd w:w="250" w:type="dxa"/>
        <w:tblCellMar>
          <w:left w:w="0" w:type="dxa"/>
          <w:right w:w="0" w:type="dxa"/>
        </w:tblCellMar>
        <w:tblLook w:val="04A0" w:firstRow="1" w:lastRow="0" w:firstColumn="1" w:lastColumn="0" w:noHBand="0" w:noVBand="1"/>
      </w:tblPr>
      <w:tblGrid>
        <w:gridCol w:w="959"/>
        <w:gridCol w:w="1876"/>
        <w:gridCol w:w="2126"/>
        <w:gridCol w:w="3261"/>
      </w:tblGrid>
      <w:tr w:rsidR="00725883" w:rsidRPr="00252999" w14:paraId="107E630E" w14:textId="77777777" w:rsidTr="00252999">
        <w:trPr>
          <w:trHeight w:val="390"/>
        </w:trPr>
        <w:tc>
          <w:tcPr>
            <w:tcW w:w="959" w:type="dxa"/>
            <w:vMerge w:val="restart"/>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tcPr>
          <w:p w14:paraId="68DCB437" w14:textId="77777777" w:rsidR="00725883" w:rsidRPr="00252999" w:rsidRDefault="00725883" w:rsidP="00252999">
            <w:pPr>
              <w:spacing w:line="360" w:lineRule="auto"/>
              <w:rPr>
                <w:rFonts w:asciiTheme="minorEastAsia" w:hAnsiTheme="minorEastAsia"/>
                <w:b/>
                <w:sz w:val="21"/>
                <w:szCs w:val="21"/>
              </w:rPr>
            </w:pPr>
            <w:r w:rsidRPr="00252999">
              <w:rPr>
                <w:rFonts w:asciiTheme="minorEastAsia" w:hAnsiTheme="minorEastAsia" w:hint="eastAsia"/>
                <w:b/>
                <w:bCs/>
                <w:sz w:val="21"/>
                <w:szCs w:val="21"/>
              </w:rPr>
              <w:t>社会上</w:t>
            </w:r>
          </w:p>
        </w:tc>
        <w:tc>
          <w:tcPr>
            <w:tcW w:w="1876"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tcPr>
          <w:p w14:paraId="75FA8C4D" w14:textId="77777777" w:rsidR="00725883" w:rsidRPr="00252999" w:rsidRDefault="00725883" w:rsidP="00252999">
            <w:pPr>
              <w:spacing w:line="360" w:lineRule="auto"/>
              <w:rPr>
                <w:rFonts w:asciiTheme="minorEastAsia" w:hAnsiTheme="minorEastAsia"/>
                <w:sz w:val="21"/>
                <w:szCs w:val="21"/>
              </w:rPr>
            </w:pPr>
            <w:r w:rsidRPr="00252999">
              <w:rPr>
                <w:rFonts w:asciiTheme="minorEastAsia" w:hAnsiTheme="minorEastAsia" w:hint="eastAsia"/>
                <w:bCs/>
                <w:sz w:val="21"/>
                <w:szCs w:val="21"/>
              </w:rPr>
              <w:t xml:space="preserve">大屠杀 </w:t>
            </w:r>
          </w:p>
        </w:tc>
        <w:tc>
          <w:tcPr>
            <w:tcW w:w="2126"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tcPr>
          <w:p w14:paraId="27E55C83" w14:textId="10D58B51" w:rsidR="00725883" w:rsidRPr="00252999" w:rsidRDefault="00725883" w:rsidP="00252999">
            <w:pPr>
              <w:spacing w:line="360" w:lineRule="auto"/>
              <w:rPr>
                <w:rFonts w:asciiTheme="minorEastAsia" w:hAnsiTheme="minorEastAsia"/>
                <w:sz w:val="21"/>
                <w:szCs w:val="21"/>
              </w:rPr>
            </w:pPr>
            <w:r w:rsidRPr="00252999">
              <w:rPr>
                <w:rFonts w:asciiTheme="minorEastAsia" w:hAnsiTheme="minorEastAsia" w:hint="eastAsia"/>
                <w:bCs/>
                <w:sz w:val="21"/>
                <w:szCs w:val="21"/>
              </w:rPr>
              <w:t>屠杀中国人民</w:t>
            </w:r>
          </w:p>
        </w:tc>
        <w:tc>
          <w:tcPr>
            <w:tcW w:w="3261"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tcPr>
          <w:p w14:paraId="251ACEDB" w14:textId="77777777" w:rsidR="00725883" w:rsidRPr="00252999" w:rsidRDefault="00725883" w:rsidP="00252999">
            <w:pPr>
              <w:spacing w:line="360" w:lineRule="auto"/>
              <w:rPr>
                <w:rFonts w:asciiTheme="minorEastAsia" w:hAnsiTheme="minorEastAsia"/>
                <w:sz w:val="21"/>
                <w:szCs w:val="21"/>
              </w:rPr>
            </w:pPr>
            <w:r w:rsidRPr="00252999">
              <w:rPr>
                <w:rFonts w:asciiTheme="minorEastAsia" w:hAnsiTheme="minorEastAsia" w:hint="eastAsia"/>
                <w:bCs/>
                <w:sz w:val="21"/>
                <w:szCs w:val="21"/>
              </w:rPr>
              <w:t>南京大屠杀 （1937）</w:t>
            </w:r>
          </w:p>
        </w:tc>
      </w:tr>
      <w:tr w:rsidR="00725883" w:rsidRPr="00252999" w14:paraId="590CCF53" w14:textId="77777777" w:rsidTr="00252999">
        <w:trPr>
          <w:trHeight w:val="269"/>
        </w:trPr>
        <w:tc>
          <w:tcPr>
            <w:tcW w:w="959" w:type="dxa"/>
            <w:vMerge/>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5BAACC1A" w14:textId="77777777" w:rsidR="00725883" w:rsidRPr="00252999" w:rsidRDefault="00725883" w:rsidP="00252999">
            <w:pPr>
              <w:spacing w:line="360" w:lineRule="auto"/>
              <w:ind w:firstLineChars="200" w:firstLine="422"/>
              <w:rPr>
                <w:rFonts w:asciiTheme="minorEastAsia" w:hAnsiTheme="minorEastAsia"/>
                <w:b/>
                <w:sz w:val="21"/>
                <w:szCs w:val="21"/>
              </w:rPr>
            </w:pPr>
          </w:p>
        </w:tc>
        <w:tc>
          <w:tcPr>
            <w:tcW w:w="1876"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tcPr>
          <w:p w14:paraId="4264EE3E" w14:textId="77777777" w:rsidR="00725883" w:rsidRPr="00252999" w:rsidRDefault="00725883" w:rsidP="00252999">
            <w:pPr>
              <w:spacing w:line="360" w:lineRule="auto"/>
              <w:rPr>
                <w:rFonts w:asciiTheme="minorEastAsia" w:hAnsiTheme="minorEastAsia"/>
                <w:sz w:val="21"/>
                <w:szCs w:val="21"/>
              </w:rPr>
            </w:pPr>
            <w:r w:rsidRPr="00252999">
              <w:rPr>
                <w:rFonts w:asciiTheme="minorEastAsia" w:hAnsiTheme="minorEastAsia" w:hint="eastAsia"/>
                <w:bCs/>
                <w:sz w:val="21"/>
                <w:szCs w:val="21"/>
              </w:rPr>
              <w:t xml:space="preserve">三光政策 </w:t>
            </w:r>
          </w:p>
        </w:tc>
        <w:tc>
          <w:tcPr>
            <w:tcW w:w="2126"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tcPr>
          <w:p w14:paraId="35149079" w14:textId="507C5BEC" w:rsidR="00725883" w:rsidRPr="00252999" w:rsidRDefault="00725883" w:rsidP="00252999">
            <w:pPr>
              <w:spacing w:line="360" w:lineRule="auto"/>
              <w:rPr>
                <w:rFonts w:asciiTheme="minorEastAsia" w:hAnsiTheme="minorEastAsia"/>
                <w:sz w:val="21"/>
                <w:szCs w:val="21"/>
              </w:rPr>
            </w:pPr>
            <w:r w:rsidRPr="00252999">
              <w:rPr>
                <w:rFonts w:asciiTheme="minorEastAsia" w:hAnsiTheme="minorEastAsia" w:hint="eastAsia"/>
                <w:bCs/>
                <w:sz w:val="21"/>
                <w:szCs w:val="21"/>
              </w:rPr>
              <w:t>烧光、杀光、抢光</w:t>
            </w:r>
          </w:p>
        </w:tc>
        <w:tc>
          <w:tcPr>
            <w:tcW w:w="3261"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tcPr>
          <w:p w14:paraId="70F74486" w14:textId="77777777" w:rsidR="00725883" w:rsidRPr="00252999" w:rsidRDefault="00725883" w:rsidP="00252999">
            <w:pPr>
              <w:spacing w:line="360" w:lineRule="auto"/>
              <w:rPr>
                <w:rFonts w:asciiTheme="minorEastAsia" w:hAnsiTheme="minorEastAsia"/>
                <w:sz w:val="21"/>
                <w:szCs w:val="21"/>
              </w:rPr>
            </w:pPr>
            <w:r w:rsidRPr="00252999">
              <w:rPr>
                <w:rFonts w:asciiTheme="minorEastAsia" w:hAnsiTheme="minorEastAsia" w:hint="eastAsia"/>
                <w:bCs/>
                <w:sz w:val="21"/>
                <w:szCs w:val="21"/>
              </w:rPr>
              <w:t>治安强化运动 （1941—1942）</w:t>
            </w:r>
          </w:p>
        </w:tc>
      </w:tr>
      <w:tr w:rsidR="00725883" w:rsidRPr="00252999" w14:paraId="764F378D" w14:textId="77777777" w:rsidTr="00252999">
        <w:trPr>
          <w:trHeight w:val="288"/>
        </w:trPr>
        <w:tc>
          <w:tcPr>
            <w:tcW w:w="959" w:type="dxa"/>
            <w:vMerge/>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5B7A8CBA" w14:textId="77777777" w:rsidR="00725883" w:rsidRPr="00252999" w:rsidRDefault="00725883" w:rsidP="00252999">
            <w:pPr>
              <w:spacing w:line="360" w:lineRule="auto"/>
              <w:ind w:firstLineChars="200" w:firstLine="422"/>
              <w:rPr>
                <w:rFonts w:asciiTheme="minorEastAsia" w:hAnsiTheme="minorEastAsia"/>
                <w:b/>
                <w:sz w:val="21"/>
                <w:szCs w:val="21"/>
              </w:rPr>
            </w:pPr>
          </w:p>
        </w:tc>
        <w:tc>
          <w:tcPr>
            <w:tcW w:w="1876"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tcPr>
          <w:p w14:paraId="077592CA" w14:textId="77777777" w:rsidR="00725883" w:rsidRPr="00252999" w:rsidRDefault="00725883" w:rsidP="00252999">
            <w:pPr>
              <w:spacing w:line="360" w:lineRule="auto"/>
              <w:rPr>
                <w:rFonts w:asciiTheme="minorEastAsia" w:hAnsiTheme="minorEastAsia"/>
                <w:sz w:val="21"/>
                <w:szCs w:val="21"/>
              </w:rPr>
            </w:pPr>
            <w:r w:rsidRPr="00252999">
              <w:rPr>
                <w:rFonts w:asciiTheme="minorEastAsia" w:hAnsiTheme="minorEastAsia" w:hint="eastAsia"/>
                <w:bCs/>
                <w:sz w:val="21"/>
                <w:szCs w:val="21"/>
              </w:rPr>
              <w:t xml:space="preserve">恐吓 </w:t>
            </w:r>
          </w:p>
        </w:tc>
        <w:tc>
          <w:tcPr>
            <w:tcW w:w="2126"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tcPr>
          <w:p w14:paraId="448D1358" w14:textId="0864356F" w:rsidR="00725883" w:rsidRPr="00252999" w:rsidRDefault="00725883" w:rsidP="00252999">
            <w:pPr>
              <w:spacing w:line="360" w:lineRule="auto"/>
              <w:rPr>
                <w:rFonts w:asciiTheme="minorEastAsia" w:hAnsiTheme="minorEastAsia"/>
                <w:sz w:val="21"/>
                <w:szCs w:val="21"/>
              </w:rPr>
            </w:pPr>
            <w:r w:rsidRPr="00252999">
              <w:rPr>
                <w:rFonts w:asciiTheme="minorEastAsia" w:hAnsiTheme="minorEastAsia" w:hint="eastAsia"/>
                <w:bCs/>
                <w:sz w:val="21"/>
                <w:szCs w:val="21"/>
              </w:rPr>
              <w:t>轰炸</w:t>
            </w:r>
          </w:p>
        </w:tc>
        <w:tc>
          <w:tcPr>
            <w:tcW w:w="3261"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tcPr>
          <w:p w14:paraId="732BE724" w14:textId="77777777" w:rsidR="00725883" w:rsidRPr="00252999" w:rsidRDefault="00725883" w:rsidP="00252999">
            <w:pPr>
              <w:spacing w:line="360" w:lineRule="auto"/>
              <w:rPr>
                <w:rFonts w:asciiTheme="minorEastAsia" w:hAnsiTheme="minorEastAsia"/>
                <w:sz w:val="21"/>
                <w:szCs w:val="21"/>
              </w:rPr>
            </w:pPr>
            <w:r w:rsidRPr="00252999">
              <w:rPr>
                <w:rFonts w:asciiTheme="minorEastAsia" w:hAnsiTheme="minorEastAsia" w:hint="eastAsia"/>
                <w:bCs/>
                <w:sz w:val="21"/>
                <w:szCs w:val="21"/>
              </w:rPr>
              <w:t>重庆轰炸 （1938—1943）</w:t>
            </w:r>
          </w:p>
        </w:tc>
      </w:tr>
      <w:tr w:rsidR="00725883" w:rsidRPr="00252999" w14:paraId="32C9101C" w14:textId="77777777" w:rsidTr="00252999">
        <w:trPr>
          <w:trHeight w:val="347"/>
        </w:trPr>
        <w:tc>
          <w:tcPr>
            <w:tcW w:w="959" w:type="dxa"/>
            <w:vMerge/>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58131694" w14:textId="77777777" w:rsidR="00725883" w:rsidRPr="00252999" w:rsidRDefault="00725883" w:rsidP="00252999">
            <w:pPr>
              <w:spacing w:line="360" w:lineRule="auto"/>
              <w:ind w:firstLineChars="200" w:firstLine="422"/>
              <w:rPr>
                <w:rFonts w:asciiTheme="minorEastAsia" w:hAnsiTheme="minorEastAsia"/>
                <w:b/>
                <w:sz w:val="21"/>
                <w:szCs w:val="21"/>
              </w:rPr>
            </w:pPr>
          </w:p>
        </w:tc>
        <w:tc>
          <w:tcPr>
            <w:tcW w:w="1876"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tcPr>
          <w:p w14:paraId="6F561D6E" w14:textId="77777777" w:rsidR="00725883" w:rsidRPr="00252999" w:rsidRDefault="00725883" w:rsidP="00252999">
            <w:pPr>
              <w:spacing w:line="360" w:lineRule="auto"/>
              <w:rPr>
                <w:rFonts w:asciiTheme="minorEastAsia" w:hAnsiTheme="minorEastAsia"/>
                <w:sz w:val="21"/>
                <w:szCs w:val="21"/>
              </w:rPr>
            </w:pPr>
            <w:r w:rsidRPr="00252999">
              <w:rPr>
                <w:rFonts w:asciiTheme="minorEastAsia" w:hAnsiTheme="minorEastAsia" w:hint="eastAsia"/>
                <w:bCs/>
                <w:sz w:val="21"/>
                <w:szCs w:val="21"/>
              </w:rPr>
              <w:t xml:space="preserve">细菌战 </w:t>
            </w:r>
          </w:p>
        </w:tc>
        <w:tc>
          <w:tcPr>
            <w:tcW w:w="2126"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tcPr>
          <w:p w14:paraId="55B3F3DB" w14:textId="6CBC59FF" w:rsidR="00725883" w:rsidRPr="00252999" w:rsidRDefault="00725883" w:rsidP="00252999">
            <w:pPr>
              <w:spacing w:line="360" w:lineRule="auto"/>
              <w:rPr>
                <w:rFonts w:asciiTheme="minorEastAsia" w:hAnsiTheme="minorEastAsia"/>
                <w:sz w:val="21"/>
                <w:szCs w:val="21"/>
              </w:rPr>
            </w:pPr>
            <w:r w:rsidRPr="00252999">
              <w:rPr>
                <w:rFonts w:asciiTheme="minorEastAsia" w:hAnsiTheme="minorEastAsia" w:hint="eastAsia"/>
                <w:bCs/>
                <w:sz w:val="21"/>
                <w:szCs w:val="21"/>
              </w:rPr>
              <w:t>细菌部队</w:t>
            </w:r>
          </w:p>
        </w:tc>
        <w:tc>
          <w:tcPr>
            <w:tcW w:w="3261"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tcPr>
          <w:p w14:paraId="739EEBCD" w14:textId="77777777" w:rsidR="00725883" w:rsidRPr="00252999" w:rsidRDefault="00725883" w:rsidP="00252999">
            <w:pPr>
              <w:spacing w:line="360" w:lineRule="auto"/>
              <w:rPr>
                <w:rFonts w:asciiTheme="minorEastAsia" w:hAnsiTheme="minorEastAsia"/>
                <w:sz w:val="21"/>
                <w:szCs w:val="21"/>
              </w:rPr>
            </w:pPr>
            <w:r w:rsidRPr="00252999">
              <w:rPr>
                <w:rFonts w:asciiTheme="minorEastAsia" w:hAnsiTheme="minorEastAsia" w:hint="eastAsia"/>
                <w:bCs/>
                <w:sz w:val="21"/>
                <w:szCs w:val="21"/>
              </w:rPr>
              <w:t>731部队 （1938——1945）</w:t>
            </w:r>
          </w:p>
        </w:tc>
      </w:tr>
      <w:tr w:rsidR="00725883" w:rsidRPr="00252999" w14:paraId="1069355B" w14:textId="77777777" w:rsidTr="00252999">
        <w:trPr>
          <w:trHeight w:val="281"/>
        </w:trPr>
        <w:tc>
          <w:tcPr>
            <w:tcW w:w="959" w:type="dxa"/>
            <w:vMerge/>
            <w:tcBorders>
              <w:top w:val="single" w:sz="8" w:space="0" w:color="080000"/>
              <w:left w:val="single" w:sz="8" w:space="0" w:color="080000"/>
              <w:bottom w:val="single" w:sz="8" w:space="0" w:color="080000"/>
              <w:right w:val="single" w:sz="8" w:space="0" w:color="080000"/>
            </w:tcBorders>
            <w:shd w:val="clear" w:color="auto" w:fill="FFFFFF" w:themeFill="background1"/>
            <w:vAlign w:val="center"/>
          </w:tcPr>
          <w:p w14:paraId="667BC6BB" w14:textId="77777777" w:rsidR="00725883" w:rsidRPr="00252999" w:rsidRDefault="00725883" w:rsidP="00252999">
            <w:pPr>
              <w:spacing w:line="360" w:lineRule="auto"/>
              <w:ind w:firstLineChars="200" w:firstLine="422"/>
              <w:rPr>
                <w:rFonts w:asciiTheme="minorEastAsia" w:hAnsiTheme="minorEastAsia"/>
                <w:b/>
                <w:sz w:val="21"/>
                <w:szCs w:val="21"/>
              </w:rPr>
            </w:pPr>
          </w:p>
        </w:tc>
        <w:tc>
          <w:tcPr>
            <w:tcW w:w="1876"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tcPr>
          <w:p w14:paraId="3583D57E" w14:textId="4DDF3E41" w:rsidR="00725883" w:rsidRPr="00252999" w:rsidRDefault="00725883" w:rsidP="00252999">
            <w:pPr>
              <w:spacing w:line="360" w:lineRule="auto"/>
              <w:rPr>
                <w:rFonts w:asciiTheme="minorEastAsia" w:hAnsiTheme="minorEastAsia"/>
                <w:sz w:val="21"/>
                <w:szCs w:val="21"/>
              </w:rPr>
            </w:pPr>
            <w:r w:rsidRPr="00252999">
              <w:rPr>
                <w:rFonts w:asciiTheme="minorEastAsia" w:hAnsiTheme="minorEastAsia" w:hint="eastAsia"/>
                <w:bCs/>
                <w:sz w:val="21"/>
                <w:szCs w:val="21"/>
              </w:rPr>
              <w:t>“慰安妇”制度</w:t>
            </w:r>
          </w:p>
        </w:tc>
        <w:tc>
          <w:tcPr>
            <w:tcW w:w="2126"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tcPr>
          <w:p w14:paraId="1DA20949" w14:textId="20580B75" w:rsidR="00725883" w:rsidRPr="00252999" w:rsidRDefault="00725883" w:rsidP="00252999">
            <w:pPr>
              <w:spacing w:line="360" w:lineRule="auto"/>
              <w:rPr>
                <w:rFonts w:asciiTheme="minorEastAsia" w:hAnsiTheme="minorEastAsia"/>
                <w:sz w:val="21"/>
                <w:szCs w:val="21"/>
              </w:rPr>
            </w:pPr>
            <w:r w:rsidRPr="00252999">
              <w:rPr>
                <w:rFonts w:asciiTheme="minorEastAsia" w:hAnsiTheme="minorEastAsia" w:hint="eastAsia"/>
                <w:bCs/>
                <w:sz w:val="21"/>
                <w:szCs w:val="21"/>
              </w:rPr>
              <w:t>强征随军性奴隶</w:t>
            </w:r>
          </w:p>
        </w:tc>
        <w:tc>
          <w:tcPr>
            <w:tcW w:w="3261"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tcPr>
          <w:p w14:paraId="6C4AE612" w14:textId="25F162CA" w:rsidR="00725883" w:rsidRPr="00252999" w:rsidRDefault="00725883" w:rsidP="00252999">
            <w:pPr>
              <w:spacing w:line="360" w:lineRule="auto"/>
              <w:rPr>
                <w:rFonts w:asciiTheme="minorEastAsia" w:hAnsiTheme="minorEastAsia"/>
                <w:sz w:val="21"/>
                <w:szCs w:val="21"/>
              </w:rPr>
            </w:pPr>
            <w:r w:rsidRPr="00252999">
              <w:rPr>
                <w:rFonts w:asciiTheme="minorEastAsia" w:hAnsiTheme="minorEastAsia" w:hint="eastAsia"/>
                <w:bCs/>
                <w:sz w:val="21"/>
                <w:szCs w:val="21"/>
              </w:rPr>
              <w:t>约20万女性遭</w:t>
            </w:r>
            <w:r w:rsidR="002C2FE0" w:rsidRPr="00252999">
              <w:rPr>
                <w:rFonts w:asciiTheme="minorEastAsia" w:hAnsiTheme="minorEastAsia" w:hint="eastAsia"/>
                <w:bCs/>
                <w:sz w:val="21"/>
                <w:szCs w:val="21"/>
              </w:rPr>
              <w:t>到</w:t>
            </w:r>
            <w:r w:rsidRPr="00252999">
              <w:rPr>
                <w:rFonts w:asciiTheme="minorEastAsia" w:hAnsiTheme="minorEastAsia" w:hint="eastAsia"/>
                <w:bCs/>
                <w:sz w:val="21"/>
                <w:szCs w:val="21"/>
              </w:rPr>
              <w:t xml:space="preserve">蹂躏 </w:t>
            </w:r>
          </w:p>
        </w:tc>
      </w:tr>
      <w:tr w:rsidR="00725883" w:rsidRPr="00252999" w14:paraId="23686A5E" w14:textId="77777777" w:rsidTr="00252999">
        <w:trPr>
          <w:trHeight w:val="273"/>
        </w:trPr>
        <w:tc>
          <w:tcPr>
            <w:tcW w:w="959"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tcPr>
          <w:p w14:paraId="2F309E6E" w14:textId="77777777" w:rsidR="00725883" w:rsidRPr="00252999" w:rsidRDefault="00725883" w:rsidP="00252999">
            <w:pPr>
              <w:spacing w:line="360" w:lineRule="auto"/>
              <w:rPr>
                <w:rFonts w:asciiTheme="minorEastAsia" w:hAnsiTheme="minorEastAsia"/>
                <w:b/>
                <w:sz w:val="21"/>
                <w:szCs w:val="21"/>
              </w:rPr>
            </w:pPr>
            <w:r w:rsidRPr="00252999">
              <w:rPr>
                <w:rFonts w:asciiTheme="minorEastAsia" w:hAnsiTheme="minorEastAsia" w:hint="eastAsia"/>
                <w:b/>
                <w:bCs/>
                <w:sz w:val="21"/>
                <w:szCs w:val="21"/>
              </w:rPr>
              <w:t>政治上</w:t>
            </w:r>
          </w:p>
        </w:tc>
        <w:tc>
          <w:tcPr>
            <w:tcW w:w="1876"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tcPr>
          <w:p w14:paraId="773AA88A" w14:textId="0762936F" w:rsidR="00725883" w:rsidRPr="00252999" w:rsidRDefault="00725883" w:rsidP="00252999">
            <w:pPr>
              <w:spacing w:line="360" w:lineRule="auto"/>
              <w:rPr>
                <w:rFonts w:asciiTheme="minorEastAsia" w:hAnsiTheme="minorEastAsia"/>
                <w:sz w:val="21"/>
                <w:szCs w:val="21"/>
              </w:rPr>
            </w:pPr>
            <w:r w:rsidRPr="00252999">
              <w:rPr>
                <w:rFonts w:asciiTheme="minorEastAsia" w:hAnsiTheme="minorEastAsia" w:hint="eastAsia"/>
                <w:bCs/>
                <w:sz w:val="21"/>
                <w:szCs w:val="21"/>
              </w:rPr>
              <w:t>以华制华</w:t>
            </w:r>
          </w:p>
        </w:tc>
        <w:tc>
          <w:tcPr>
            <w:tcW w:w="2126"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tcPr>
          <w:p w14:paraId="2060BA62" w14:textId="53773C7B" w:rsidR="00725883" w:rsidRPr="00252999" w:rsidRDefault="00725883" w:rsidP="00252999">
            <w:pPr>
              <w:spacing w:line="360" w:lineRule="auto"/>
              <w:rPr>
                <w:rFonts w:asciiTheme="minorEastAsia" w:hAnsiTheme="minorEastAsia"/>
                <w:sz w:val="21"/>
                <w:szCs w:val="21"/>
              </w:rPr>
            </w:pPr>
            <w:r w:rsidRPr="00252999">
              <w:rPr>
                <w:rFonts w:asciiTheme="minorEastAsia" w:hAnsiTheme="minorEastAsia" w:hint="eastAsia"/>
                <w:bCs/>
                <w:sz w:val="21"/>
                <w:szCs w:val="21"/>
              </w:rPr>
              <w:t>扶植傀儡政权</w:t>
            </w:r>
          </w:p>
        </w:tc>
        <w:tc>
          <w:tcPr>
            <w:tcW w:w="3261"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tcPr>
          <w:p w14:paraId="39DB0C02" w14:textId="77777777" w:rsidR="00725883" w:rsidRPr="00252999" w:rsidRDefault="00725883" w:rsidP="00252999">
            <w:pPr>
              <w:spacing w:line="360" w:lineRule="auto"/>
              <w:rPr>
                <w:rFonts w:asciiTheme="minorEastAsia" w:hAnsiTheme="minorEastAsia"/>
                <w:sz w:val="21"/>
                <w:szCs w:val="21"/>
              </w:rPr>
            </w:pPr>
            <w:r w:rsidRPr="00252999">
              <w:rPr>
                <w:rFonts w:asciiTheme="minorEastAsia" w:hAnsiTheme="minorEastAsia" w:hint="eastAsia"/>
                <w:bCs/>
                <w:sz w:val="21"/>
                <w:szCs w:val="21"/>
              </w:rPr>
              <w:t>汪伪政府 （1940）</w:t>
            </w:r>
          </w:p>
        </w:tc>
      </w:tr>
      <w:tr w:rsidR="00725883" w:rsidRPr="00252999" w14:paraId="7813BA64" w14:textId="77777777" w:rsidTr="00252999">
        <w:trPr>
          <w:trHeight w:val="305"/>
        </w:trPr>
        <w:tc>
          <w:tcPr>
            <w:tcW w:w="959"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tcPr>
          <w:p w14:paraId="77C5501E" w14:textId="77777777" w:rsidR="00725883" w:rsidRPr="00252999" w:rsidRDefault="00725883" w:rsidP="00252999">
            <w:pPr>
              <w:spacing w:line="360" w:lineRule="auto"/>
              <w:rPr>
                <w:rFonts w:asciiTheme="minorEastAsia" w:hAnsiTheme="minorEastAsia"/>
                <w:b/>
                <w:sz w:val="21"/>
                <w:szCs w:val="21"/>
              </w:rPr>
            </w:pPr>
            <w:r w:rsidRPr="00252999">
              <w:rPr>
                <w:rFonts w:asciiTheme="minorEastAsia" w:hAnsiTheme="minorEastAsia" w:hint="eastAsia"/>
                <w:b/>
                <w:bCs/>
                <w:sz w:val="21"/>
                <w:szCs w:val="21"/>
              </w:rPr>
              <w:t>经济上</w:t>
            </w:r>
          </w:p>
        </w:tc>
        <w:tc>
          <w:tcPr>
            <w:tcW w:w="1876"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tcPr>
          <w:p w14:paraId="679F8309" w14:textId="6BBEADF6" w:rsidR="00725883" w:rsidRPr="00252999" w:rsidRDefault="00725883" w:rsidP="00252999">
            <w:pPr>
              <w:spacing w:line="360" w:lineRule="auto"/>
              <w:rPr>
                <w:rFonts w:asciiTheme="minorEastAsia" w:hAnsiTheme="minorEastAsia"/>
                <w:sz w:val="21"/>
                <w:szCs w:val="21"/>
              </w:rPr>
            </w:pPr>
            <w:r w:rsidRPr="00252999">
              <w:rPr>
                <w:rFonts w:asciiTheme="minorEastAsia" w:hAnsiTheme="minorEastAsia" w:hint="eastAsia"/>
                <w:bCs/>
                <w:sz w:val="21"/>
                <w:szCs w:val="21"/>
              </w:rPr>
              <w:t>以战养战</w:t>
            </w:r>
          </w:p>
        </w:tc>
        <w:tc>
          <w:tcPr>
            <w:tcW w:w="2126"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tcPr>
          <w:p w14:paraId="6D72DF16" w14:textId="0D24AFC1" w:rsidR="00725883" w:rsidRPr="00252999" w:rsidRDefault="00725883" w:rsidP="00252999">
            <w:pPr>
              <w:spacing w:line="360" w:lineRule="auto"/>
              <w:rPr>
                <w:rFonts w:asciiTheme="minorEastAsia" w:hAnsiTheme="minorEastAsia"/>
                <w:sz w:val="21"/>
                <w:szCs w:val="21"/>
              </w:rPr>
            </w:pPr>
            <w:r w:rsidRPr="00252999">
              <w:rPr>
                <w:rFonts w:asciiTheme="minorEastAsia" w:hAnsiTheme="minorEastAsia" w:hint="eastAsia"/>
                <w:bCs/>
                <w:sz w:val="21"/>
                <w:szCs w:val="21"/>
              </w:rPr>
              <w:t>经济掠夺</w:t>
            </w:r>
          </w:p>
        </w:tc>
        <w:tc>
          <w:tcPr>
            <w:tcW w:w="3261" w:type="dxa"/>
            <w:tcBorders>
              <w:top w:val="single" w:sz="8" w:space="0" w:color="080000"/>
              <w:left w:val="single" w:sz="8" w:space="0" w:color="080000"/>
              <w:bottom w:val="single" w:sz="8" w:space="0" w:color="080000"/>
              <w:right w:val="single" w:sz="8" w:space="0" w:color="080000"/>
            </w:tcBorders>
            <w:shd w:val="clear" w:color="auto" w:fill="FFFFFF" w:themeFill="background1"/>
            <w:tcMar>
              <w:top w:w="15" w:type="dxa"/>
              <w:left w:w="108" w:type="dxa"/>
              <w:bottom w:w="0" w:type="dxa"/>
              <w:right w:w="108" w:type="dxa"/>
            </w:tcMar>
          </w:tcPr>
          <w:p w14:paraId="6AE541A1" w14:textId="77777777" w:rsidR="00725883" w:rsidRPr="00252999" w:rsidRDefault="00725883" w:rsidP="00252999">
            <w:pPr>
              <w:spacing w:line="360" w:lineRule="auto"/>
              <w:rPr>
                <w:rFonts w:asciiTheme="minorEastAsia" w:hAnsiTheme="minorEastAsia"/>
                <w:sz w:val="21"/>
                <w:szCs w:val="21"/>
              </w:rPr>
            </w:pPr>
            <w:r w:rsidRPr="00252999">
              <w:rPr>
                <w:rFonts w:asciiTheme="minorEastAsia" w:hAnsiTheme="minorEastAsia" w:hint="eastAsia"/>
                <w:bCs/>
                <w:sz w:val="21"/>
                <w:szCs w:val="21"/>
              </w:rPr>
              <w:t xml:space="preserve">粮食统制 </w:t>
            </w:r>
          </w:p>
        </w:tc>
      </w:tr>
    </w:tbl>
    <w:p w14:paraId="0E644F7D" w14:textId="29E0FD0D" w:rsidR="001472C1" w:rsidRPr="00252999" w:rsidRDefault="00485F8F" w:rsidP="00252999">
      <w:pPr>
        <w:spacing w:line="360" w:lineRule="auto"/>
        <w:ind w:firstLineChars="200" w:firstLine="420"/>
        <w:rPr>
          <w:rFonts w:asciiTheme="minorEastAsia" w:hAnsiTheme="minorEastAsia"/>
          <w:b/>
          <w:sz w:val="21"/>
          <w:szCs w:val="21"/>
        </w:rPr>
      </w:pPr>
      <w:r w:rsidRPr="00252999">
        <w:rPr>
          <w:rFonts w:asciiTheme="minorEastAsia" w:hAnsiTheme="minorEastAsia" w:hint="eastAsia"/>
          <w:sz w:val="21"/>
          <w:szCs w:val="21"/>
        </w:rPr>
        <w:t>5</w:t>
      </w:r>
      <w:r w:rsidR="001472C1" w:rsidRPr="00252999">
        <w:rPr>
          <w:rFonts w:asciiTheme="minorEastAsia" w:hAnsiTheme="minorEastAsia" w:hint="eastAsia"/>
          <w:sz w:val="21"/>
          <w:szCs w:val="21"/>
        </w:rPr>
        <w:t xml:space="preserve">. </w:t>
      </w:r>
      <w:r w:rsidR="001472C1" w:rsidRPr="00252999">
        <w:rPr>
          <w:rFonts w:asciiTheme="minorEastAsia" w:hAnsiTheme="minorEastAsia" w:hint="eastAsia"/>
          <w:b/>
          <w:sz w:val="21"/>
          <w:szCs w:val="21"/>
        </w:rPr>
        <w:t>正面战场和敌后战场的抗战，认识中国共产党是全民族团结抗战的中流砥柱</w:t>
      </w:r>
      <w:r w:rsidR="00D4528C" w:rsidRPr="00252999">
        <w:rPr>
          <w:rFonts w:asciiTheme="minorEastAsia" w:hAnsiTheme="minorEastAsia" w:hint="eastAsia"/>
          <w:b/>
          <w:sz w:val="21"/>
          <w:szCs w:val="21"/>
        </w:rPr>
        <w:t>。</w:t>
      </w:r>
    </w:p>
    <w:tbl>
      <w:tblPr>
        <w:tblStyle w:val="a4"/>
        <w:tblW w:w="8222" w:type="dxa"/>
        <w:tblInd w:w="250" w:type="dxa"/>
        <w:tblLook w:val="04A0" w:firstRow="1" w:lastRow="0" w:firstColumn="1" w:lastColumn="0" w:noHBand="0" w:noVBand="1"/>
      </w:tblPr>
      <w:tblGrid>
        <w:gridCol w:w="534"/>
        <w:gridCol w:w="7688"/>
      </w:tblGrid>
      <w:tr w:rsidR="001472C1" w:rsidRPr="00252999" w14:paraId="20A1C6E2" w14:textId="77777777" w:rsidTr="00252999">
        <w:tc>
          <w:tcPr>
            <w:tcW w:w="534" w:type="dxa"/>
            <w:vMerge w:val="restart"/>
          </w:tcPr>
          <w:p w14:paraId="1BA09CCF" w14:textId="77777777" w:rsidR="001472C1" w:rsidRPr="00252999" w:rsidRDefault="001472C1" w:rsidP="00252999">
            <w:pPr>
              <w:spacing w:line="360" w:lineRule="auto"/>
              <w:rPr>
                <w:rFonts w:asciiTheme="minorEastAsia" w:hAnsiTheme="minorEastAsia"/>
                <w:b/>
                <w:sz w:val="21"/>
                <w:szCs w:val="21"/>
              </w:rPr>
            </w:pPr>
            <w:r w:rsidRPr="00252999">
              <w:rPr>
                <w:rFonts w:asciiTheme="minorEastAsia" w:hAnsiTheme="minorEastAsia"/>
                <w:b/>
                <w:sz w:val="21"/>
                <w:szCs w:val="21"/>
              </w:rPr>
              <w:t>正面战场</w:t>
            </w:r>
          </w:p>
        </w:tc>
        <w:tc>
          <w:tcPr>
            <w:tcW w:w="7688" w:type="dxa"/>
          </w:tcPr>
          <w:p w14:paraId="7BAC6B6A" w14:textId="77777777" w:rsidR="001472C1" w:rsidRPr="00252999" w:rsidRDefault="001472C1" w:rsidP="00252999">
            <w:pPr>
              <w:spacing w:line="360" w:lineRule="auto"/>
              <w:rPr>
                <w:rFonts w:asciiTheme="minorEastAsia" w:hAnsiTheme="minorEastAsia"/>
                <w:sz w:val="21"/>
                <w:szCs w:val="21"/>
              </w:rPr>
            </w:pPr>
            <w:r w:rsidRPr="00252999">
              <w:rPr>
                <w:rFonts w:asciiTheme="minorEastAsia" w:hAnsiTheme="minorEastAsia"/>
                <w:sz w:val="21"/>
                <w:szCs w:val="21"/>
              </w:rPr>
              <w:t>淞沪会战</w:t>
            </w:r>
            <w:r w:rsidRPr="00252999">
              <w:rPr>
                <w:rFonts w:asciiTheme="minorEastAsia" w:hAnsiTheme="minorEastAsia" w:hint="eastAsia"/>
                <w:sz w:val="21"/>
                <w:szCs w:val="21"/>
              </w:rPr>
              <w:t>（1937）：粉碎了日军“三个月亡华”的狂妄企图</w:t>
            </w:r>
          </w:p>
        </w:tc>
      </w:tr>
      <w:tr w:rsidR="001472C1" w:rsidRPr="00252999" w14:paraId="6D3FD24B" w14:textId="77777777" w:rsidTr="00252999">
        <w:tc>
          <w:tcPr>
            <w:tcW w:w="534" w:type="dxa"/>
            <w:vMerge/>
          </w:tcPr>
          <w:p w14:paraId="79578BDD" w14:textId="77777777" w:rsidR="001472C1" w:rsidRPr="00252999" w:rsidRDefault="001472C1" w:rsidP="00252999">
            <w:pPr>
              <w:spacing w:line="360" w:lineRule="auto"/>
              <w:ind w:firstLineChars="200" w:firstLine="420"/>
              <w:rPr>
                <w:rFonts w:asciiTheme="minorEastAsia" w:hAnsiTheme="minorEastAsia"/>
                <w:sz w:val="21"/>
                <w:szCs w:val="21"/>
              </w:rPr>
            </w:pPr>
          </w:p>
        </w:tc>
        <w:tc>
          <w:tcPr>
            <w:tcW w:w="7688" w:type="dxa"/>
          </w:tcPr>
          <w:p w14:paraId="2E9D8D3B" w14:textId="77777777" w:rsidR="001472C1" w:rsidRPr="00252999" w:rsidRDefault="001472C1" w:rsidP="00252999">
            <w:pPr>
              <w:spacing w:line="360" w:lineRule="auto"/>
              <w:rPr>
                <w:rFonts w:asciiTheme="minorEastAsia" w:hAnsiTheme="minorEastAsia"/>
                <w:sz w:val="21"/>
                <w:szCs w:val="21"/>
              </w:rPr>
            </w:pPr>
            <w:r w:rsidRPr="00252999">
              <w:rPr>
                <w:rFonts w:asciiTheme="minorEastAsia" w:hAnsiTheme="minorEastAsia" w:hint="eastAsia"/>
                <w:sz w:val="21"/>
                <w:szCs w:val="21"/>
              </w:rPr>
              <w:t>太原会战（1937）：取得平型关大捷的胜利</w:t>
            </w:r>
          </w:p>
        </w:tc>
      </w:tr>
      <w:tr w:rsidR="001472C1" w:rsidRPr="00252999" w14:paraId="27C6FDD3" w14:textId="77777777" w:rsidTr="00252999">
        <w:tc>
          <w:tcPr>
            <w:tcW w:w="534" w:type="dxa"/>
            <w:vMerge/>
          </w:tcPr>
          <w:p w14:paraId="44737A7C" w14:textId="77777777" w:rsidR="001472C1" w:rsidRPr="00252999" w:rsidRDefault="001472C1" w:rsidP="00252999">
            <w:pPr>
              <w:spacing w:line="360" w:lineRule="auto"/>
              <w:ind w:firstLineChars="200" w:firstLine="420"/>
              <w:rPr>
                <w:rFonts w:asciiTheme="minorEastAsia" w:hAnsiTheme="minorEastAsia"/>
                <w:sz w:val="21"/>
                <w:szCs w:val="21"/>
              </w:rPr>
            </w:pPr>
          </w:p>
        </w:tc>
        <w:tc>
          <w:tcPr>
            <w:tcW w:w="7688" w:type="dxa"/>
          </w:tcPr>
          <w:p w14:paraId="1D2ECEFA" w14:textId="77777777" w:rsidR="001472C1" w:rsidRPr="00252999" w:rsidRDefault="001472C1" w:rsidP="00252999">
            <w:pPr>
              <w:spacing w:line="360" w:lineRule="auto"/>
              <w:rPr>
                <w:rFonts w:asciiTheme="minorEastAsia" w:hAnsiTheme="minorEastAsia"/>
                <w:sz w:val="21"/>
                <w:szCs w:val="21"/>
              </w:rPr>
            </w:pPr>
            <w:r w:rsidRPr="00252999">
              <w:rPr>
                <w:rFonts w:asciiTheme="minorEastAsia" w:hAnsiTheme="minorEastAsia" w:hint="eastAsia"/>
                <w:sz w:val="21"/>
                <w:szCs w:val="21"/>
              </w:rPr>
              <w:t>徐州会战（1938）：取得中国军队在正面战场的最大胜利——台儿庄战役</w:t>
            </w:r>
          </w:p>
        </w:tc>
      </w:tr>
      <w:tr w:rsidR="001472C1" w:rsidRPr="00252999" w14:paraId="77194664" w14:textId="77777777" w:rsidTr="00252999">
        <w:tc>
          <w:tcPr>
            <w:tcW w:w="534" w:type="dxa"/>
            <w:vMerge/>
          </w:tcPr>
          <w:p w14:paraId="1804598D" w14:textId="77777777" w:rsidR="001472C1" w:rsidRPr="00252999" w:rsidRDefault="001472C1" w:rsidP="00252999">
            <w:pPr>
              <w:spacing w:line="360" w:lineRule="auto"/>
              <w:ind w:firstLineChars="200" w:firstLine="420"/>
              <w:rPr>
                <w:rFonts w:asciiTheme="minorEastAsia" w:hAnsiTheme="minorEastAsia"/>
                <w:sz w:val="21"/>
                <w:szCs w:val="21"/>
              </w:rPr>
            </w:pPr>
          </w:p>
        </w:tc>
        <w:tc>
          <w:tcPr>
            <w:tcW w:w="7688" w:type="dxa"/>
          </w:tcPr>
          <w:p w14:paraId="79EC3E27" w14:textId="77777777" w:rsidR="001472C1" w:rsidRPr="00252999" w:rsidRDefault="001472C1" w:rsidP="00252999">
            <w:pPr>
              <w:spacing w:line="360" w:lineRule="auto"/>
              <w:rPr>
                <w:rFonts w:asciiTheme="minorEastAsia" w:hAnsiTheme="minorEastAsia"/>
                <w:sz w:val="21"/>
                <w:szCs w:val="21"/>
              </w:rPr>
            </w:pPr>
            <w:r w:rsidRPr="00252999">
              <w:rPr>
                <w:rFonts w:asciiTheme="minorEastAsia" w:hAnsiTheme="minorEastAsia" w:hint="eastAsia"/>
                <w:sz w:val="21"/>
                <w:szCs w:val="21"/>
              </w:rPr>
              <w:t>武汉会战（1938）：是抗战以来规模最大的一次战役，武汉失守，抗战进入战略相持阶段。</w:t>
            </w:r>
          </w:p>
        </w:tc>
      </w:tr>
      <w:tr w:rsidR="001472C1" w:rsidRPr="00252999" w14:paraId="06985456" w14:textId="77777777" w:rsidTr="00252999">
        <w:tc>
          <w:tcPr>
            <w:tcW w:w="534" w:type="dxa"/>
            <w:vMerge/>
          </w:tcPr>
          <w:p w14:paraId="1FAE5DA5" w14:textId="77777777" w:rsidR="001472C1" w:rsidRPr="00252999" w:rsidRDefault="001472C1" w:rsidP="00252999">
            <w:pPr>
              <w:spacing w:line="360" w:lineRule="auto"/>
              <w:ind w:firstLineChars="200" w:firstLine="420"/>
              <w:rPr>
                <w:rFonts w:asciiTheme="minorEastAsia" w:hAnsiTheme="minorEastAsia"/>
                <w:sz w:val="21"/>
                <w:szCs w:val="21"/>
              </w:rPr>
            </w:pPr>
          </w:p>
        </w:tc>
        <w:tc>
          <w:tcPr>
            <w:tcW w:w="7688" w:type="dxa"/>
          </w:tcPr>
          <w:p w14:paraId="7F4B4B65" w14:textId="77777777" w:rsidR="001472C1" w:rsidRPr="00252999" w:rsidRDefault="001472C1" w:rsidP="00252999">
            <w:pPr>
              <w:spacing w:line="360" w:lineRule="auto"/>
              <w:rPr>
                <w:rFonts w:asciiTheme="minorEastAsia" w:hAnsiTheme="minorEastAsia"/>
                <w:sz w:val="21"/>
                <w:szCs w:val="21"/>
              </w:rPr>
            </w:pPr>
            <w:r w:rsidRPr="00252999">
              <w:rPr>
                <w:rFonts w:asciiTheme="minorEastAsia" w:hAnsiTheme="minorEastAsia" w:hint="eastAsia"/>
                <w:sz w:val="21"/>
                <w:szCs w:val="21"/>
              </w:rPr>
              <w:t>《论持久战》（1938）：总结抗战开始以来的战争形势，科学论证了中国必须通过持久作战赢得对日作战最后胜利的战略指导理论，在国内外产生了重大影响</w:t>
            </w:r>
          </w:p>
        </w:tc>
      </w:tr>
      <w:tr w:rsidR="001472C1" w:rsidRPr="00252999" w14:paraId="76F92C26" w14:textId="77777777" w:rsidTr="00252999">
        <w:tc>
          <w:tcPr>
            <w:tcW w:w="534" w:type="dxa"/>
            <w:vMerge/>
          </w:tcPr>
          <w:p w14:paraId="1CE8176C" w14:textId="77777777" w:rsidR="001472C1" w:rsidRPr="00252999" w:rsidRDefault="001472C1" w:rsidP="00252999">
            <w:pPr>
              <w:spacing w:line="360" w:lineRule="auto"/>
              <w:ind w:firstLineChars="200" w:firstLine="420"/>
              <w:rPr>
                <w:rFonts w:asciiTheme="minorEastAsia" w:hAnsiTheme="minorEastAsia"/>
                <w:sz w:val="21"/>
                <w:szCs w:val="21"/>
              </w:rPr>
            </w:pPr>
          </w:p>
        </w:tc>
        <w:tc>
          <w:tcPr>
            <w:tcW w:w="7688" w:type="dxa"/>
          </w:tcPr>
          <w:p w14:paraId="0ED75C36" w14:textId="77777777" w:rsidR="001472C1" w:rsidRPr="00252999" w:rsidRDefault="001472C1" w:rsidP="00252999">
            <w:pPr>
              <w:spacing w:line="360" w:lineRule="auto"/>
              <w:rPr>
                <w:rFonts w:asciiTheme="minorEastAsia" w:hAnsiTheme="minorEastAsia"/>
                <w:sz w:val="21"/>
                <w:szCs w:val="21"/>
              </w:rPr>
            </w:pPr>
            <w:r w:rsidRPr="00252999">
              <w:rPr>
                <w:rFonts w:asciiTheme="minorEastAsia" w:hAnsiTheme="minorEastAsia" w:hint="eastAsia"/>
                <w:sz w:val="21"/>
                <w:szCs w:val="21"/>
              </w:rPr>
              <w:t>第三次长沙会战（1941）</w:t>
            </w:r>
            <w:r w:rsidRPr="00252999">
              <w:rPr>
                <w:rFonts w:asciiTheme="minorEastAsia" w:hAnsiTheme="minorEastAsia"/>
                <w:sz w:val="21"/>
                <w:szCs w:val="21"/>
              </w:rPr>
              <w:t xml:space="preserve"> </w:t>
            </w:r>
            <w:r w:rsidRPr="00252999">
              <w:rPr>
                <w:rFonts w:asciiTheme="minorEastAsia" w:hAnsiTheme="minorEastAsia" w:hint="eastAsia"/>
                <w:sz w:val="21"/>
                <w:szCs w:val="21"/>
              </w:rPr>
              <w:t>：取得会战胜利，在国内外产生了积极影响</w:t>
            </w:r>
          </w:p>
        </w:tc>
      </w:tr>
      <w:tr w:rsidR="001472C1" w:rsidRPr="00252999" w14:paraId="03585178" w14:textId="77777777" w:rsidTr="00252999">
        <w:trPr>
          <w:trHeight w:val="359"/>
        </w:trPr>
        <w:tc>
          <w:tcPr>
            <w:tcW w:w="534" w:type="dxa"/>
            <w:vMerge/>
            <w:tcBorders>
              <w:bottom w:val="single" w:sz="4" w:space="0" w:color="auto"/>
            </w:tcBorders>
          </w:tcPr>
          <w:p w14:paraId="501FB846" w14:textId="77777777" w:rsidR="001472C1" w:rsidRPr="00252999" w:rsidRDefault="001472C1" w:rsidP="00252999">
            <w:pPr>
              <w:spacing w:line="360" w:lineRule="auto"/>
              <w:ind w:firstLineChars="200" w:firstLine="420"/>
              <w:rPr>
                <w:rFonts w:asciiTheme="minorEastAsia" w:hAnsiTheme="minorEastAsia"/>
                <w:sz w:val="21"/>
                <w:szCs w:val="21"/>
              </w:rPr>
            </w:pPr>
          </w:p>
        </w:tc>
        <w:tc>
          <w:tcPr>
            <w:tcW w:w="7688" w:type="dxa"/>
          </w:tcPr>
          <w:p w14:paraId="6BED22AE" w14:textId="77777777" w:rsidR="001472C1" w:rsidRPr="00252999" w:rsidRDefault="001472C1" w:rsidP="00252999">
            <w:pPr>
              <w:spacing w:line="360" w:lineRule="auto"/>
              <w:rPr>
                <w:rFonts w:asciiTheme="minorEastAsia" w:hAnsiTheme="minorEastAsia"/>
                <w:sz w:val="21"/>
                <w:szCs w:val="21"/>
              </w:rPr>
            </w:pPr>
            <w:r w:rsidRPr="00252999">
              <w:rPr>
                <w:rFonts w:asciiTheme="minorEastAsia" w:hAnsiTheme="minorEastAsia"/>
                <w:sz w:val="21"/>
                <w:szCs w:val="21"/>
              </w:rPr>
              <w:t>工业和高校内迁</w:t>
            </w:r>
            <w:r w:rsidRPr="00252999">
              <w:rPr>
                <w:rFonts w:asciiTheme="minorEastAsia" w:hAnsiTheme="minorEastAsia" w:hint="eastAsia"/>
                <w:sz w:val="21"/>
                <w:szCs w:val="21"/>
              </w:rPr>
              <w:t>：鼓舞了全国人民的抗战决心，为抗战胜利奠定了物质和精神基础。</w:t>
            </w:r>
          </w:p>
        </w:tc>
      </w:tr>
      <w:tr w:rsidR="001472C1" w:rsidRPr="00252999" w14:paraId="6A970433" w14:textId="77777777" w:rsidTr="00252999">
        <w:tc>
          <w:tcPr>
            <w:tcW w:w="534" w:type="dxa"/>
            <w:vMerge w:val="restart"/>
            <w:tcBorders>
              <w:top w:val="single" w:sz="4" w:space="0" w:color="auto"/>
              <w:right w:val="single" w:sz="4" w:space="0" w:color="auto"/>
            </w:tcBorders>
          </w:tcPr>
          <w:p w14:paraId="6E3A1D91" w14:textId="77777777" w:rsidR="001472C1" w:rsidRPr="00252999" w:rsidRDefault="001472C1" w:rsidP="00252999">
            <w:pPr>
              <w:spacing w:line="360" w:lineRule="auto"/>
              <w:ind w:firstLineChars="200" w:firstLine="420"/>
              <w:rPr>
                <w:rFonts w:asciiTheme="minorEastAsia" w:hAnsiTheme="minorEastAsia"/>
                <w:sz w:val="21"/>
                <w:szCs w:val="21"/>
              </w:rPr>
            </w:pPr>
          </w:p>
          <w:p w14:paraId="468D2DA0" w14:textId="77777777" w:rsidR="001472C1" w:rsidRPr="00252999" w:rsidRDefault="001472C1" w:rsidP="00252999">
            <w:pPr>
              <w:spacing w:line="360" w:lineRule="auto"/>
              <w:ind w:firstLineChars="200" w:firstLine="422"/>
              <w:rPr>
                <w:rFonts w:asciiTheme="minorEastAsia" w:hAnsiTheme="minorEastAsia"/>
                <w:b/>
                <w:sz w:val="21"/>
                <w:szCs w:val="21"/>
              </w:rPr>
            </w:pPr>
          </w:p>
          <w:p w14:paraId="311C26F9" w14:textId="77777777" w:rsidR="001472C1" w:rsidRPr="00252999" w:rsidRDefault="001472C1" w:rsidP="00252999">
            <w:pPr>
              <w:spacing w:line="360" w:lineRule="auto"/>
              <w:ind w:firstLineChars="200" w:firstLine="422"/>
              <w:rPr>
                <w:rFonts w:asciiTheme="minorEastAsia" w:hAnsiTheme="minorEastAsia"/>
                <w:b/>
                <w:sz w:val="21"/>
                <w:szCs w:val="21"/>
              </w:rPr>
            </w:pPr>
            <w:r w:rsidRPr="00252999">
              <w:rPr>
                <w:rFonts w:asciiTheme="minorEastAsia" w:hAnsiTheme="minorEastAsia"/>
                <w:b/>
                <w:sz w:val="21"/>
                <w:szCs w:val="21"/>
              </w:rPr>
              <w:t>敌后战场</w:t>
            </w:r>
          </w:p>
          <w:p w14:paraId="200FDBC0" w14:textId="77777777" w:rsidR="001472C1" w:rsidRPr="00252999" w:rsidRDefault="001472C1" w:rsidP="00252999">
            <w:pPr>
              <w:spacing w:line="360" w:lineRule="auto"/>
              <w:ind w:firstLineChars="200" w:firstLine="420"/>
              <w:rPr>
                <w:rFonts w:asciiTheme="minorEastAsia" w:hAnsiTheme="minorEastAsia"/>
                <w:sz w:val="21"/>
                <w:szCs w:val="21"/>
              </w:rPr>
            </w:pPr>
            <w:r w:rsidRPr="00252999">
              <w:rPr>
                <w:rFonts w:asciiTheme="minorEastAsia" w:hAnsiTheme="minorEastAsia"/>
                <w:sz w:val="21"/>
                <w:szCs w:val="21"/>
              </w:rPr>
              <w:br w:type="page"/>
            </w:r>
          </w:p>
        </w:tc>
        <w:tc>
          <w:tcPr>
            <w:tcW w:w="7688" w:type="dxa"/>
            <w:tcBorders>
              <w:left w:val="single" w:sz="4" w:space="0" w:color="auto"/>
            </w:tcBorders>
          </w:tcPr>
          <w:p w14:paraId="1B6E1E8F" w14:textId="22162322" w:rsidR="001472C1" w:rsidRPr="00252999" w:rsidRDefault="001472C1" w:rsidP="00252999">
            <w:pPr>
              <w:spacing w:line="360" w:lineRule="auto"/>
              <w:rPr>
                <w:rFonts w:asciiTheme="minorEastAsia" w:hAnsiTheme="minorEastAsia"/>
                <w:sz w:val="21"/>
                <w:szCs w:val="21"/>
              </w:rPr>
            </w:pPr>
            <w:r w:rsidRPr="00252999">
              <w:rPr>
                <w:rFonts w:asciiTheme="minorEastAsia" w:hAnsiTheme="minorEastAsia"/>
                <w:sz w:val="21"/>
                <w:szCs w:val="21"/>
              </w:rPr>
              <w:t>开辟</w:t>
            </w:r>
            <w:r w:rsidRPr="00252999">
              <w:rPr>
                <w:rFonts w:asciiTheme="minorEastAsia" w:hAnsiTheme="minorEastAsia" w:hint="eastAsia"/>
                <w:sz w:val="21"/>
                <w:szCs w:val="21"/>
              </w:rPr>
              <w:t>：依据不同地形特点，采取地道战</w:t>
            </w:r>
            <w:r w:rsidR="00A76F03" w:rsidRPr="00252999">
              <w:rPr>
                <w:rFonts w:asciiTheme="minorEastAsia" w:hAnsiTheme="minorEastAsia" w:hint="eastAsia"/>
                <w:sz w:val="21"/>
                <w:szCs w:val="21"/>
              </w:rPr>
              <w:t>，</w:t>
            </w:r>
            <w:r w:rsidRPr="00252999">
              <w:rPr>
                <w:rFonts w:asciiTheme="minorEastAsia" w:hAnsiTheme="minorEastAsia" w:hint="eastAsia"/>
                <w:sz w:val="21"/>
                <w:szCs w:val="21"/>
              </w:rPr>
              <w:t>地雷战、夜袭战、麻雀战等游击战法，敌后战场的开辟战略上配合了正面战场作战，牵制了在华日军一半以上的</w:t>
            </w:r>
            <w:r w:rsidR="00FF0D12" w:rsidRPr="00252999">
              <w:rPr>
                <w:rFonts w:asciiTheme="minorEastAsia" w:hAnsiTheme="minorEastAsia" w:hint="eastAsia"/>
                <w:sz w:val="21"/>
                <w:szCs w:val="21"/>
              </w:rPr>
              <w:t>兵</w:t>
            </w:r>
            <w:r w:rsidRPr="00252999">
              <w:rPr>
                <w:rFonts w:asciiTheme="minorEastAsia" w:hAnsiTheme="minorEastAsia" w:hint="eastAsia"/>
                <w:sz w:val="21"/>
                <w:szCs w:val="21"/>
              </w:rPr>
              <w:t>力。</w:t>
            </w:r>
          </w:p>
        </w:tc>
      </w:tr>
      <w:tr w:rsidR="001472C1" w:rsidRPr="00252999" w14:paraId="15F31003" w14:textId="77777777" w:rsidTr="00252999">
        <w:trPr>
          <w:trHeight w:val="330"/>
        </w:trPr>
        <w:tc>
          <w:tcPr>
            <w:tcW w:w="534" w:type="dxa"/>
            <w:vMerge/>
            <w:tcBorders>
              <w:right w:val="single" w:sz="4" w:space="0" w:color="auto"/>
            </w:tcBorders>
          </w:tcPr>
          <w:p w14:paraId="3E8917D5" w14:textId="77777777" w:rsidR="001472C1" w:rsidRPr="00252999" w:rsidRDefault="001472C1" w:rsidP="00252999">
            <w:pPr>
              <w:spacing w:line="360" w:lineRule="auto"/>
              <w:ind w:firstLineChars="200" w:firstLine="420"/>
              <w:rPr>
                <w:rFonts w:asciiTheme="minorEastAsia" w:hAnsiTheme="minorEastAsia"/>
                <w:sz w:val="21"/>
                <w:szCs w:val="21"/>
              </w:rPr>
            </w:pPr>
          </w:p>
        </w:tc>
        <w:tc>
          <w:tcPr>
            <w:tcW w:w="7688" w:type="dxa"/>
            <w:tcBorders>
              <w:left w:val="single" w:sz="4" w:space="0" w:color="auto"/>
            </w:tcBorders>
          </w:tcPr>
          <w:p w14:paraId="2C641129" w14:textId="77777777" w:rsidR="001472C1" w:rsidRPr="00252999" w:rsidRDefault="001472C1" w:rsidP="00252999">
            <w:pPr>
              <w:spacing w:line="360" w:lineRule="auto"/>
              <w:rPr>
                <w:rFonts w:asciiTheme="minorEastAsia" w:hAnsiTheme="minorEastAsia"/>
                <w:sz w:val="21"/>
                <w:szCs w:val="21"/>
              </w:rPr>
            </w:pPr>
            <w:r w:rsidRPr="00252999">
              <w:rPr>
                <w:rFonts w:asciiTheme="minorEastAsia" w:hAnsiTheme="minorEastAsia"/>
                <w:sz w:val="21"/>
                <w:szCs w:val="21"/>
              </w:rPr>
              <w:t>抗战</w:t>
            </w:r>
            <w:r w:rsidRPr="00252999">
              <w:rPr>
                <w:rFonts w:asciiTheme="minorEastAsia" w:hAnsiTheme="minorEastAsia" w:hint="eastAsia"/>
                <w:sz w:val="21"/>
                <w:szCs w:val="21"/>
              </w:rPr>
              <w:t>：</w:t>
            </w:r>
            <w:r w:rsidRPr="00252999">
              <w:rPr>
                <w:rFonts w:asciiTheme="minorEastAsia" w:hAnsiTheme="minorEastAsia"/>
                <w:sz w:val="21"/>
                <w:szCs w:val="21"/>
              </w:rPr>
              <w:t>百团大战</w:t>
            </w:r>
            <w:r w:rsidRPr="00252999">
              <w:rPr>
                <w:rFonts w:asciiTheme="minorEastAsia" w:hAnsiTheme="minorEastAsia" w:hint="eastAsia"/>
                <w:sz w:val="21"/>
                <w:szCs w:val="21"/>
              </w:rPr>
              <w:t>（1940），摧毁大量敌人据点，缴获大批枪炮、物资，打破了日军的“囚笼”。</w:t>
            </w:r>
            <w:r w:rsidRPr="00252999">
              <w:rPr>
                <w:rFonts w:asciiTheme="minorEastAsia" w:hAnsiTheme="minorEastAsia" w:hint="eastAsia"/>
                <w:b/>
                <w:sz w:val="21"/>
                <w:szCs w:val="21"/>
              </w:rPr>
              <w:t>敌后战场逐渐成为全国抗战的主战场</w:t>
            </w:r>
            <w:r w:rsidRPr="00252999">
              <w:rPr>
                <w:rFonts w:asciiTheme="minorEastAsia" w:hAnsiTheme="minorEastAsia" w:hint="eastAsia"/>
                <w:sz w:val="21"/>
                <w:szCs w:val="21"/>
              </w:rPr>
              <w:t>。</w:t>
            </w:r>
          </w:p>
        </w:tc>
      </w:tr>
      <w:tr w:rsidR="001472C1" w:rsidRPr="00252999" w14:paraId="437C60A7" w14:textId="77777777" w:rsidTr="00252999">
        <w:trPr>
          <w:trHeight w:val="270"/>
        </w:trPr>
        <w:tc>
          <w:tcPr>
            <w:tcW w:w="534" w:type="dxa"/>
            <w:vMerge/>
            <w:tcBorders>
              <w:right w:val="single" w:sz="4" w:space="0" w:color="auto"/>
            </w:tcBorders>
          </w:tcPr>
          <w:p w14:paraId="28BA0CD2" w14:textId="77777777" w:rsidR="001472C1" w:rsidRPr="00252999" w:rsidRDefault="001472C1" w:rsidP="00252999">
            <w:pPr>
              <w:spacing w:line="360" w:lineRule="auto"/>
              <w:ind w:firstLineChars="200" w:firstLine="420"/>
              <w:rPr>
                <w:rFonts w:asciiTheme="minorEastAsia" w:hAnsiTheme="minorEastAsia"/>
                <w:sz w:val="21"/>
                <w:szCs w:val="21"/>
              </w:rPr>
            </w:pPr>
          </w:p>
        </w:tc>
        <w:tc>
          <w:tcPr>
            <w:tcW w:w="7688" w:type="dxa"/>
            <w:tcBorders>
              <w:left w:val="single" w:sz="4" w:space="0" w:color="auto"/>
            </w:tcBorders>
          </w:tcPr>
          <w:p w14:paraId="048AA3F1" w14:textId="77777777" w:rsidR="001472C1" w:rsidRPr="00252999" w:rsidRDefault="001472C1" w:rsidP="00252999">
            <w:pPr>
              <w:spacing w:line="360" w:lineRule="auto"/>
              <w:rPr>
                <w:rFonts w:asciiTheme="minorEastAsia" w:hAnsiTheme="minorEastAsia"/>
                <w:sz w:val="21"/>
                <w:szCs w:val="21"/>
              </w:rPr>
            </w:pPr>
            <w:r w:rsidRPr="00252999">
              <w:rPr>
                <w:rFonts w:asciiTheme="minorEastAsia" w:hAnsiTheme="minorEastAsia"/>
                <w:sz w:val="21"/>
                <w:szCs w:val="21"/>
              </w:rPr>
              <w:t>抗日根据地巩固</w:t>
            </w:r>
            <w:r w:rsidRPr="00252999">
              <w:rPr>
                <w:rFonts w:asciiTheme="minorEastAsia" w:hAnsiTheme="minorEastAsia" w:hint="eastAsia"/>
                <w:sz w:val="21"/>
                <w:szCs w:val="21"/>
              </w:rPr>
              <w:t>：实行减租减息政策，建设成效显著；陕甘宁边区，开展大生产运动</w:t>
            </w:r>
          </w:p>
          <w:p w14:paraId="55C00B3F" w14:textId="77777777" w:rsidR="001472C1" w:rsidRPr="00252999" w:rsidRDefault="001472C1" w:rsidP="00252999">
            <w:pPr>
              <w:spacing w:line="360" w:lineRule="auto"/>
              <w:rPr>
                <w:rFonts w:asciiTheme="minorEastAsia" w:hAnsiTheme="minorEastAsia"/>
                <w:sz w:val="21"/>
                <w:szCs w:val="21"/>
              </w:rPr>
            </w:pPr>
            <w:r w:rsidRPr="00252999">
              <w:rPr>
                <w:rFonts w:asciiTheme="minorEastAsia" w:hAnsiTheme="minorEastAsia" w:hint="eastAsia"/>
                <w:sz w:val="21"/>
                <w:szCs w:val="21"/>
              </w:rPr>
              <w:t>精兵简政，以“三三制”为原则，开始实行“普遍、自由、直接、平等”的选举制度</w:t>
            </w:r>
          </w:p>
        </w:tc>
      </w:tr>
    </w:tbl>
    <w:p w14:paraId="710A96F6" w14:textId="1D34C02F" w:rsidR="001958D3" w:rsidRDefault="00485F8F" w:rsidP="00252999">
      <w:pPr>
        <w:spacing w:line="360" w:lineRule="auto"/>
        <w:ind w:firstLineChars="200" w:firstLine="420"/>
        <w:rPr>
          <w:rFonts w:asciiTheme="minorEastAsia" w:hAnsiTheme="minorEastAsia"/>
          <w:b/>
          <w:sz w:val="21"/>
          <w:szCs w:val="21"/>
        </w:rPr>
      </w:pPr>
      <w:r w:rsidRPr="00252999">
        <w:rPr>
          <w:rFonts w:asciiTheme="minorEastAsia" w:hAnsiTheme="minorEastAsia" w:hint="eastAsia"/>
          <w:sz w:val="21"/>
          <w:szCs w:val="21"/>
        </w:rPr>
        <w:t>6</w:t>
      </w:r>
      <w:r w:rsidR="001958D3" w:rsidRPr="00252999">
        <w:rPr>
          <w:rFonts w:asciiTheme="minorEastAsia" w:hAnsiTheme="minorEastAsia" w:hint="eastAsia"/>
          <w:sz w:val="21"/>
          <w:szCs w:val="21"/>
        </w:rPr>
        <w:t xml:space="preserve">. </w:t>
      </w:r>
      <w:r w:rsidR="001958D3" w:rsidRPr="00252999">
        <w:rPr>
          <w:rFonts w:asciiTheme="minorEastAsia" w:hAnsiTheme="minorEastAsia" w:hint="eastAsia"/>
          <w:b/>
          <w:sz w:val="21"/>
          <w:szCs w:val="21"/>
        </w:rPr>
        <w:t>认识中国战场是世界反法西斯战争的东方主战场，14年抗战胜利在中华民族伟大复兴中的历史意义？</w:t>
      </w:r>
    </w:p>
    <w:p w14:paraId="6B4E69AE" w14:textId="3EB7BD88" w:rsidR="00252999" w:rsidRPr="00252999" w:rsidRDefault="00252999" w:rsidP="00252999">
      <w:pPr>
        <w:spacing w:line="360" w:lineRule="auto"/>
        <w:ind w:firstLineChars="200" w:firstLine="422"/>
        <w:rPr>
          <w:rFonts w:asciiTheme="minorEastAsia" w:hAnsiTheme="minorEastAsia"/>
          <w:b/>
          <w:sz w:val="21"/>
          <w:szCs w:val="21"/>
        </w:rPr>
      </w:pPr>
      <w:r>
        <w:rPr>
          <w:rFonts w:asciiTheme="minorEastAsia" w:hAnsiTheme="minorEastAsia" w:hint="eastAsia"/>
          <w:b/>
          <w:sz w:val="21"/>
          <w:szCs w:val="21"/>
        </w:rPr>
        <w:t>（1）</w:t>
      </w:r>
    </w:p>
    <w:tbl>
      <w:tblPr>
        <w:tblStyle w:val="a4"/>
        <w:tblW w:w="0" w:type="auto"/>
        <w:tblLook w:val="04A0" w:firstRow="1" w:lastRow="0" w:firstColumn="1" w:lastColumn="0" w:noHBand="0" w:noVBand="1"/>
      </w:tblPr>
      <w:tblGrid>
        <w:gridCol w:w="534"/>
        <w:gridCol w:w="7654"/>
      </w:tblGrid>
      <w:tr w:rsidR="001958D3" w:rsidRPr="00252999" w14:paraId="22BE8E79" w14:textId="77777777" w:rsidTr="00252999">
        <w:tc>
          <w:tcPr>
            <w:tcW w:w="534" w:type="dxa"/>
            <w:vMerge w:val="restart"/>
          </w:tcPr>
          <w:p w14:paraId="631DEF88" w14:textId="77777777" w:rsidR="001958D3" w:rsidRPr="00252999" w:rsidRDefault="001958D3" w:rsidP="00252999">
            <w:pPr>
              <w:spacing w:line="360" w:lineRule="auto"/>
              <w:rPr>
                <w:rFonts w:asciiTheme="minorEastAsia" w:hAnsiTheme="minorEastAsia"/>
                <w:sz w:val="21"/>
                <w:szCs w:val="21"/>
              </w:rPr>
            </w:pPr>
            <w:r w:rsidRPr="00252999">
              <w:rPr>
                <w:rFonts w:asciiTheme="minorEastAsia" w:hAnsiTheme="minorEastAsia"/>
                <w:b/>
                <w:sz w:val="21"/>
                <w:szCs w:val="21"/>
              </w:rPr>
              <w:t>东方主战场</w:t>
            </w:r>
          </w:p>
        </w:tc>
        <w:tc>
          <w:tcPr>
            <w:tcW w:w="7654" w:type="dxa"/>
          </w:tcPr>
          <w:p w14:paraId="0E7B1418" w14:textId="77777777" w:rsidR="001958D3" w:rsidRPr="00252999" w:rsidRDefault="001958D3" w:rsidP="00252999">
            <w:pPr>
              <w:spacing w:line="360" w:lineRule="auto"/>
              <w:rPr>
                <w:rFonts w:asciiTheme="minorEastAsia" w:hAnsiTheme="minorEastAsia"/>
                <w:sz w:val="21"/>
                <w:szCs w:val="21"/>
              </w:rPr>
            </w:pPr>
            <w:r w:rsidRPr="00252999">
              <w:rPr>
                <w:rFonts w:asciiTheme="minorEastAsia" w:hAnsiTheme="minorEastAsia" w:hint="eastAsia"/>
                <w:sz w:val="21"/>
                <w:szCs w:val="21"/>
              </w:rPr>
              <w:t>（</w:t>
            </w:r>
            <w:r w:rsidRPr="00252999">
              <w:rPr>
                <w:rFonts w:asciiTheme="minorEastAsia" w:hAnsiTheme="minorEastAsia"/>
                <w:sz w:val="21"/>
                <w:szCs w:val="21"/>
              </w:rPr>
              <w:t>1941</w:t>
            </w:r>
            <w:r w:rsidRPr="00252999">
              <w:rPr>
                <w:rFonts w:asciiTheme="minorEastAsia" w:hAnsiTheme="minorEastAsia" w:hint="eastAsia"/>
                <w:sz w:val="21"/>
                <w:szCs w:val="21"/>
              </w:rPr>
              <w:t>）：苏德战争爆发，法西斯侵略战争扩大。</w:t>
            </w:r>
          </w:p>
        </w:tc>
      </w:tr>
      <w:tr w:rsidR="001958D3" w:rsidRPr="00252999" w14:paraId="49E7E7EA" w14:textId="77777777" w:rsidTr="00252999">
        <w:tc>
          <w:tcPr>
            <w:tcW w:w="534" w:type="dxa"/>
            <w:vMerge/>
          </w:tcPr>
          <w:p w14:paraId="036C82D0" w14:textId="77777777" w:rsidR="001958D3" w:rsidRPr="00252999" w:rsidRDefault="001958D3" w:rsidP="00252999">
            <w:pPr>
              <w:spacing w:line="360" w:lineRule="auto"/>
              <w:ind w:firstLineChars="200" w:firstLine="422"/>
              <w:rPr>
                <w:rFonts w:asciiTheme="minorEastAsia" w:hAnsiTheme="minorEastAsia"/>
                <w:b/>
                <w:sz w:val="21"/>
                <w:szCs w:val="21"/>
              </w:rPr>
            </w:pPr>
          </w:p>
        </w:tc>
        <w:tc>
          <w:tcPr>
            <w:tcW w:w="7654" w:type="dxa"/>
          </w:tcPr>
          <w:p w14:paraId="74E32AA5" w14:textId="77777777" w:rsidR="001958D3" w:rsidRPr="00252999" w:rsidRDefault="001958D3" w:rsidP="00252999">
            <w:pPr>
              <w:spacing w:line="360" w:lineRule="auto"/>
              <w:rPr>
                <w:rFonts w:asciiTheme="minorEastAsia" w:hAnsiTheme="minorEastAsia"/>
                <w:sz w:val="21"/>
                <w:szCs w:val="21"/>
              </w:rPr>
            </w:pPr>
            <w:r w:rsidRPr="00252999">
              <w:rPr>
                <w:rFonts w:asciiTheme="minorEastAsia" w:hAnsiTheme="minorEastAsia" w:hint="eastAsia"/>
                <w:sz w:val="21"/>
                <w:szCs w:val="21"/>
              </w:rPr>
              <w:t>（</w:t>
            </w:r>
            <w:r w:rsidRPr="00252999">
              <w:rPr>
                <w:rFonts w:asciiTheme="minorEastAsia" w:hAnsiTheme="minorEastAsia"/>
                <w:sz w:val="21"/>
                <w:szCs w:val="21"/>
              </w:rPr>
              <w:t>1941</w:t>
            </w:r>
            <w:r w:rsidRPr="00252999">
              <w:rPr>
                <w:rFonts w:asciiTheme="minorEastAsia" w:hAnsiTheme="minorEastAsia" w:hint="eastAsia"/>
                <w:sz w:val="21"/>
                <w:szCs w:val="21"/>
              </w:rPr>
              <w:t>）：日本偷袭珍珠港，太平洋战争爆发，中国战场抗日与太平洋战场对日作战联系在了一起，</w:t>
            </w:r>
            <w:r w:rsidRPr="00252999">
              <w:rPr>
                <w:rFonts w:asciiTheme="minorEastAsia" w:hAnsiTheme="minorEastAsia" w:hint="eastAsia"/>
                <w:b/>
                <w:sz w:val="21"/>
                <w:szCs w:val="21"/>
              </w:rPr>
              <w:t>中国战场成为反法西斯的东方主战场。中国远征军赴缅作战。</w:t>
            </w:r>
          </w:p>
        </w:tc>
      </w:tr>
      <w:tr w:rsidR="001958D3" w:rsidRPr="00252999" w14:paraId="06FAE378" w14:textId="77777777" w:rsidTr="00252999">
        <w:tc>
          <w:tcPr>
            <w:tcW w:w="534" w:type="dxa"/>
            <w:vMerge/>
          </w:tcPr>
          <w:p w14:paraId="60B8CC1B" w14:textId="77777777" w:rsidR="001958D3" w:rsidRPr="00252999" w:rsidRDefault="001958D3" w:rsidP="00252999">
            <w:pPr>
              <w:spacing w:line="360" w:lineRule="auto"/>
              <w:ind w:firstLineChars="200" w:firstLine="422"/>
              <w:rPr>
                <w:rFonts w:asciiTheme="minorEastAsia" w:hAnsiTheme="minorEastAsia"/>
                <w:b/>
                <w:sz w:val="21"/>
                <w:szCs w:val="21"/>
              </w:rPr>
            </w:pPr>
          </w:p>
        </w:tc>
        <w:tc>
          <w:tcPr>
            <w:tcW w:w="7654" w:type="dxa"/>
          </w:tcPr>
          <w:p w14:paraId="2C7B0851" w14:textId="77777777" w:rsidR="001958D3" w:rsidRPr="00252999" w:rsidRDefault="001958D3" w:rsidP="00252999">
            <w:pPr>
              <w:spacing w:line="360" w:lineRule="auto"/>
              <w:rPr>
                <w:rFonts w:asciiTheme="minorEastAsia" w:hAnsiTheme="minorEastAsia"/>
                <w:sz w:val="21"/>
                <w:szCs w:val="21"/>
              </w:rPr>
            </w:pPr>
            <w:r w:rsidRPr="00252999">
              <w:rPr>
                <w:rFonts w:asciiTheme="minorEastAsia" w:hAnsiTheme="minorEastAsia" w:hint="eastAsia"/>
                <w:sz w:val="21"/>
                <w:szCs w:val="21"/>
              </w:rPr>
              <w:t>（</w:t>
            </w:r>
            <w:r w:rsidRPr="00252999">
              <w:rPr>
                <w:rFonts w:asciiTheme="minorEastAsia" w:hAnsiTheme="minorEastAsia"/>
                <w:sz w:val="21"/>
                <w:szCs w:val="21"/>
              </w:rPr>
              <w:t>194</w:t>
            </w:r>
            <w:r w:rsidRPr="00252999">
              <w:rPr>
                <w:rFonts w:asciiTheme="minorEastAsia" w:hAnsiTheme="minorEastAsia" w:hint="eastAsia"/>
                <w:sz w:val="21"/>
                <w:szCs w:val="21"/>
              </w:rPr>
              <w:t>2）：《联合国家宣言》，标志着世界反法西斯统一战线正式形成</w:t>
            </w:r>
          </w:p>
        </w:tc>
      </w:tr>
      <w:tr w:rsidR="001958D3" w:rsidRPr="00252999" w14:paraId="54155110" w14:textId="77777777" w:rsidTr="00252999">
        <w:tc>
          <w:tcPr>
            <w:tcW w:w="534" w:type="dxa"/>
            <w:vMerge/>
          </w:tcPr>
          <w:p w14:paraId="61F5367A" w14:textId="77777777" w:rsidR="001958D3" w:rsidRPr="00252999" w:rsidRDefault="001958D3" w:rsidP="00252999">
            <w:pPr>
              <w:spacing w:line="360" w:lineRule="auto"/>
              <w:ind w:firstLineChars="200" w:firstLine="422"/>
              <w:rPr>
                <w:rFonts w:asciiTheme="minorEastAsia" w:hAnsiTheme="minorEastAsia"/>
                <w:b/>
                <w:sz w:val="21"/>
                <w:szCs w:val="21"/>
              </w:rPr>
            </w:pPr>
          </w:p>
        </w:tc>
        <w:tc>
          <w:tcPr>
            <w:tcW w:w="7654" w:type="dxa"/>
          </w:tcPr>
          <w:p w14:paraId="1737D5E4" w14:textId="77777777" w:rsidR="001958D3" w:rsidRPr="00252999" w:rsidRDefault="001958D3" w:rsidP="00252999">
            <w:pPr>
              <w:spacing w:line="360" w:lineRule="auto"/>
              <w:rPr>
                <w:rFonts w:asciiTheme="minorEastAsia" w:hAnsiTheme="minorEastAsia"/>
                <w:sz w:val="21"/>
                <w:szCs w:val="21"/>
              </w:rPr>
            </w:pPr>
            <w:r w:rsidRPr="00252999">
              <w:rPr>
                <w:rFonts w:asciiTheme="minorEastAsia" w:hAnsiTheme="minorEastAsia" w:hint="eastAsia"/>
                <w:sz w:val="21"/>
                <w:szCs w:val="21"/>
              </w:rPr>
              <w:t>（</w:t>
            </w:r>
            <w:r w:rsidRPr="00252999">
              <w:rPr>
                <w:rFonts w:asciiTheme="minorEastAsia" w:hAnsiTheme="minorEastAsia"/>
                <w:sz w:val="21"/>
                <w:szCs w:val="21"/>
              </w:rPr>
              <w:t>194</w:t>
            </w:r>
            <w:r w:rsidRPr="00252999">
              <w:rPr>
                <w:rFonts w:asciiTheme="minorEastAsia" w:hAnsiTheme="minorEastAsia" w:hint="eastAsia"/>
                <w:sz w:val="21"/>
                <w:szCs w:val="21"/>
              </w:rPr>
              <w:t>3）：《开罗宣言》，规定日本所窃取的中国领土，例如东北地区、台湾及其附</w:t>
            </w:r>
            <w:r w:rsidRPr="00252999">
              <w:rPr>
                <w:rFonts w:asciiTheme="minorEastAsia" w:hAnsiTheme="minorEastAsia" w:hint="eastAsia"/>
                <w:sz w:val="21"/>
                <w:szCs w:val="21"/>
              </w:rPr>
              <w:lastRenderedPageBreak/>
              <w:t>属岛屿、澎湖群岛等，归还中华民国。</w:t>
            </w:r>
          </w:p>
        </w:tc>
      </w:tr>
    </w:tbl>
    <w:p w14:paraId="4E8DB00D" w14:textId="3F565BF1" w:rsidR="00CA61D0" w:rsidRPr="00252999" w:rsidRDefault="00252999" w:rsidP="00252999">
      <w:pPr>
        <w:spacing w:line="360" w:lineRule="auto"/>
        <w:ind w:firstLineChars="200" w:firstLine="422"/>
        <w:rPr>
          <w:rFonts w:asciiTheme="minorEastAsia" w:hAnsiTheme="minorEastAsia"/>
          <w:sz w:val="21"/>
          <w:szCs w:val="21"/>
        </w:rPr>
      </w:pPr>
      <w:r>
        <w:rPr>
          <w:rFonts w:asciiTheme="minorEastAsia" w:hAnsiTheme="minorEastAsia" w:hint="eastAsia"/>
          <w:b/>
          <w:sz w:val="21"/>
          <w:szCs w:val="21"/>
        </w:rPr>
        <w:lastRenderedPageBreak/>
        <w:t>（2）</w:t>
      </w:r>
      <w:r w:rsidR="00CA61D0" w:rsidRPr="00252999">
        <w:rPr>
          <w:rFonts w:asciiTheme="minorEastAsia" w:hAnsiTheme="minorEastAsia" w:hint="eastAsia"/>
          <w:b/>
          <w:sz w:val="21"/>
          <w:szCs w:val="21"/>
        </w:rPr>
        <w:t>抗战胜利在中华民族伟大复兴中的历史意义：</w:t>
      </w:r>
      <w:r w:rsidR="00CA61D0" w:rsidRPr="00252999">
        <w:rPr>
          <w:rFonts w:asciiTheme="minorEastAsia" w:hAnsiTheme="minorEastAsia" w:hint="eastAsia"/>
          <w:sz w:val="21"/>
          <w:szCs w:val="21"/>
        </w:rPr>
        <w:t>抗日战争的胜利，是近代以来中国抗击外敌入侵所取得的第一次完全胜利，对维护世界和平的伟大事业产生了重要影响，重新确立了中国在世界上的大国地位，使中国人民赢得了世界爱好和平人民的尊敬。这一伟大胜利，开辟了中华民族伟大复兴的光明前景，开启了古老中国凤凰涅槃、浴火重生的新征程。</w:t>
      </w:r>
    </w:p>
    <w:p w14:paraId="2321D175" w14:textId="0139670D" w:rsidR="00157CFB" w:rsidRPr="007F3BA6" w:rsidRDefault="00485F8F" w:rsidP="007F3BA6">
      <w:pPr>
        <w:spacing w:line="360" w:lineRule="auto"/>
        <w:ind w:firstLineChars="200" w:firstLine="422"/>
        <w:rPr>
          <w:rFonts w:asciiTheme="minorEastAsia" w:hAnsiTheme="minorEastAsia"/>
          <w:b/>
          <w:sz w:val="21"/>
          <w:szCs w:val="21"/>
        </w:rPr>
      </w:pPr>
      <w:r w:rsidRPr="007F3BA6">
        <w:rPr>
          <w:rFonts w:asciiTheme="minorEastAsia" w:hAnsiTheme="minorEastAsia" w:hint="eastAsia"/>
          <w:b/>
          <w:sz w:val="21"/>
          <w:szCs w:val="21"/>
        </w:rPr>
        <w:t>7</w:t>
      </w:r>
      <w:r w:rsidR="00EB5EC3" w:rsidRPr="007F3BA6">
        <w:rPr>
          <w:rFonts w:asciiTheme="minorEastAsia" w:hAnsiTheme="minorEastAsia" w:hint="eastAsia"/>
          <w:b/>
          <w:sz w:val="21"/>
          <w:szCs w:val="21"/>
        </w:rPr>
        <w:t>. 中国抗日战争胜利的原因</w:t>
      </w:r>
    </w:p>
    <w:p w14:paraId="6B53FCF0" w14:textId="6CB71B0A" w:rsidR="00EB5EC3" w:rsidRPr="00252999" w:rsidRDefault="00EB5EC3" w:rsidP="00252999">
      <w:pPr>
        <w:spacing w:line="360" w:lineRule="auto"/>
        <w:ind w:firstLineChars="200" w:firstLine="420"/>
        <w:rPr>
          <w:rFonts w:asciiTheme="minorEastAsia" w:hAnsiTheme="minorEastAsia"/>
          <w:sz w:val="21"/>
          <w:szCs w:val="21"/>
        </w:rPr>
      </w:pPr>
      <w:r w:rsidRPr="00252999">
        <w:rPr>
          <w:rFonts w:asciiTheme="minorEastAsia" w:hAnsiTheme="minorEastAsia" w:hint="eastAsia"/>
          <w:bCs/>
          <w:sz w:val="21"/>
          <w:szCs w:val="21"/>
        </w:rPr>
        <w:t>⑴日本方面：日本发动的战争是侵略的、非正义的法西斯战争，这种战争必然以失败告终</w:t>
      </w:r>
      <w:r w:rsidR="00252999">
        <w:rPr>
          <w:rFonts w:asciiTheme="minorEastAsia" w:hAnsiTheme="minorEastAsia" w:hint="eastAsia"/>
          <w:bCs/>
          <w:sz w:val="21"/>
          <w:szCs w:val="21"/>
        </w:rPr>
        <w:t>。</w:t>
      </w:r>
    </w:p>
    <w:p w14:paraId="08F71763" w14:textId="47954EC3" w:rsidR="00EB5EC3" w:rsidRPr="00252999" w:rsidRDefault="00EB5EC3" w:rsidP="00252999">
      <w:pPr>
        <w:spacing w:line="360" w:lineRule="auto"/>
        <w:ind w:firstLineChars="200" w:firstLine="420"/>
        <w:rPr>
          <w:rFonts w:asciiTheme="minorEastAsia" w:hAnsiTheme="minorEastAsia"/>
          <w:sz w:val="21"/>
          <w:szCs w:val="21"/>
        </w:rPr>
      </w:pPr>
      <w:r w:rsidRPr="00252999">
        <w:rPr>
          <w:rFonts w:asciiTheme="minorEastAsia" w:hAnsiTheme="minorEastAsia" w:hint="eastAsia"/>
          <w:bCs/>
          <w:sz w:val="21"/>
          <w:szCs w:val="21"/>
        </w:rPr>
        <w:t>⑵中国方面（根本原因）：抗日民族统一战线的建立、全民族的抗战，是抗战胜利的主要原因；毛泽东思想的正确指导。</w:t>
      </w:r>
    </w:p>
    <w:p w14:paraId="2C4D93BF" w14:textId="45FB59B1" w:rsidR="00EB5EC3" w:rsidRPr="00252999" w:rsidRDefault="00EB5EC3" w:rsidP="00252999">
      <w:pPr>
        <w:spacing w:line="360" w:lineRule="auto"/>
        <w:ind w:firstLineChars="200" w:firstLine="420"/>
        <w:rPr>
          <w:rFonts w:asciiTheme="minorEastAsia" w:hAnsiTheme="minorEastAsia"/>
          <w:sz w:val="21"/>
          <w:szCs w:val="21"/>
        </w:rPr>
      </w:pPr>
      <w:r w:rsidRPr="00252999">
        <w:rPr>
          <w:rFonts w:asciiTheme="minorEastAsia" w:hAnsiTheme="minorEastAsia" w:hint="eastAsia"/>
          <w:bCs/>
          <w:sz w:val="21"/>
          <w:szCs w:val="21"/>
        </w:rPr>
        <w:t>⑶国际方面：国际反法西斯联盟的有力配合和世界各国人民的支援，也是日本战败、中国抗战胜利的重要因素。</w:t>
      </w:r>
    </w:p>
    <w:p w14:paraId="30BB8C0E" w14:textId="77777777" w:rsidR="007F3BA6" w:rsidRDefault="007F3BA6" w:rsidP="00252999">
      <w:pPr>
        <w:spacing w:line="360" w:lineRule="auto"/>
        <w:ind w:firstLineChars="200" w:firstLine="422"/>
        <w:rPr>
          <w:rFonts w:asciiTheme="minorEastAsia" w:hAnsiTheme="minorEastAsia"/>
          <w:b/>
          <w:sz w:val="21"/>
          <w:szCs w:val="21"/>
        </w:rPr>
      </w:pPr>
    </w:p>
    <w:sectPr w:rsidR="007F3BA6" w:rsidSect="0031250C">
      <w:footerReference w:type="default" r:id="rId7"/>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E51CC" w14:textId="77777777" w:rsidR="00775E1E" w:rsidRDefault="00775E1E" w:rsidP="00117124">
      <w:r>
        <w:separator/>
      </w:r>
    </w:p>
  </w:endnote>
  <w:endnote w:type="continuationSeparator" w:id="0">
    <w:p w14:paraId="600B05AE" w14:textId="77777777" w:rsidR="00775E1E" w:rsidRDefault="00775E1E" w:rsidP="0011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253729"/>
      <w:docPartObj>
        <w:docPartGallery w:val="Page Numbers (Bottom of Page)"/>
        <w:docPartUnique/>
      </w:docPartObj>
    </w:sdtPr>
    <w:sdtEndPr/>
    <w:sdtContent>
      <w:p w14:paraId="6F3AFB47" w14:textId="18886A2F" w:rsidR="00117124" w:rsidRDefault="00117124">
        <w:pPr>
          <w:pStyle w:val="a7"/>
          <w:jc w:val="center"/>
        </w:pPr>
        <w:r>
          <w:fldChar w:fldCharType="begin"/>
        </w:r>
        <w:r>
          <w:instrText>PAGE   \* MERGEFORMAT</w:instrText>
        </w:r>
        <w:r>
          <w:fldChar w:fldCharType="separate"/>
        </w:r>
        <w:r w:rsidR="007B146B" w:rsidRPr="007B146B">
          <w:rPr>
            <w:noProof/>
            <w:lang w:val="zh-CN"/>
          </w:rPr>
          <w:t>1</w:t>
        </w:r>
        <w:r>
          <w:fldChar w:fldCharType="end"/>
        </w:r>
      </w:p>
    </w:sdtContent>
  </w:sdt>
  <w:p w14:paraId="59EDF8D7" w14:textId="77777777" w:rsidR="00117124" w:rsidRDefault="001171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B0247" w14:textId="77777777" w:rsidR="00775E1E" w:rsidRDefault="00775E1E" w:rsidP="00117124">
      <w:r>
        <w:separator/>
      </w:r>
    </w:p>
  </w:footnote>
  <w:footnote w:type="continuationSeparator" w:id="0">
    <w:p w14:paraId="44910E3D" w14:textId="77777777" w:rsidR="00775E1E" w:rsidRDefault="00775E1E" w:rsidP="001171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1AC"/>
    <w:rsid w:val="000473F7"/>
    <w:rsid w:val="00064E6D"/>
    <w:rsid w:val="0007488D"/>
    <w:rsid w:val="000758F6"/>
    <w:rsid w:val="00080691"/>
    <w:rsid w:val="00117124"/>
    <w:rsid w:val="001472C1"/>
    <w:rsid w:val="00157CFB"/>
    <w:rsid w:val="00166C64"/>
    <w:rsid w:val="001814C0"/>
    <w:rsid w:val="001958D3"/>
    <w:rsid w:val="001C7F44"/>
    <w:rsid w:val="00205D82"/>
    <w:rsid w:val="00235712"/>
    <w:rsid w:val="00250892"/>
    <w:rsid w:val="00252999"/>
    <w:rsid w:val="002568C5"/>
    <w:rsid w:val="00272733"/>
    <w:rsid w:val="00274B81"/>
    <w:rsid w:val="002B0335"/>
    <w:rsid w:val="002B602C"/>
    <w:rsid w:val="002C2FE0"/>
    <w:rsid w:val="002D51AC"/>
    <w:rsid w:val="002D6A36"/>
    <w:rsid w:val="002E0FFD"/>
    <w:rsid w:val="002E4275"/>
    <w:rsid w:val="002F0ECF"/>
    <w:rsid w:val="0031250C"/>
    <w:rsid w:val="003160C4"/>
    <w:rsid w:val="00324C4A"/>
    <w:rsid w:val="00334F6A"/>
    <w:rsid w:val="003935E2"/>
    <w:rsid w:val="00397815"/>
    <w:rsid w:val="003C36EB"/>
    <w:rsid w:val="003E6746"/>
    <w:rsid w:val="00400B85"/>
    <w:rsid w:val="004030CD"/>
    <w:rsid w:val="00450692"/>
    <w:rsid w:val="00473F7D"/>
    <w:rsid w:val="00485F8F"/>
    <w:rsid w:val="004A4597"/>
    <w:rsid w:val="004A6DEB"/>
    <w:rsid w:val="004F00BD"/>
    <w:rsid w:val="0053149B"/>
    <w:rsid w:val="00542D3D"/>
    <w:rsid w:val="00557C11"/>
    <w:rsid w:val="00565E8C"/>
    <w:rsid w:val="005D5F4E"/>
    <w:rsid w:val="005E0E3B"/>
    <w:rsid w:val="006B3392"/>
    <w:rsid w:val="006C0E77"/>
    <w:rsid w:val="006D2141"/>
    <w:rsid w:val="00725883"/>
    <w:rsid w:val="00756AE8"/>
    <w:rsid w:val="00775E1E"/>
    <w:rsid w:val="007B146B"/>
    <w:rsid w:val="007B1C55"/>
    <w:rsid w:val="007C2EB3"/>
    <w:rsid w:val="007F3BA6"/>
    <w:rsid w:val="008029B8"/>
    <w:rsid w:val="00836F89"/>
    <w:rsid w:val="008A6698"/>
    <w:rsid w:val="008C7C5C"/>
    <w:rsid w:val="008D4DB9"/>
    <w:rsid w:val="009525ED"/>
    <w:rsid w:val="00980BDD"/>
    <w:rsid w:val="009B2C15"/>
    <w:rsid w:val="009D03BD"/>
    <w:rsid w:val="009E7A12"/>
    <w:rsid w:val="00A009D0"/>
    <w:rsid w:val="00A02B6C"/>
    <w:rsid w:val="00A12EB5"/>
    <w:rsid w:val="00A5259D"/>
    <w:rsid w:val="00A76F03"/>
    <w:rsid w:val="00AB1E2A"/>
    <w:rsid w:val="00AC2526"/>
    <w:rsid w:val="00B06EFB"/>
    <w:rsid w:val="00B22E33"/>
    <w:rsid w:val="00B35B38"/>
    <w:rsid w:val="00B86D2A"/>
    <w:rsid w:val="00BA1B4B"/>
    <w:rsid w:val="00BC7101"/>
    <w:rsid w:val="00BD0D24"/>
    <w:rsid w:val="00BD66F2"/>
    <w:rsid w:val="00BF05A4"/>
    <w:rsid w:val="00C06706"/>
    <w:rsid w:val="00C676BF"/>
    <w:rsid w:val="00C83F2E"/>
    <w:rsid w:val="00C9578D"/>
    <w:rsid w:val="00CA61D0"/>
    <w:rsid w:val="00CC133A"/>
    <w:rsid w:val="00CF34EF"/>
    <w:rsid w:val="00CF5610"/>
    <w:rsid w:val="00D4528C"/>
    <w:rsid w:val="00D65445"/>
    <w:rsid w:val="00D90AE7"/>
    <w:rsid w:val="00DA2779"/>
    <w:rsid w:val="00DA58E1"/>
    <w:rsid w:val="00DC7F74"/>
    <w:rsid w:val="00DF382A"/>
    <w:rsid w:val="00E26FEB"/>
    <w:rsid w:val="00E3550F"/>
    <w:rsid w:val="00E61B2A"/>
    <w:rsid w:val="00EB5EC3"/>
    <w:rsid w:val="00EC1BF0"/>
    <w:rsid w:val="00EE120D"/>
    <w:rsid w:val="00EE18CB"/>
    <w:rsid w:val="00EE3C67"/>
    <w:rsid w:val="00EE4A8F"/>
    <w:rsid w:val="00F04F48"/>
    <w:rsid w:val="00F50FFA"/>
    <w:rsid w:val="00F51631"/>
    <w:rsid w:val="00F67536"/>
    <w:rsid w:val="00F81B41"/>
    <w:rsid w:val="00FF08D2"/>
    <w:rsid w:val="00FF0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88FD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324C4A"/>
    <w:rPr>
      <w:rFonts w:ascii="宋体" w:eastAsia="宋体" w:hAnsi="Courier New" w:cs="Courier New"/>
      <w:sz w:val="21"/>
      <w:szCs w:val="21"/>
    </w:rPr>
  </w:style>
  <w:style w:type="character" w:customStyle="1" w:styleId="Char">
    <w:name w:val="纯文本 Char"/>
    <w:basedOn w:val="a0"/>
    <w:link w:val="a3"/>
    <w:uiPriority w:val="99"/>
    <w:rsid w:val="00324C4A"/>
    <w:rPr>
      <w:rFonts w:ascii="宋体" w:eastAsia="宋体" w:hAnsi="Courier New" w:cs="Courier New"/>
      <w:sz w:val="21"/>
      <w:szCs w:val="21"/>
    </w:rPr>
  </w:style>
  <w:style w:type="table" w:styleId="a4">
    <w:name w:val="Table Grid"/>
    <w:basedOn w:val="a1"/>
    <w:uiPriority w:val="59"/>
    <w:rsid w:val="00147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_1"/>
    <w:qFormat/>
    <w:rsid w:val="008029B8"/>
    <w:pPr>
      <w:widowControl w:val="0"/>
      <w:jc w:val="both"/>
    </w:pPr>
    <w:rPr>
      <w:rFonts w:ascii="Calibri" w:eastAsia="宋体" w:hAnsi="Calibri" w:cs="Times New Roman"/>
      <w:sz w:val="21"/>
      <w:szCs w:val="22"/>
    </w:rPr>
  </w:style>
  <w:style w:type="paragraph" w:styleId="a5">
    <w:name w:val="Balloon Text"/>
    <w:basedOn w:val="a"/>
    <w:link w:val="Char0"/>
    <w:uiPriority w:val="99"/>
    <w:semiHidden/>
    <w:unhideWhenUsed/>
    <w:rsid w:val="00252999"/>
    <w:rPr>
      <w:sz w:val="18"/>
      <w:szCs w:val="18"/>
    </w:rPr>
  </w:style>
  <w:style w:type="character" w:customStyle="1" w:styleId="Char0">
    <w:name w:val="批注框文本 Char"/>
    <w:basedOn w:val="a0"/>
    <w:link w:val="a5"/>
    <w:uiPriority w:val="99"/>
    <w:semiHidden/>
    <w:rsid w:val="00252999"/>
    <w:rPr>
      <w:sz w:val="18"/>
      <w:szCs w:val="18"/>
    </w:rPr>
  </w:style>
  <w:style w:type="paragraph" w:styleId="a6">
    <w:name w:val="header"/>
    <w:basedOn w:val="a"/>
    <w:link w:val="Char1"/>
    <w:uiPriority w:val="99"/>
    <w:unhideWhenUsed/>
    <w:rsid w:val="0011712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117124"/>
    <w:rPr>
      <w:sz w:val="18"/>
      <w:szCs w:val="18"/>
    </w:rPr>
  </w:style>
  <w:style w:type="paragraph" w:styleId="a7">
    <w:name w:val="footer"/>
    <w:basedOn w:val="a"/>
    <w:link w:val="Char2"/>
    <w:uiPriority w:val="99"/>
    <w:unhideWhenUsed/>
    <w:rsid w:val="00117124"/>
    <w:pPr>
      <w:tabs>
        <w:tab w:val="center" w:pos="4153"/>
        <w:tab w:val="right" w:pos="8306"/>
      </w:tabs>
      <w:snapToGrid w:val="0"/>
      <w:jc w:val="left"/>
    </w:pPr>
    <w:rPr>
      <w:sz w:val="18"/>
      <w:szCs w:val="18"/>
    </w:rPr>
  </w:style>
  <w:style w:type="character" w:customStyle="1" w:styleId="Char2">
    <w:name w:val="页脚 Char"/>
    <w:basedOn w:val="a0"/>
    <w:link w:val="a7"/>
    <w:uiPriority w:val="99"/>
    <w:rsid w:val="001171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324C4A"/>
    <w:rPr>
      <w:rFonts w:ascii="宋体" w:eastAsia="宋体" w:hAnsi="Courier New" w:cs="Courier New"/>
      <w:sz w:val="21"/>
      <w:szCs w:val="21"/>
    </w:rPr>
  </w:style>
  <w:style w:type="character" w:customStyle="1" w:styleId="Char">
    <w:name w:val="纯文本 Char"/>
    <w:basedOn w:val="a0"/>
    <w:link w:val="a3"/>
    <w:uiPriority w:val="99"/>
    <w:rsid w:val="00324C4A"/>
    <w:rPr>
      <w:rFonts w:ascii="宋体" w:eastAsia="宋体" w:hAnsi="Courier New" w:cs="Courier New"/>
      <w:sz w:val="21"/>
      <w:szCs w:val="21"/>
    </w:rPr>
  </w:style>
  <w:style w:type="table" w:styleId="a4">
    <w:name w:val="Table Grid"/>
    <w:basedOn w:val="a1"/>
    <w:uiPriority w:val="59"/>
    <w:rsid w:val="00147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_1"/>
    <w:qFormat/>
    <w:rsid w:val="008029B8"/>
    <w:pPr>
      <w:widowControl w:val="0"/>
      <w:jc w:val="both"/>
    </w:pPr>
    <w:rPr>
      <w:rFonts w:ascii="Calibri" w:eastAsia="宋体" w:hAnsi="Calibri" w:cs="Times New Roman"/>
      <w:sz w:val="21"/>
      <w:szCs w:val="22"/>
    </w:rPr>
  </w:style>
  <w:style w:type="paragraph" w:styleId="a5">
    <w:name w:val="Balloon Text"/>
    <w:basedOn w:val="a"/>
    <w:link w:val="Char0"/>
    <w:uiPriority w:val="99"/>
    <w:semiHidden/>
    <w:unhideWhenUsed/>
    <w:rsid w:val="00252999"/>
    <w:rPr>
      <w:sz w:val="18"/>
      <w:szCs w:val="18"/>
    </w:rPr>
  </w:style>
  <w:style w:type="character" w:customStyle="1" w:styleId="Char0">
    <w:name w:val="批注框文本 Char"/>
    <w:basedOn w:val="a0"/>
    <w:link w:val="a5"/>
    <w:uiPriority w:val="99"/>
    <w:semiHidden/>
    <w:rsid w:val="00252999"/>
    <w:rPr>
      <w:sz w:val="18"/>
      <w:szCs w:val="18"/>
    </w:rPr>
  </w:style>
  <w:style w:type="paragraph" w:styleId="a6">
    <w:name w:val="header"/>
    <w:basedOn w:val="a"/>
    <w:link w:val="Char1"/>
    <w:uiPriority w:val="99"/>
    <w:unhideWhenUsed/>
    <w:rsid w:val="0011712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117124"/>
    <w:rPr>
      <w:sz w:val="18"/>
      <w:szCs w:val="18"/>
    </w:rPr>
  </w:style>
  <w:style w:type="paragraph" w:styleId="a7">
    <w:name w:val="footer"/>
    <w:basedOn w:val="a"/>
    <w:link w:val="Char2"/>
    <w:uiPriority w:val="99"/>
    <w:unhideWhenUsed/>
    <w:rsid w:val="00117124"/>
    <w:pPr>
      <w:tabs>
        <w:tab w:val="center" w:pos="4153"/>
        <w:tab w:val="right" w:pos="8306"/>
      </w:tabs>
      <w:snapToGrid w:val="0"/>
      <w:jc w:val="left"/>
    </w:pPr>
    <w:rPr>
      <w:sz w:val="18"/>
      <w:szCs w:val="18"/>
    </w:rPr>
  </w:style>
  <w:style w:type="character" w:customStyle="1" w:styleId="Char2">
    <w:name w:val="页脚 Char"/>
    <w:basedOn w:val="a0"/>
    <w:link w:val="a7"/>
    <w:uiPriority w:val="99"/>
    <w:rsid w:val="001171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1077">
      <w:bodyDiv w:val="1"/>
      <w:marLeft w:val="0"/>
      <w:marRight w:val="0"/>
      <w:marTop w:val="0"/>
      <w:marBottom w:val="0"/>
      <w:divBdr>
        <w:top w:val="none" w:sz="0" w:space="0" w:color="auto"/>
        <w:left w:val="none" w:sz="0" w:space="0" w:color="auto"/>
        <w:bottom w:val="none" w:sz="0" w:space="0" w:color="auto"/>
        <w:right w:val="none" w:sz="0" w:space="0" w:color="auto"/>
      </w:divBdr>
    </w:div>
    <w:div w:id="800419721">
      <w:bodyDiv w:val="1"/>
      <w:marLeft w:val="0"/>
      <w:marRight w:val="0"/>
      <w:marTop w:val="0"/>
      <w:marBottom w:val="0"/>
      <w:divBdr>
        <w:top w:val="none" w:sz="0" w:space="0" w:color="auto"/>
        <w:left w:val="none" w:sz="0" w:space="0" w:color="auto"/>
        <w:bottom w:val="none" w:sz="0" w:space="0" w:color="auto"/>
        <w:right w:val="none" w:sz="0" w:space="0" w:color="auto"/>
      </w:divBdr>
    </w:div>
    <w:div w:id="821698228">
      <w:bodyDiv w:val="1"/>
      <w:marLeft w:val="0"/>
      <w:marRight w:val="0"/>
      <w:marTop w:val="0"/>
      <w:marBottom w:val="0"/>
      <w:divBdr>
        <w:top w:val="none" w:sz="0" w:space="0" w:color="auto"/>
        <w:left w:val="none" w:sz="0" w:space="0" w:color="auto"/>
        <w:bottom w:val="none" w:sz="0" w:space="0" w:color="auto"/>
        <w:right w:val="none" w:sz="0" w:space="0" w:color="auto"/>
      </w:divBdr>
    </w:div>
    <w:div w:id="826170261">
      <w:bodyDiv w:val="1"/>
      <w:marLeft w:val="0"/>
      <w:marRight w:val="0"/>
      <w:marTop w:val="0"/>
      <w:marBottom w:val="0"/>
      <w:divBdr>
        <w:top w:val="none" w:sz="0" w:space="0" w:color="auto"/>
        <w:left w:val="none" w:sz="0" w:space="0" w:color="auto"/>
        <w:bottom w:val="none" w:sz="0" w:space="0" w:color="auto"/>
        <w:right w:val="none" w:sz="0" w:space="0" w:color="auto"/>
      </w:divBdr>
    </w:div>
    <w:div w:id="1380518391">
      <w:bodyDiv w:val="1"/>
      <w:marLeft w:val="0"/>
      <w:marRight w:val="0"/>
      <w:marTop w:val="0"/>
      <w:marBottom w:val="0"/>
      <w:divBdr>
        <w:top w:val="none" w:sz="0" w:space="0" w:color="auto"/>
        <w:left w:val="none" w:sz="0" w:space="0" w:color="auto"/>
        <w:bottom w:val="none" w:sz="0" w:space="0" w:color="auto"/>
        <w:right w:val="none" w:sz="0" w:space="0" w:color="auto"/>
      </w:divBdr>
    </w:div>
    <w:div w:id="1813013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411</Words>
  <Characters>2346</Characters>
  <Application>Microsoft Office Word</Application>
  <DocSecurity>0</DocSecurity>
  <Lines>19</Lines>
  <Paragraphs>5</Paragraphs>
  <ScaleCrop>false</ScaleCrop>
  <Company>Microsoft</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apple</dc:creator>
  <cp:lastModifiedBy>user</cp:lastModifiedBy>
  <cp:revision>7</cp:revision>
  <dcterms:created xsi:type="dcterms:W3CDTF">2020-03-28T00:30:00Z</dcterms:created>
  <dcterms:modified xsi:type="dcterms:W3CDTF">2020-03-28T00:38:00Z</dcterms:modified>
</cp:coreProperties>
</file>