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微信打开：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"https://mp.weixin.qq.com/s/WzTPMZ4F74Fsh6HuLMky3Q"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7"/>
          <w:rFonts w:hint="eastAsia"/>
          <w:lang w:val="en-US" w:eastAsia="zh-CN"/>
        </w:rPr>
        <w:t>https://mp.weixin.qq.com/s/WzTPMZ4F74Fsh6HuLMky3Q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2、https://mp.weixin.qq.com/s/j_OecaIdcZuOsXJPZkehYw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5049A"/>
    <w:rsid w:val="177329D2"/>
    <w:rsid w:val="38A464C7"/>
    <w:rsid w:val="3DA5049A"/>
    <w:rsid w:val="4CE7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single"/>
    </w:rPr>
  </w:style>
  <w:style w:type="character" w:styleId="8">
    <w:name w:val="Emphasis"/>
    <w:basedOn w:val="5"/>
    <w:qFormat/>
    <w:uiPriority w:val="0"/>
    <w:rPr>
      <w:i/>
    </w:rPr>
  </w:style>
  <w:style w:type="character" w:styleId="9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2020-02-05T05:15:00Z</dcterms:created>
  <dc:creator>zou1392282191</dc:creator>
  <cp:lastModifiedBy>zou1392282191</cp:lastModifiedBy>
  <dcterms:modified xsi:type="dcterms:W3CDTF">2020-03-17T10:34:05Z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