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5DF7" w:rsidRDefault="00740C58">
      <w:r>
        <w:rPr>
          <w:rFonts w:hint="eastAsia"/>
        </w:rPr>
        <w:t xml:space="preserve">                    </w:t>
      </w:r>
      <w:r>
        <w:rPr>
          <w:rFonts w:hint="eastAsia"/>
        </w:rPr>
        <w:t>高一年级</w:t>
      </w:r>
      <w:r w:rsidR="005E06AE">
        <w:rPr>
          <w:rFonts w:hint="eastAsia"/>
        </w:rPr>
        <w:t>数学</w:t>
      </w:r>
      <w:r>
        <w:rPr>
          <w:rFonts w:hint="eastAsia"/>
        </w:rPr>
        <w:t>第</w:t>
      </w:r>
      <w:r>
        <w:rPr>
          <w:rFonts w:hint="eastAsia"/>
        </w:rPr>
        <w:t>31</w:t>
      </w:r>
      <w:r>
        <w:rPr>
          <w:rFonts w:hint="eastAsia"/>
        </w:rPr>
        <w:t>讲数与形的桥梁提升</w:t>
      </w:r>
      <w:r>
        <w:rPr>
          <w:rFonts w:hint="eastAsia"/>
        </w:rPr>
        <w:t>A</w:t>
      </w:r>
      <w:r>
        <w:rPr>
          <w:rFonts w:hint="eastAsia"/>
        </w:rPr>
        <w:t>组答案</w:t>
      </w:r>
    </w:p>
    <w:p w:rsidR="00880C34" w:rsidRPr="00CE0922" w:rsidRDefault="00880C34" w:rsidP="00A60B98">
      <w:pPr>
        <w:pStyle w:val="a3"/>
        <w:snapToGrid w:val="0"/>
        <w:spacing w:line="360" w:lineRule="auto"/>
        <w:textAlignment w:val="center"/>
        <w:rPr>
          <w:rFonts w:ascii="Times New Roman" w:hAnsi="Times New Roman" w:cs="Times New Roman"/>
          <w:color w:val="000000"/>
        </w:rPr>
      </w:pPr>
      <w:r>
        <w:rPr>
          <w:rFonts w:ascii="Times New Roman" w:hAnsi="Times New Roman" w:cs="Times New Roman" w:hint="eastAsia"/>
          <w:color w:val="000000"/>
        </w:rPr>
        <w:t>1</w:t>
      </w:r>
      <w:r w:rsidRPr="00CE0922">
        <w:rPr>
          <w:rFonts w:ascii="Times New Roman" w:hAnsi="Times New Roman" w:cs="Times New Roman"/>
          <w:color w:val="000000"/>
        </w:rPr>
        <w:t>．</w:t>
      </w:r>
      <w:r w:rsidR="00607E4C">
        <w:rPr>
          <w:rFonts w:hint="eastAsia"/>
          <w:bCs/>
        </w:rPr>
        <w:t>复数</w:t>
      </w:r>
      <w:r w:rsidR="005E06AE">
        <w:rPr>
          <w:rFonts w:ascii="Times New Roman" w:hAnsi="Times New Roman" w:cs="Times New Roman"/>
          <w:bCs/>
          <w:szCs w:val="22"/>
        </w:rPr>
        <w:object w:dxaOrig="186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alt="学科网(www.zxxk.com)--教育资源门户，提供试题试卷、教案、课件、教学论文、素材等各类教学资源库下载，还有大量丰富的教学资讯！" style="width:93pt;height:20.25pt" o:ole="">
            <v:imagedata r:id="rId7" o:title=""/>
          </v:shape>
          <o:OLEObject Type="Embed" ProgID="Equation.DSMT4" ShapeID="_x0000_i1036" DrawAspect="Content" ObjectID="_1647153102" r:id="rId8"/>
        </w:object>
      </w:r>
      <w:r w:rsidR="00607E4C">
        <w:rPr>
          <w:rFonts w:hint="eastAsia"/>
          <w:bCs/>
        </w:rPr>
        <w:t>对应的点在复平面上位于第</w:t>
      </w:r>
      <w:r w:rsidR="00607E4C">
        <w:t>__________</w:t>
      </w:r>
      <w:r w:rsidR="00607E4C">
        <w:rPr>
          <w:rFonts w:hint="eastAsia"/>
          <w:bCs/>
        </w:rPr>
        <w:t>象限．</w:t>
      </w:r>
    </w:p>
    <w:p w:rsidR="00E7404E" w:rsidRDefault="00E7404E" w:rsidP="00E7404E">
      <w:pPr>
        <w:adjustRightInd w:val="0"/>
        <w:spacing w:line="360" w:lineRule="auto"/>
        <w:textAlignment w:val="center"/>
        <w:rPr>
          <w:color w:val="FF0000"/>
          <w:szCs w:val="21"/>
        </w:rPr>
      </w:pPr>
      <w:r>
        <w:rPr>
          <w:rFonts w:hint="eastAsia"/>
          <w:color w:val="FF0000"/>
          <w:szCs w:val="21"/>
        </w:rPr>
        <w:t>【答案】四</w:t>
      </w:r>
    </w:p>
    <w:p w:rsidR="00E7404E" w:rsidRDefault="00E7404E" w:rsidP="00562C7F">
      <w:pPr>
        <w:adjustRightInd w:val="0"/>
        <w:spacing w:line="360" w:lineRule="auto"/>
        <w:textAlignment w:val="center"/>
        <w:rPr>
          <w:color w:val="FF0000"/>
          <w:szCs w:val="21"/>
        </w:rPr>
      </w:pPr>
      <w:r>
        <w:rPr>
          <w:rFonts w:hint="eastAsia"/>
          <w:color w:val="FF0000"/>
          <w:szCs w:val="21"/>
        </w:rPr>
        <w:t>【解析】复数</w:t>
      </w:r>
      <w:r w:rsidR="005E06AE">
        <w:rPr>
          <w:rFonts w:ascii="Times New Roman" w:eastAsia="宋体" w:hAnsi="Times New Roman" w:cs="Times New Roman"/>
          <w:color w:val="FF0000"/>
        </w:rPr>
        <w:object w:dxaOrig="1860" w:dyaOrig="400">
          <v:shape id="_x0000_i1037" type="#_x0000_t75" alt="学科网(www.zxxk.com)--教育资源门户，提供试题试卷、教案、课件、教学论文、素材等各类教学资源库下载，还有大量丰富的教学资讯！" style="width:93pt;height:20.25pt" o:ole="">
            <v:imagedata r:id="rId9" o:title=""/>
          </v:shape>
          <o:OLEObject Type="Embed" ProgID="Equation.DSMT4" ShapeID="_x0000_i1037" DrawAspect="Content" ObjectID="_1647153103" r:id="rId10"/>
        </w:object>
      </w:r>
      <w:r>
        <w:rPr>
          <w:rFonts w:hint="eastAsia"/>
          <w:color w:val="FF0000"/>
          <w:szCs w:val="21"/>
        </w:rPr>
        <w:t>对应的点坐标为</w:t>
      </w:r>
      <w:r>
        <w:rPr>
          <w:rFonts w:ascii="Times New Roman" w:eastAsia="宋体" w:hAnsi="Times New Roman" w:cs="Times New Roman"/>
          <w:color w:val="FF0000"/>
        </w:rPr>
        <w:object w:dxaOrig="1215" w:dyaOrig="360">
          <v:shape id="对象 1026" o:spid="_x0000_i1025" type="#_x0000_t75" alt="学科网(www.zxxk.com)--教育资源门户，提供试题试卷、教案、课件、教学论文、素材等各类教学资源库下载，还有大量丰富的教学资讯！" style="width:60.75pt;height:18pt" o:ole="">
            <v:imagedata r:id="rId11" o:title="eqId3cd3f114148343358bf4bf47bd2c686f"/>
          </v:shape>
          <o:OLEObject Type="Embed" ProgID="Equation.DSMT4" ShapeID="对象 1026" DrawAspect="Content" ObjectID="_1647153104" r:id="rId12"/>
        </w:object>
      </w:r>
      <w:r>
        <w:rPr>
          <w:rFonts w:hint="eastAsia"/>
          <w:color w:val="FF0000"/>
          <w:szCs w:val="21"/>
        </w:rPr>
        <w:t>，因为</w:t>
      </w:r>
      <w:r>
        <w:rPr>
          <w:rFonts w:ascii="Times New Roman" w:eastAsia="宋体" w:hAnsi="Times New Roman" w:cs="Times New Roman"/>
          <w:color w:val="FF0000"/>
        </w:rPr>
        <w:object w:dxaOrig="1755" w:dyaOrig="360">
          <v:shape id="对象 1027" o:spid="_x0000_i1026" type="#_x0000_t75" alt="学科网(www.zxxk.com)--教育资源门户，提供试题试卷、教案、课件、教学论文、素材等各类教学资源库下载，还有大量丰富的教学资讯！" style="width:87.75pt;height:18pt" o:ole="">
            <v:imagedata r:id="rId13" o:title="eqId4c57f41211f3424c8f40d55927f1b74c"/>
          </v:shape>
          <o:OLEObject Type="Embed" ProgID="Equation.DSMT4" ShapeID="对象 1027" DrawAspect="Content" ObjectID="_1647153105" r:id="rId14"/>
        </w:object>
      </w:r>
      <w:r>
        <w:rPr>
          <w:rFonts w:hint="eastAsia"/>
          <w:color w:val="FF0000"/>
          <w:szCs w:val="21"/>
        </w:rPr>
        <w:t>，所以复数</w:t>
      </w:r>
      <w:r w:rsidR="005E06AE">
        <w:rPr>
          <w:rFonts w:ascii="Times New Roman" w:eastAsia="宋体" w:hAnsi="Times New Roman" w:cs="Times New Roman"/>
          <w:color w:val="FF0000"/>
        </w:rPr>
        <w:object w:dxaOrig="1860" w:dyaOrig="400">
          <v:shape id="_x0000_i1038" type="#_x0000_t75" alt="学科网(www.zxxk.com)--教育资源门户，提供试题试卷、教案、课件、教学论文、素材等各类教学资源库下载，还有大量丰富的教学资讯！" style="width:93pt;height:20.25pt" o:ole="">
            <v:imagedata r:id="rId15" o:title=""/>
          </v:shape>
          <o:OLEObject Type="Embed" ProgID="Equation.DSMT4" ShapeID="_x0000_i1038" DrawAspect="Content" ObjectID="_1647153106" r:id="rId16"/>
        </w:object>
      </w:r>
      <w:r>
        <w:rPr>
          <w:rFonts w:hint="eastAsia"/>
          <w:color w:val="FF0000"/>
          <w:szCs w:val="21"/>
        </w:rPr>
        <w:t>对应的点在复平面上位于第四象限．</w:t>
      </w:r>
      <w:bookmarkStart w:id="0" w:name="_GoBack"/>
      <w:bookmarkEnd w:id="0"/>
    </w:p>
    <w:p w:rsidR="00562C7F" w:rsidRDefault="000C343D" w:rsidP="00562C7F">
      <w:pPr>
        <w:pStyle w:val="a3"/>
        <w:tabs>
          <w:tab w:val="left" w:pos="4140"/>
        </w:tabs>
        <w:snapToGrid w:val="0"/>
        <w:spacing w:line="360" w:lineRule="auto"/>
        <w:rPr>
          <w:rFonts w:ascii="Times New Roman" w:hAnsi="Times New Roman" w:cs="黑体"/>
          <w:color w:val="000000"/>
        </w:rPr>
      </w:pPr>
      <w:r>
        <w:rPr>
          <w:rFonts w:ascii="Times New Roman" w:hAnsi="Times New Roman" w:cs="黑体" w:hint="eastAsia"/>
          <w:color w:val="000000"/>
        </w:rPr>
        <w:t>2</w:t>
      </w:r>
      <w:r w:rsidR="00562C7F">
        <w:rPr>
          <w:rFonts w:ascii="Times New Roman" w:hAnsi="Times New Roman" w:cs="黑体"/>
          <w:color w:val="000000"/>
        </w:rPr>
        <w:t>．若复数</w:t>
      </w:r>
      <w:r w:rsidR="00562C7F">
        <w:rPr>
          <w:rFonts w:ascii="Times New Roman" w:hAnsi="Times New Roman" w:cs="黑体"/>
          <w:color w:val="000000"/>
        </w:rPr>
        <w:t>(</w:t>
      </w:r>
      <w:r w:rsidR="00562C7F">
        <w:rPr>
          <w:rFonts w:ascii="Times New Roman" w:hAnsi="Times New Roman" w:cs="黑体" w:hint="eastAsia"/>
          <w:i/>
          <w:color w:val="000000"/>
        </w:rPr>
        <w:t>a</w:t>
      </w:r>
      <w:r w:rsidR="00562C7F">
        <w:rPr>
          <w:rFonts w:ascii="Times New Roman" w:hAnsi="Times New Roman" w:cs="黑体"/>
          <w:color w:val="000000"/>
          <w:vertAlign w:val="superscript"/>
        </w:rPr>
        <w:t>2</w:t>
      </w:r>
      <w:r w:rsidR="00562C7F">
        <w:rPr>
          <w:rFonts w:ascii="Times New Roman" w:hAnsi="Times New Roman" w:cs="黑体"/>
          <w:color w:val="000000"/>
        </w:rPr>
        <w:t>－</w:t>
      </w:r>
      <w:r w:rsidR="00562C7F">
        <w:rPr>
          <w:rFonts w:ascii="Times New Roman" w:hAnsi="Times New Roman" w:cs="黑体" w:hint="eastAsia"/>
          <w:color w:val="000000"/>
        </w:rPr>
        <w:t>2</w:t>
      </w:r>
      <w:r w:rsidR="00562C7F">
        <w:rPr>
          <w:rFonts w:ascii="Times New Roman" w:hAnsi="Times New Roman" w:cs="黑体" w:hint="eastAsia"/>
          <w:i/>
          <w:color w:val="000000"/>
        </w:rPr>
        <w:t>a</w:t>
      </w:r>
      <w:r w:rsidR="00562C7F">
        <w:rPr>
          <w:rFonts w:ascii="Times New Roman" w:hAnsi="Times New Roman" w:cs="黑体"/>
          <w:color w:val="000000"/>
        </w:rPr>
        <w:t>)</w:t>
      </w:r>
      <w:r w:rsidR="00562C7F">
        <w:rPr>
          <w:rFonts w:ascii="Times New Roman" w:hAnsi="Times New Roman" w:cs="黑体"/>
          <w:color w:val="000000"/>
        </w:rPr>
        <w:t>＋</w:t>
      </w:r>
      <w:r w:rsidR="00562C7F">
        <w:rPr>
          <w:rFonts w:ascii="Times New Roman" w:hAnsi="Times New Roman" w:cs="黑体"/>
          <w:color w:val="000000"/>
        </w:rPr>
        <w:t>(</w:t>
      </w:r>
      <w:r w:rsidR="00562C7F">
        <w:rPr>
          <w:rFonts w:ascii="Times New Roman" w:hAnsi="Times New Roman" w:cs="黑体" w:hint="eastAsia"/>
          <w:i/>
          <w:color w:val="000000"/>
        </w:rPr>
        <w:t>a</w:t>
      </w:r>
      <w:r w:rsidR="00562C7F">
        <w:rPr>
          <w:rFonts w:ascii="Times New Roman" w:hAnsi="Times New Roman" w:cs="黑体"/>
          <w:color w:val="000000"/>
          <w:vertAlign w:val="superscript"/>
        </w:rPr>
        <w:t>2</w:t>
      </w:r>
      <w:r w:rsidR="00562C7F">
        <w:rPr>
          <w:rFonts w:ascii="Times New Roman" w:hAnsi="Times New Roman" w:cs="黑体"/>
          <w:color w:val="000000"/>
        </w:rPr>
        <w:t>－</w:t>
      </w:r>
      <w:r w:rsidR="00562C7F">
        <w:rPr>
          <w:rFonts w:ascii="Times New Roman" w:hAnsi="Times New Roman" w:cs="黑体" w:hint="eastAsia"/>
          <w:i/>
          <w:color w:val="000000"/>
        </w:rPr>
        <w:t>a</w:t>
      </w:r>
      <w:r w:rsidR="00562C7F">
        <w:rPr>
          <w:rFonts w:ascii="Times New Roman" w:hAnsi="Times New Roman" w:cs="黑体"/>
          <w:color w:val="000000"/>
        </w:rPr>
        <w:t>－</w:t>
      </w:r>
      <w:r w:rsidR="00562C7F">
        <w:rPr>
          <w:rFonts w:ascii="Times New Roman" w:hAnsi="Times New Roman" w:cs="黑体" w:hint="eastAsia"/>
          <w:color w:val="000000"/>
        </w:rPr>
        <w:t>2</w:t>
      </w:r>
      <w:r w:rsidR="00562C7F">
        <w:rPr>
          <w:rFonts w:ascii="Times New Roman" w:hAnsi="Times New Roman" w:cs="黑体"/>
          <w:color w:val="000000"/>
        </w:rPr>
        <w:t>)i</w:t>
      </w:r>
      <w:r w:rsidR="00562C7F">
        <w:rPr>
          <w:rFonts w:ascii="Times New Roman" w:hAnsi="Times New Roman" w:cs="黑体"/>
          <w:color w:val="000000"/>
        </w:rPr>
        <w:t>对应的点在</w:t>
      </w:r>
      <w:r w:rsidR="00607E4C">
        <w:rPr>
          <w:rFonts w:ascii="Times New Roman" w:hAnsi="Times New Roman" w:cs="黑体" w:hint="eastAsia"/>
          <w:color w:val="000000"/>
        </w:rPr>
        <w:t>实</w:t>
      </w:r>
      <w:r w:rsidR="00562C7F">
        <w:rPr>
          <w:rFonts w:ascii="Times New Roman" w:hAnsi="Times New Roman" w:cs="黑体"/>
          <w:color w:val="000000"/>
        </w:rPr>
        <w:t>轴上，则实数</w:t>
      </w:r>
      <w:r w:rsidR="00562C7F">
        <w:rPr>
          <w:rFonts w:ascii="Times New Roman" w:hAnsi="Times New Roman" w:cs="黑体" w:hint="eastAsia"/>
          <w:i/>
          <w:color w:val="000000"/>
        </w:rPr>
        <w:t>a</w:t>
      </w:r>
      <w:r w:rsidR="00562C7F">
        <w:rPr>
          <w:rFonts w:ascii="Times New Roman" w:hAnsi="Times New Roman" w:cs="黑体"/>
          <w:color w:val="000000"/>
        </w:rPr>
        <w:t>的值是</w:t>
      </w:r>
      <w:r w:rsidR="00562C7F">
        <w:rPr>
          <w:rFonts w:ascii="Times New Roman" w:hAnsi="Times New Roman" w:cs="黑体" w:hint="eastAsia"/>
          <w:color w:val="000000"/>
          <w:u w:val="single"/>
        </w:rPr>
        <w:t xml:space="preserve">                </w:t>
      </w:r>
    </w:p>
    <w:p w:rsidR="00562C7F" w:rsidRPr="00D06E58" w:rsidRDefault="00880C34" w:rsidP="00562C7F">
      <w:pPr>
        <w:pStyle w:val="0"/>
        <w:tabs>
          <w:tab w:val="left" w:pos="1621"/>
          <w:tab w:val="left" w:pos="2914"/>
          <w:tab w:val="left" w:pos="3997"/>
          <w:tab w:val="left" w:pos="5074"/>
        </w:tabs>
        <w:spacing w:line="360" w:lineRule="auto"/>
        <w:rPr>
          <w:rFonts w:ascii="宋体" w:eastAsia="宋体" w:hAnsi="宋体"/>
        </w:rPr>
      </w:pPr>
      <w:r>
        <w:rPr>
          <w:rFonts w:hint="eastAsia"/>
          <w:color w:val="FF0000"/>
          <w:szCs w:val="21"/>
        </w:rPr>
        <w:t>【答案】</w:t>
      </w:r>
      <w:r w:rsidR="00562C7F">
        <w:rPr>
          <w:rFonts w:ascii="Times New Roman" w:hAnsi="Times New Roman" w:cs="黑体" w:hint="eastAsia"/>
          <w:i/>
        </w:rPr>
        <w:t>a=</w:t>
      </w:r>
      <w:r w:rsidR="00562C7F" w:rsidRPr="00562C7F">
        <w:rPr>
          <w:rFonts w:ascii="Times New Roman" w:hAnsi="Times New Roman" w:cs="黑体" w:hint="eastAsia"/>
        </w:rPr>
        <w:t>2</w:t>
      </w:r>
      <w:r w:rsidR="00562C7F">
        <w:rPr>
          <w:rFonts w:ascii="宋体" w:eastAsia="宋体" w:hAnsi="宋体" w:hint="eastAsia"/>
          <w:color w:val="FFFFFF"/>
          <w:sz w:val="4"/>
        </w:rPr>
        <w:t>h</w:t>
      </w:r>
      <w:r w:rsidR="00562C7F">
        <w:rPr>
          <w:rFonts w:ascii="Times New Roman" w:hAnsi="Times New Roman" w:cs="黑体" w:hint="eastAsia"/>
        </w:rPr>
        <w:t>或</w:t>
      </w:r>
      <w:r w:rsidR="00562C7F">
        <w:rPr>
          <w:rFonts w:ascii="Times New Roman" w:hAnsi="Times New Roman" w:cs="黑体" w:hint="eastAsia"/>
          <w:i/>
        </w:rPr>
        <w:t>a=</w:t>
      </w:r>
      <w:r w:rsidR="00607E4C">
        <w:rPr>
          <w:rFonts w:ascii="Times New Roman" w:eastAsia="宋体" w:hAnsi="Times New Roman" w:cs="黑体"/>
        </w:rPr>
        <w:t>－</w:t>
      </w:r>
      <w:r w:rsidR="00607E4C">
        <w:rPr>
          <w:rFonts w:ascii="Times New Roman" w:hAnsi="Times New Roman" w:cs="黑体" w:hint="eastAsia"/>
        </w:rPr>
        <w:t>1</w:t>
      </w:r>
    </w:p>
    <w:p w:rsidR="00562C7F" w:rsidRDefault="00880C34" w:rsidP="00562C7F">
      <w:pPr>
        <w:pStyle w:val="a3"/>
        <w:tabs>
          <w:tab w:val="left" w:pos="4140"/>
        </w:tabs>
        <w:snapToGrid w:val="0"/>
        <w:spacing w:line="360" w:lineRule="auto"/>
        <w:rPr>
          <w:rFonts w:ascii="Times New Roman" w:hAnsi="Times New Roman" w:cs="黑体"/>
          <w:color w:val="000000"/>
        </w:rPr>
      </w:pPr>
      <w:r>
        <w:rPr>
          <w:rFonts w:hint="eastAsia"/>
          <w:color w:val="FF0000"/>
        </w:rPr>
        <w:t>【解析】</w:t>
      </w:r>
      <w:r w:rsidR="00562C7F">
        <w:rPr>
          <w:rFonts w:ascii="Times New Roman" w:hAnsi="Times New Roman" w:cs="黑体"/>
          <w:color w:val="000000"/>
        </w:rPr>
        <w:t>由</w:t>
      </w:r>
      <w:r w:rsidR="00562C7F">
        <w:rPr>
          <w:rFonts w:ascii="Times New Roman" w:hAnsi="Times New Roman" w:cs="黑体" w:hint="eastAsia"/>
          <w:i/>
          <w:color w:val="000000"/>
        </w:rPr>
        <w:t>a</w:t>
      </w:r>
      <w:r w:rsidR="00562C7F">
        <w:rPr>
          <w:rFonts w:ascii="Times New Roman" w:hAnsi="Times New Roman" w:cs="黑体"/>
          <w:color w:val="000000"/>
          <w:vertAlign w:val="superscript"/>
        </w:rPr>
        <w:t>2</w:t>
      </w:r>
      <w:r w:rsidR="00562C7F">
        <w:rPr>
          <w:rFonts w:ascii="Times New Roman" w:hAnsi="Times New Roman" w:cs="黑体"/>
          <w:color w:val="000000"/>
        </w:rPr>
        <w:t>－</w:t>
      </w:r>
      <w:r w:rsidR="00562C7F">
        <w:rPr>
          <w:rFonts w:ascii="Times New Roman" w:hAnsi="Times New Roman" w:cs="黑体" w:hint="eastAsia"/>
          <w:i/>
          <w:color w:val="000000"/>
        </w:rPr>
        <w:t>a</w:t>
      </w:r>
      <w:r w:rsidR="00607E4C">
        <w:rPr>
          <w:rFonts w:ascii="Times New Roman" w:hAnsi="Times New Roman" w:cs="黑体"/>
          <w:color w:val="000000"/>
        </w:rPr>
        <w:t>－</w:t>
      </w:r>
      <w:r w:rsidR="00607E4C">
        <w:rPr>
          <w:rFonts w:ascii="Times New Roman" w:hAnsi="Times New Roman" w:cs="黑体" w:hint="eastAsia"/>
          <w:color w:val="000000"/>
        </w:rPr>
        <w:t>2</w:t>
      </w:r>
      <w:r w:rsidR="00562C7F">
        <w:rPr>
          <w:rFonts w:ascii="Times New Roman" w:hAnsi="Times New Roman" w:cs="黑体"/>
          <w:color w:val="000000"/>
        </w:rPr>
        <w:t>＝</w:t>
      </w:r>
      <w:r w:rsidR="00562C7F">
        <w:rPr>
          <w:rFonts w:ascii="Times New Roman" w:hAnsi="Times New Roman" w:cs="黑体"/>
          <w:color w:val="000000"/>
        </w:rPr>
        <w:t>0</w:t>
      </w:r>
      <w:r w:rsidR="00562C7F">
        <w:rPr>
          <w:rFonts w:ascii="Times New Roman" w:hAnsi="Times New Roman" w:cs="黑体"/>
          <w:color w:val="000000"/>
        </w:rPr>
        <w:t>得</w:t>
      </w:r>
      <w:r w:rsidR="00562C7F">
        <w:rPr>
          <w:rFonts w:ascii="Times New Roman" w:hAnsi="Times New Roman" w:cs="黑体" w:hint="eastAsia"/>
          <w:i/>
          <w:color w:val="000000"/>
        </w:rPr>
        <w:t>a</w:t>
      </w:r>
      <w:r w:rsidR="00562C7F">
        <w:rPr>
          <w:rFonts w:ascii="Times New Roman" w:hAnsi="Times New Roman" w:cs="黑体"/>
          <w:color w:val="000000"/>
        </w:rPr>
        <w:t>＝</w:t>
      </w:r>
      <w:r w:rsidR="00562C7F">
        <w:rPr>
          <w:rFonts w:ascii="Times New Roman" w:hAnsi="Times New Roman" w:cs="黑体" w:hint="eastAsia"/>
          <w:color w:val="000000"/>
        </w:rPr>
        <w:t>2</w:t>
      </w:r>
      <w:r w:rsidR="00562C7F">
        <w:rPr>
          <w:rFonts w:ascii="Times New Roman" w:hAnsi="Times New Roman" w:cs="黑体"/>
          <w:color w:val="000000"/>
        </w:rPr>
        <w:t>或</w:t>
      </w:r>
      <w:r w:rsidR="00607E4C">
        <w:rPr>
          <w:rFonts w:ascii="Times New Roman" w:hAnsi="Times New Roman" w:cs="黑体"/>
          <w:color w:val="000000"/>
        </w:rPr>
        <w:t>－</w:t>
      </w:r>
      <w:r w:rsidR="00607E4C">
        <w:rPr>
          <w:rFonts w:ascii="Times New Roman" w:hAnsi="Times New Roman" w:cs="黑体" w:hint="eastAsia"/>
          <w:color w:val="000000"/>
        </w:rPr>
        <w:t>1</w:t>
      </w:r>
      <w:r w:rsidR="00562C7F">
        <w:rPr>
          <w:rFonts w:ascii="Times New Roman" w:hAnsi="Times New Roman" w:cs="黑体"/>
          <w:color w:val="000000"/>
        </w:rPr>
        <w:t xml:space="preserve"> </w:t>
      </w:r>
    </w:p>
    <w:p w:rsidR="00607E4C" w:rsidRPr="00CE0922" w:rsidRDefault="000C343D" w:rsidP="00607E4C">
      <w:pPr>
        <w:pStyle w:val="a3"/>
        <w:snapToGrid w:val="0"/>
        <w:spacing w:line="360" w:lineRule="auto"/>
        <w:rPr>
          <w:rFonts w:ascii="Times New Roman" w:hAnsi="Times New Roman" w:cs="Times New Roman"/>
          <w:color w:val="000000"/>
        </w:rPr>
      </w:pPr>
      <w:r>
        <w:rPr>
          <w:rFonts w:ascii="Times New Roman" w:hAnsi="Times New Roman" w:cs="Times New Roman" w:hint="eastAsia"/>
          <w:color w:val="000000"/>
        </w:rPr>
        <w:t>3</w:t>
      </w:r>
      <w:r w:rsidR="00607E4C">
        <w:rPr>
          <w:rFonts w:ascii="Times New Roman" w:hAnsi="Times New Roman" w:cs="Times New Roman" w:hint="eastAsia"/>
          <w:color w:val="000000"/>
        </w:rPr>
        <w:t>.</w:t>
      </w:r>
      <w:r w:rsidR="00607E4C" w:rsidRPr="00CE0922">
        <w:rPr>
          <w:rFonts w:ascii="Times New Roman" w:hAnsi="Times New Roman" w:cs="Times New Roman"/>
          <w:color w:val="000000"/>
        </w:rPr>
        <w:t>下列命题中假命题是</w:t>
      </w:r>
      <w:r w:rsidR="00607E4C" w:rsidRPr="00CE0922">
        <w:rPr>
          <w:rFonts w:ascii="Times New Roman" w:hAnsi="Times New Roman" w:cs="Times New Roman"/>
          <w:color w:val="000000"/>
        </w:rPr>
        <w:t>(</w:t>
      </w:r>
      <w:r w:rsidR="00607E4C" w:rsidRPr="00CE0922">
        <w:rPr>
          <w:rFonts w:ascii="Times New Roman" w:hAnsi="Times New Roman" w:cs="Times New Roman"/>
          <w:color w:val="000000"/>
        </w:rPr>
        <w:t xml:space="preserve">　　</w:t>
      </w:r>
      <w:r w:rsidR="00607E4C" w:rsidRPr="00CE0922">
        <w:rPr>
          <w:rFonts w:ascii="Times New Roman" w:hAnsi="Times New Roman" w:cs="Times New Roman"/>
          <w:color w:val="000000"/>
        </w:rPr>
        <w:t>)</w:t>
      </w:r>
    </w:p>
    <w:p w:rsidR="00607E4C" w:rsidRPr="00CE0922" w:rsidRDefault="00607E4C" w:rsidP="00607E4C">
      <w:pPr>
        <w:pStyle w:val="a3"/>
        <w:snapToGrid w:val="0"/>
        <w:spacing w:line="360" w:lineRule="auto"/>
        <w:ind w:firstLineChars="200" w:firstLine="420"/>
        <w:rPr>
          <w:rFonts w:ascii="Times New Roman" w:hAnsi="Times New Roman" w:cs="Times New Roman"/>
          <w:color w:val="000000"/>
        </w:rPr>
      </w:pPr>
      <w:r w:rsidRPr="00CE0922">
        <w:rPr>
          <w:rFonts w:ascii="Times New Roman" w:hAnsi="Times New Roman" w:cs="Times New Roman"/>
          <w:color w:val="000000"/>
        </w:rPr>
        <w:t>A</w:t>
      </w:r>
      <w:r w:rsidRPr="00CE0922">
        <w:rPr>
          <w:rFonts w:ascii="Times New Roman" w:hAnsi="Times New Roman" w:cs="Times New Roman"/>
          <w:color w:val="000000"/>
        </w:rPr>
        <w:t>．复数的模是非负实数</w:t>
      </w:r>
    </w:p>
    <w:p w:rsidR="00607E4C" w:rsidRPr="00CE0922" w:rsidRDefault="00607E4C" w:rsidP="00607E4C">
      <w:pPr>
        <w:pStyle w:val="a3"/>
        <w:snapToGrid w:val="0"/>
        <w:spacing w:line="360" w:lineRule="auto"/>
        <w:ind w:firstLineChars="200" w:firstLine="420"/>
        <w:rPr>
          <w:rFonts w:ascii="Times New Roman" w:hAnsi="Times New Roman" w:cs="Times New Roman"/>
          <w:color w:val="000000"/>
        </w:rPr>
      </w:pPr>
      <w:r w:rsidRPr="00CE0922">
        <w:rPr>
          <w:rFonts w:ascii="Times New Roman" w:hAnsi="Times New Roman" w:cs="Times New Roman"/>
          <w:color w:val="000000"/>
        </w:rPr>
        <w:t>B</w:t>
      </w:r>
      <w:r w:rsidRPr="00CE0922">
        <w:rPr>
          <w:rFonts w:ascii="Times New Roman" w:hAnsi="Times New Roman" w:cs="Times New Roman"/>
          <w:color w:val="000000"/>
        </w:rPr>
        <w:t>．复数等于零的充要条件是它的模等于零</w:t>
      </w:r>
    </w:p>
    <w:p w:rsidR="00607E4C" w:rsidRPr="00CE0922" w:rsidRDefault="00607E4C" w:rsidP="00607E4C">
      <w:pPr>
        <w:pStyle w:val="a3"/>
        <w:snapToGrid w:val="0"/>
        <w:spacing w:line="360" w:lineRule="auto"/>
        <w:ind w:firstLineChars="200" w:firstLine="420"/>
        <w:rPr>
          <w:rFonts w:ascii="Times New Roman" w:hAnsi="Times New Roman" w:cs="Times New Roman"/>
          <w:color w:val="000000"/>
        </w:rPr>
      </w:pPr>
      <w:r w:rsidRPr="00CE0922">
        <w:rPr>
          <w:rFonts w:ascii="Times New Roman" w:hAnsi="Times New Roman" w:cs="Times New Roman"/>
          <w:color w:val="000000"/>
        </w:rPr>
        <w:t>C</w:t>
      </w:r>
      <w:r w:rsidRPr="00CE0922">
        <w:rPr>
          <w:rFonts w:ascii="Times New Roman" w:hAnsi="Times New Roman" w:cs="Times New Roman"/>
          <w:color w:val="000000"/>
        </w:rPr>
        <w:t>．两个复数模相等是这两个复数相等的必要条件</w:t>
      </w:r>
    </w:p>
    <w:p w:rsidR="00607E4C" w:rsidRPr="00CE0922" w:rsidRDefault="00607E4C" w:rsidP="00607E4C">
      <w:pPr>
        <w:pStyle w:val="a3"/>
        <w:snapToGrid w:val="0"/>
        <w:spacing w:line="360" w:lineRule="auto"/>
        <w:ind w:firstLineChars="200" w:firstLine="420"/>
        <w:rPr>
          <w:rFonts w:ascii="Times New Roman" w:hAnsi="Times New Roman" w:cs="Times New Roman"/>
          <w:color w:val="000000"/>
        </w:rPr>
      </w:pPr>
      <w:r w:rsidRPr="00CE0922">
        <w:rPr>
          <w:rFonts w:ascii="Times New Roman" w:hAnsi="Times New Roman" w:cs="Times New Roman"/>
          <w:color w:val="000000"/>
        </w:rPr>
        <w:t>D</w:t>
      </w:r>
      <w:r w:rsidRPr="00CE0922">
        <w:rPr>
          <w:rFonts w:ascii="Times New Roman" w:hAnsi="Times New Roman" w:cs="Times New Roman"/>
          <w:color w:val="000000"/>
        </w:rPr>
        <w:t>．复数</w:t>
      </w:r>
      <w:r w:rsidRPr="00CE0922">
        <w:rPr>
          <w:rFonts w:ascii="Times New Roman" w:hAnsi="Times New Roman" w:cs="Times New Roman"/>
          <w:i/>
          <w:color w:val="000000"/>
        </w:rPr>
        <w:t>z</w:t>
      </w:r>
      <w:r w:rsidRPr="00CE0922">
        <w:rPr>
          <w:rFonts w:ascii="Times New Roman" w:hAnsi="Times New Roman" w:cs="Times New Roman"/>
          <w:color w:val="000000"/>
          <w:vertAlign w:val="subscript"/>
        </w:rPr>
        <w:t>1</w:t>
      </w:r>
      <w:r w:rsidRPr="00CE0922">
        <w:rPr>
          <w:rFonts w:ascii="Times New Roman" w:hAnsi="Times New Roman" w:cs="Times New Roman"/>
          <w:color w:val="000000"/>
        </w:rPr>
        <w:t>&gt;</w:t>
      </w:r>
      <w:r w:rsidRPr="00CE0922">
        <w:rPr>
          <w:rFonts w:ascii="Times New Roman" w:hAnsi="Times New Roman" w:cs="Times New Roman"/>
          <w:i/>
          <w:color w:val="000000"/>
        </w:rPr>
        <w:t>z</w:t>
      </w:r>
      <w:r w:rsidRPr="00CE0922">
        <w:rPr>
          <w:rFonts w:ascii="Times New Roman" w:hAnsi="Times New Roman" w:cs="Times New Roman"/>
          <w:color w:val="000000"/>
          <w:vertAlign w:val="subscript"/>
        </w:rPr>
        <w:t>2</w:t>
      </w:r>
      <w:r w:rsidRPr="00CE0922">
        <w:rPr>
          <w:rFonts w:ascii="Times New Roman" w:hAnsi="Times New Roman" w:cs="Times New Roman"/>
          <w:color w:val="000000"/>
        </w:rPr>
        <w:t>的充要条件是</w:t>
      </w:r>
      <w:r w:rsidRPr="00CE0922">
        <w:rPr>
          <w:rFonts w:ascii="Times New Roman" w:hAnsi="Times New Roman" w:cs="Times New Roman"/>
          <w:color w:val="000000"/>
        </w:rPr>
        <w:t>|</w:t>
      </w:r>
      <w:r w:rsidRPr="00CE0922">
        <w:rPr>
          <w:rFonts w:ascii="Times New Roman" w:hAnsi="Times New Roman" w:cs="Times New Roman"/>
          <w:i/>
          <w:color w:val="000000"/>
        </w:rPr>
        <w:t>z</w:t>
      </w:r>
      <w:r w:rsidRPr="00CE0922">
        <w:rPr>
          <w:rFonts w:ascii="Times New Roman" w:hAnsi="Times New Roman" w:cs="Times New Roman"/>
          <w:color w:val="000000"/>
          <w:vertAlign w:val="subscript"/>
        </w:rPr>
        <w:t>1</w:t>
      </w:r>
      <w:r w:rsidRPr="00CE0922">
        <w:rPr>
          <w:rFonts w:ascii="Times New Roman" w:hAnsi="Times New Roman" w:cs="Times New Roman"/>
          <w:color w:val="000000"/>
        </w:rPr>
        <w:t>|</w:t>
      </w:r>
      <w:r w:rsidRPr="00CE0922">
        <w:rPr>
          <w:rFonts w:ascii="Times New Roman" w:hAnsi="Times New Roman" w:cs="Times New Roman"/>
          <w:color w:val="000000"/>
        </w:rPr>
        <w:t>＞</w:t>
      </w:r>
      <w:r w:rsidRPr="00CE0922">
        <w:rPr>
          <w:rFonts w:ascii="Times New Roman" w:hAnsi="Times New Roman" w:cs="Times New Roman"/>
          <w:color w:val="000000"/>
        </w:rPr>
        <w:t>|</w:t>
      </w:r>
      <w:r w:rsidRPr="00CE0922">
        <w:rPr>
          <w:rFonts w:ascii="Times New Roman" w:hAnsi="Times New Roman" w:cs="Times New Roman"/>
          <w:i/>
          <w:color w:val="000000"/>
        </w:rPr>
        <w:t>z</w:t>
      </w:r>
      <w:r w:rsidRPr="00CE0922">
        <w:rPr>
          <w:rFonts w:ascii="Times New Roman" w:hAnsi="Times New Roman" w:cs="Times New Roman"/>
          <w:color w:val="000000"/>
          <w:vertAlign w:val="subscript"/>
        </w:rPr>
        <w:t>2</w:t>
      </w:r>
      <w:r w:rsidRPr="00CE0922">
        <w:rPr>
          <w:rFonts w:ascii="Times New Roman" w:hAnsi="Times New Roman" w:cs="Times New Roman"/>
          <w:color w:val="000000"/>
        </w:rPr>
        <w:t>|</w:t>
      </w:r>
    </w:p>
    <w:p w:rsidR="00607E4C" w:rsidRPr="00DB3174" w:rsidRDefault="00607E4C" w:rsidP="00607E4C">
      <w:pPr>
        <w:pStyle w:val="a3"/>
        <w:snapToGrid w:val="0"/>
        <w:spacing w:line="360" w:lineRule="auto"/>
        <w:rPr>
          <w:rFonts w:ascii="Times New Roman" w:hAnsi="Times New Roman" w:cs="Times New Roman"/>
          <w:color w:val="FF0000"/>
        </w:rPr>
      </w:pPr>
      <w:r>
        <w:rPr>
          <w:rFonts w:eastAsia="新宋体" w:hint="eastAsia"/>
          <w:color w:val="FF0000"/>
        </w:rPr>
        <w:t>【答案】</w:t>
      </w:r>
      <w:r w:rsidRPr="00DB3174">
        <w:rPr>
          <w:rFonts w:ascii="Times New Roman" w:eastAsia="黑体" w:hAnsi="Times New Roman" w:cs="Times New Roman"/>
          <w:color w:val="FF0000"/>
        </w:rPr>
        <w:t xml:space="preserve">　</w:t>
      </w:r>
      <w:r w:rsidRPr="00DB3174">
        <w:rPr>
          <w:rFonts w:ascii="Times New Roman" w:hAnsi="Times New Roman" w:cs="Times New Roman"/>
          <w:color w:val="FF0000"/>
        </w:rPr>
        <w:t>D</w:t>
      </w:r>
    </w:p>
    <w:p w:rsidR="00607E4C" w:rsidRPr="00DB3174" w:rsidRDefault="00607E4C" w:rsidP="00607E4C">
      <w:pPr>
        <w:pStyle w:val="a3"/>
        <w:snapToGrid w:val="0"/>
        <w:spacing w:line="360" w:lineRule="auto"/>
        <w:rPr>
          <w:rFonts w:ascii="Times New Roman" w:eastAsia="仿宋_GB2312" w:hAnsi="Times New Roman" w:cs="Times New Roman"/>
          <w:color w:val="FF0000"/>
        </w:rPr>
      </w:pPr>
      <w:r>
        <w:rPr>
          <w:rFonts w:hint="eastAsia"/>
          <w:color w:val="FF0000"/>
        </w:rPr>
        <w:t>【解析】</w:t>
      </w:r>
      <w:r w:rsidRPr="00DB3174">
        <w:rPr>
          <w:rFonts w:ascii="Times New Roman" w:eastAsia="黑体" w:hAnsi="Times New Roman" w:cs="Times New Roman"/>
          <w:color w:val="FF0000"/>
        </w:rPr>
        <w:t xml:space="preserve">　</w:t>
      </w:r>
      <w:r w:rsidRPr="00DB3174">
        <w:rPr>
          <w:rFonts w:eastAsia="仿宋_GB2312" w:hAnsi="宋体" w:cs="Times New Roman"/>
          <w:color w:val="FF0000"/>
        </w:rPr>
        <w:t>①</w:t>
      </w:r>
      <w:r w:rsidRPr="00DB3174">
        <w:rPr>
          <w:rFonts w:ascii="Times New Roman" w:eastAsia="仿宋_GB2312" w:hAnsi="Times New Roman" w:cs="Times New Roman"/>
          <w:color w:val="FF0000"/>
        </w:rPr>
        <w:t>任意复数</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rPr>
        <w:t>i(</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rPr>
        <w:t>、</w:t>
      </w:r>
      <w:proofErr w:type="spellStart"/>
      <w:r w:rsidRPr="00DB3174">
        <w:rPr>
          <w:rFonts w:ascii="Times New Roman" w:eastAsia="仿宋_GB2312" w:hAnsi="Times New Roman" w:cs="Times New Roman"/>
          <w:i/>
          <w:color w:val="FF0000"/>
        </w:rPr>
        <w:t>b</w:t>
      </w:r>
      <w:r w:rsidRPr="00DB3174">
        <w:rPr>
          <w:rFonts w:eastAsia="仿宋_GB2312" w:hAnsi="宋体" w:cs="Times New Roman"/>
          <w:color w:val="FF0000"/>
        </w:rPr>
        <w:t>∈</w:t>
      </w:r>
      <w:r w:rsidRPr="00DB3174">
        <w:rPr>
          <w:rFonts w:ascii="Times New Roman" w:eastAsia="仿宋_GB2312" w:hAnsi="Times New Roman" w:cs="Times New Roman"/>
          <w:b/>
          <w:color w:val="FF0000"/>
        </w:rPr>
        <w:t>R</w:t>
      </w:r>
      <w:proofErr w:type="spellEnd"/>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的模</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fldChar w:fldCharType="begin"/>
      </w:r>
      <w:r w:rsidRPr="00DB3174">
        <w:rPr>
          <w:rFonts w:ascii="Times New Roman" w:eastAsia="仿宋_GB2312" w:hAnsi="Times New Roman" w:cs="Times New Roman"/>
          <w:color w:val="FF0000"/>
        </w:rPr>
        <w:instrText>eq \r(</w:instrText>
      </w:r>
      <w:r w:rsidRPr="00DB3174">
        <w:rPr>
          <w:rFonts w:ascii="Times New Roman" w:eastAsia="仿宋_GB2312" w:hAnsi="Times New Roman" w:cs="Times New Roman"/>
          <w:i/>
          <w:color w:val="FF0000"/>
        </w:rPr>
        <w:instrText>a</w:instrText>
      </w:r>
      <w:r w:rsidRPr="00DB3174">
        <w:rPr>
          <w:rFonts w:ascii="Times New Roman" w:eastAsia="仿宋_GB2312" w:hAnsi="Times New Roman" w:cs="Times New Roman"/>
          <w:color w:val="FF0000"/>
          <w:vertAlign w:val="superscript"/>
        </w:rPr>
        <w:instrText>2</w:instrText>
      </w:r>
      <w:r w:rsidRPr="00DB3174">
        <w:rPr>
          <w:rFonts w:ascii="Times New Roman" w:eastAsia="仿宋_GB2312" w:hAnsi="Times New Roman" w:cs="Times New Roman"/>
          <w:color w:val="FF0000"/>
        </w:rPr>
        <w:instrText>＋</w:instrText>
      </w:r>
      <w:r w:rsidRPr="00DB3174">
        <w:rPr>
          <w:rFonts w:ascii="Times New Roman" w:eastAsia="仿宋_GB2312" w:hAnsi="Times New Roman" w:cs="Times New Roman"/>
          <w:i/>
          <w:color w:val="FF0000"/>
        </w:rPr>
        <w:instrText>b</w:instrText>
      </w:r>
      <w:r w:rsidRPr="00DB3174">
        <w:rPr>
          <w:rFonts w:ascii="Times New Roman" w:eastAsia="仿宋_GB2312" w:hAnsi="Times New Roman" w:cs="Times New Roman"/>
          <w:color w:val="FF0000"/>
          <w:vertAlign w:val="superscript"/>
        </w:rPr>
        <w:instrText>2</w:instrText>
      </w:r>
      <w:r w:rsidRPr="00DB3174">
        <w:rPr>
          <w:rFonts w:ascii="Times New Roman" w:eastAsia="仿宋_GB2312" w:hAnsi="Times New Roman" w:cs="Times New Roman"/>
          <w:color w:val="FF0000"/>
        </w:rPr>
        <w:instrText>)</w:instrText>
      </w:r>
      <w:r w:rsidRPr="00DB3174">
        <w:rPr>
          <w:rFonts w:ascii="Times New Roman" w:eastAsia="仿宋_GB2312" w:hAnsi="Times New Roman" w:cs="Times New Roman"/>
          <w:color w:val="FF0000"/>
        </w:rPr>
        <w:fldChar w:fldCharType="end"/>
      </w:r>
      <w:r w:rsidRPr="00DB3174">
        <w:rPr>
          <w:rFonts w:hAnsi="宋体" w:cs="Times New Roman"/>
          <w:color w:val="FF0000"/>
        </w:rPr>
        <w:t>≥</w:t>
      </w:r>
      <w:r w:rsidRPr="00DB3174">
        <w:rPr>
          <w:rFonts w:ascii="Times New Roman" w:eastAsia="仿宋_GB2312" w:hAnsi="Times New Roman" w:cs="Times New Roman"/>
          <w:color w:val="FF0000"/>
        </w:rPr>
        <w:t>0</w:t>
      </w:r>
      <w:r w:rsidRPr="00DB3174">
        <w:rPr>
          <w:rFonts w:ascii="Times New Roman" w:eastAsia="仿宋_GB2312" w:hAnsi="Times New Roman" w:cs="Times New Roman"/>
          <w:color w:val="FF0000"/>
        </w:rPr>
        <w:t>总成立．</w:t>
      </w:r>
      <w:r w:rsidRPr="00DB3174">
        <w:rPr>
          <w:rFonts w:eastAsia="仿宋_GB2312" w:hAnsi="宋体" w:cs="Times New Roman"/>
          <w:color w:val="FF0000"/>
        </w:rPr>
        <w:t>∴</w:t>
      </w:r>
      <w:r w:rsidRPr="00DB3174">
        <w:rPr>
          <w:rFonts w:ascii="Times New Roman" w:eastAsia="仿宋_GB2312" w:hAnsi="Times New Roman" w:cs="Times New Roman"/>
          <w:color w:val="FF0000"/>
        </w:rPr>
        <w:t>A</w:t>
      </w:r>
      <w:r w:rsidRPr="00DB3174">
        <w:rPr>
          <w:rFonts w:ascii="Times New Roman" w:eastAsia="仿宋_GB2312" w:hAnsi="Times New Roman" w:cs="Times New Roman"/>
          <w:color w:val="FF0000"/>
        </w:rPr>
        <w:t>正确；</w:t>
      </w:r>
    </w:p>
    <w:p w:rsidR="00607E4C" w:rsidRPr="00DB3174" w:rsidRDefault="00607E4C" w:rsidP="00607E4C">
      <w:pPr>
        <w:pStyle w:val="a3"/>
        <w:snapToGrid w:val="0"/>
        <w:spacing w:line="360" w:lineRule="auto"/>
        <w:ind w:firstLineChars="200" w:firstLine="420"/>
        <w:rPr>
          <w:rFonts w:ascii="Times New Roman" w:eastAsia="仿宋_GB2312" w:hAnsi="Times New Roman" w:cs="Times New Roman"/>
          <w:color w:val="FF0000"/>
        </w:rPr>
      </w:pPr>
      <w:r w:rsidRPr="00DB3174">
        <w:rPr>
          <w:rFonts w:eastAsia="仿宋_GB2312" w:hAnsi="宋体" w:cs="Times New Roman"/>
          <w:color w:val="FF0000"/>
        </w:rPr>
        <w:t>②</w:t>
      </w:r>
      <w:r w:rsidRPr="00DB3174">
        <w:rPr>
          <w:rFonts w:ascii="Times New Roman" w:eastAsia="仿宋_GB2312" w:hAnsi="Times New Roman" w:cs="Times New Roman"/>
          <w:color w:val="FF0000"/>
        </w:rPr>
        <w:t>由复数相等的条件</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0</w:t>
      </w:r>
      <w:r w:rsidRPr="00DB3174">
        <w:rPr>
          <w:rFonts w:ascii="MS Gothic" w:eastAsia="MS Gothic" w:hAnsi="MS Gothic" w:cs="MS Gothic" w:hint="eastAsia"/>
          <w:color w:val="FF0000"/>
        </w:rPr>
        <w:t>⇔</w:t>
      </w:r>
      <w:r w:rsidRPr="00DB3174">
        <w:rPr>
          <w:rFonts w:ascii="Times New Roman" w:eastAsia="仿宋_GB2312" w:hAnsi="Times New Roman" w:cs="Times New Roman"/>
          <w:color w:val="FF0000"/>
        </w:rPr>
        <w:fldChar w:fldCharType="begin"/>
      </w:r>
      <w:r w:rsidRPr="00DB3174">
        <w:rPr>
          <w:rFonts w:ascii="Times New Roman" w:eastAsia="仿宋_GB2312" w:hAnsi="Times New Roman" w:cs="Times New Roman"/>
          <w:color w:val="FF0000"/>
        </w:rPr>
        <w:instrText>eq \b\lc\{\rc\ (\a\vs4\al\co1(</w:instrText>
      </w:r>
      <w:r w:rsidRPr="00DB3174">
        <w:rPr>
          <w:rFonts w:ascii="Times New Roman" w:eastAsia="仿宋_GB2312" w:hAnsi="Times New Roman" w:cs="Times New Roman"/>
          <w:i/>
          <w:color w:val="FF0000"/>
        </w:rPr>
        <w:instrText>a</w:instrText>
      </w:r>
      <w:r w:rsidRPr="00DB3174">
        <w:rPr>
          <w:rFonts w:ascii="Times New Roman" w:eastAsia="仿宋_GB2312" w:hAnsi="Times New Roman" w:cs="Times New Roman"/>
          <w:color w:val="FF0000"/>
        </w:rPr>
        <w:instrText>＝</w:instrText>
      </w:r>
      <w:r w:rsidRPr="00DB3174">
        <w:rPr>
          <w:rFonts w:ascii="Times New Roman" w:eastAsia="仿宋_GB2312" w:hAnsi="Times New Roman" w:cs="Times New Roman"/>
          <w:color w:val="FF0000"/>
        </w:rPr>
        <w:instrText>0,</w:instrText>
      </w:r>
      <w:r w:rsidRPr="00DB3174">
        <w:rPr>
          <w:rFonts w:ascii="Times New Roman" w:eastAsia="仿宋_GB2312" w:hAnsi="Times New Roman" w:cs="Times New Roman"/>
          <w:i/>
          <w:color w:val="FF0000"/>
        </w:rPr>
        <w:instrText>b</w:instrText>
      </w:r>
      <w:r w:rsidRPr="00DB3174">
        <w:rPr>
          <w:rFonts w:ascii="Times New Roman" w:eastAsia="仿宋_GB2312" w:hAnsi="Times New Roman" w:cs="Times New Roman"/>
          <w:color w:val="FF0000"/>
        </w:rPr>
        <w:instrText>＝</w:instrText>
      </w:r>
      <w:r w:rsidRPr="00DB3174">
        <w:rPr>
          <w:rFonts w:ascii="Times New Roman" w:eastAsia="仿宋_GB2312" w:hAnsi="Times New Roman" w:cs="Times New Roman"/>
          <w:color w:val="FF0000"/>
        </w:rPr>
        <w:instrText>0))</w:instrText>
      </w:r>
      <w:r w:rsidRPr="00DB3174">
        <w:rPr>
          <w:rFonts w:ascii="Times New Roman" w:eastAsia="仿宋_GB2312" w:hAnsi="Times New Roman" w:cs="Times New Roman"/>
          <w:color w:val="FF0000"/>
        </w:rPr>
        <w:fldChar w:fldCharType="end"/>
      </w:r>
      <w:r w:rsidRPr="00DB3174">
        <w:rPr>
          <w:rFonts w:ascii="Times New Roman" w:eastAsia="仿宋_GB2312" w:hAnsi="Times New Roman" w:cs="Times New Roman"/>
          <w:color w:val="FF0000"/>
        </w:rPr>
        <w:t>.</w:t>
      </w:r>
      <w:r w:rsidRPr="00DB3174">
        <w:rPr>
          <w:rFonts w:ascii="MS Gothic" w:eastAsia="MS Gothic" w:hAnsi="MS Gothic" w:cs="MS Gothic" w:hint="eastAsia"/>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0</w:t>
      </w:r>
      <w:r w:rsidRPr="00DB3174">
        <w:rPr>
          <w:rFonts w:ascii="Times New Roman" w:eastAsia="仿宋_GB2312" w:hAnsi="Times New Roman" w:cs="Times New Roman"/>
          <w:color w:val="FF0000"/>
        </w:rPr>
        <w:t>，故</w:t>
      </w:r>
      <w:r w:rsidRPr="00DB3174">
        <w:rPr>
          <w:rFonts w:ascii="Times New Roman" w:eastAsia="仿宋_GB2312" w:hAnsi="Times New Roman" w:cs="Times New Roman"/>
          <w:color w:val="FF0000"/>
        </w:rPr>
        <w:t>B</w:t>
      </w:r>
      <w:r w:rsidRPr="00DB3174">
        <w:rPr>
          <w:rFonts w:ascii="Times New Roman" w:eastAsia="仿宋_GB2312" w:hAnsi="Times New Roman" w:cs="Times New Roman"/>
          <w:color w:val="FF0000"/>
        </w:rPr>
        <w:t>正确；</w:t>
      </w:r>
    </w:p>
    <w:p w:rsidR="00607E4C" w:rsidRPr="00DB3174" w:rsidRDefault="00607E4C" w:rsidP="00607E4C">
      <w:pPr>
        <w:pStyle w:val="a3"/>
        <w:snapToGrid w:val="0"/>
        <w:spacing w:line="360" w:lineRule="auto"/>
        <w:ind w:firstLineChars="200" w:firstLine="420"/>
        <w:rPr>
          <w:rFonts w:ascii="Times New Roman" w:eastAsia="仿宋_GB2312" w:hAnsi="Times New Roman" w:cs="Times New Roman"/>
          <w:color w:val="FF0000"/>
        </w:rPr>
      </w:pPr>
      <w:r w:rsidRPr="00DB3174">
        <w:rPr>
          <w:rFonts w:eastAsia="仿宋_GB2312" w:hAnsi="宋体" w:cs="Times New Roman"/>
          <w:color w:val="FF0000"/>
        </w:rPr>
        <w:t>③</w:t>
      </w:r>
      <w:r w:rsidRPr="00DB3174">
        <w:rPr>
          <w:rFonts w:ascii="Times New Roman" w:eastAsia="仿宋_GB2312" w:hAnsi="Times New Roman" w:cs="Times New Roman"/>
          <w:color w:val="FF0000"/>
        </w:rPr>
        <w:t>若</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i</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i(</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2</w:t>
      </w:r>
      <w:r w:rsidRPr="00DB3174">
        <w:rPr>
          <w:rFonts w:eastAsia="仿宋_GB2312" w:hAnsi="宋体" w:cs="Times New Roman"/>
          <w:color w:val="FF0000"/>
        </w:rPr>
        <w:t>∈</w:t>
      </w:r>
      <w:r w:rsidRPr="00DB3174">
        <w:rPr>
          <w:rFonts w:ascii="Times New Roman" w:eastAsia="仿宋_GB2312" w:hAnsi="Times New Roman" w:cs="Times New Roman"/>
          <w:b/>
          <w:color w:val="FF0000"/>
        </w:rPr>
        <w:t>R</w:t>
      </w:r>
      <w:r w:rsidRPr="00DB3174">
        <w:rPr>
          <w:rFonts w:ascii="Times New Roman" w:eastAsia="仿宋_GB2312" w:hAnsi="Times New Roman" w:cs="Times New Roman"/>
          <w:color w:val="FF0000"/>
        </w:rPr>
        <w:t>)</w:t>
      </w:r>
    </w:p>
    <w:p w:rsidR="00607E4C" w:rsidRPr="00DB3174" w:rsidRDefault="00607E4C" w:rsidP="00607E4C">
      <w:pPr>
        <w:pStyle w:val="a3"/>
        <w:snapToGrid w:val="0"/>
        <w:spacing w:line="360" w:lineRule="auto"/>
        <w:ind w:firstLineChars="200" w:firstLine="420"/>
        <w:rPr>
          <w:rFonts w:ascii="Times New Roman" w:eastAsia="仿宋_GB2312" w:hAnsi="Times New Roman" w:cs="Times New Roman"/>
          <w:color w:val="FF0000"/>
        </w:rPr>
      </w:pPr>
      <w:r w:rsidRPr="00DB3174">
        <w:rPr>
          <w:rFonts w:ascii="Times New Roman" w:eastAsia="仿宋_GB2312" w:hAnsi="Times New Roman" w:cs="Times New Roman"/>
          <w:color w:val="FF0000"/>
        </w:rPr>
        <w:t>若</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，则有</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a</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b</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eastAsia="仿宋_GB2312" w:hAnsi="宋体"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p>
    <w:p w:rsidR="00607E4C" w:rsidRPr="00DB3174" w:rsidRDefault="00607E4C" w:rsidP="00607E4C">
      <w:pPr>
        <w:pStyle w:val="a3"/>
        <w:snapToGrid w:val="0"/>
        <w:spacing w:line="360" w:lineRule="auto"/>
        <w:ind w:firstLineChars="200" w:firstLine="420"/>
        <w:rPr>
          <w:rFonts w:ascii="Times New Roman" w:eastAsia="仿宋_GB2312" w:hAnsi="Times New Roman" w:cs="Times New Roman"/>
          <w:color w:val="FF0000"/>
        </w:rPr>
      </w:pPr>
      <w:proofErr w:type="gramStart"/>
      <w:r w:rsidRPr="00DB3174">
        <w:rPr>
          <w:rFonts w:ascii="Times New Roman" w:eastAsia="仿宋_GB2312" w:hAnsi="Times New Roman" w:cs="Times New Roman"/>
          <w:color w:val="FF0000"/>
        </w:rPr>
        <w:t>反之由</w:t>
      </w:r>
      <w:proofErr w:type="gramEnd"/>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，推不出</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p>
    <w:p w:rsidR="00607E4C" w:rsidRPr="00DB3174" w:rsidRDefault="00607E4C" w:rsidP="00607E4C">
      <w:pPr>
        <w:pStyle w:val="a3"/>
        <w:snapToGrid w:val="0"/>
        <w:spacing w:line="360" w:lineRule="auto"/>
        <w:ind w:firstLineChars="200" w:firstLine="420"/>
        <w:rPr>
          <w:rFonts w:ascii="Times New Roman" w:eastAsia="仿宋_GB2312" w:hAnsi="Times New Roman" w:cs="Times New Roman"/>
          <w:color w:val="FF0000"/>
        </w:rPr>
      </w:pPr>
      <w:r w:rsidRPr="00DB3174">
        <w:rPr>
          <w:rFonts w:ascii="Times New Roman" w:eastAsia="仿宋_GB2312" w:hAnsi="Times New Roman" w:cs="Times New Roman"/>
          <w:color w:val="FF0000"/>
        </w:rPr>
        <w:t>如</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3i</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3i</w:t>
      </w:r>
      <w:r w:rsidRPr="00DB3174">
        <w:rPr>
          <w:rFonts w:ascii="Times New Roman" w:eastAsia="仿宋_GB2312" w:hAnsi="Times New Roman" w:cs="Times New Roman"/>
          <w:color w:val="FF0000"/>
        </w:rPr>
        <w:t>时</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1</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w:t>
      </w:r>
      <w:r w:rsidRPr="00DB3174">
        <w:rPr>
          <w:rFonts w:ascii="Times New Roman" w:eastAsia="仿宋_GB2312" w:hAnsi="Times New Roman" w:cs="Times New Roman"/>
          <w:i/>
          <w:color w:val="FF0000"/>
        </w:rPr>
        <w:t>z</w:t>
      </w:r>
      <w:r w:rsidRPr="00DB3174">
        <w:rPr>
          <w:rFonts w:ascii="Times New Roman" w:eastAsia="仿宋_GB2312" w:hAnsi="Times New Roman" w:cs="Times New Roman"/>
          <w:color w:val="FF0000"/>
          <w:vertAlign w:val="subscript"/>
        </w:rPr>
        <w:t>2</w:t>
      </w:r>
      <w:r w:rsidRPr="00DB3174">
        <w:rPr>
          <w:rFonts w:ascii="Times New Roman" w:eastAsia="仿宋_GB2312" w:hAnsi="Times New Roman" w:cs="Times New Roman"/>
          <w:color w:val="FF0000"/>
        </w:rPr>
        <w:t>|</w:t>
      </w:r>
      <w:r w:rsidRPr="00DB3174">
        <w:rPr>
          <w:rFonts w:ascii="Times New Roman" w:eastAsia="仿宋_GB2312" w:hAnsi="Times New Roman" w:cs="Times New Roman"/>
          <w:color w:val="FF0000"/>
        </w:rPr>
        <w:t>，故</w:t>
      </w:r>
      <w:r w:rsidRPr="00DB3174">
        <w:rPr>
          <w:rFonts w:ascii="Times New Roman" w:eastAsia="仿宋_GB2312" w:hAnsi="Times New Roman" w:cs="Times New Roman"/>
          <w:color w:val="FF0000"/>
        </w:rPr>
        <w:t>C</w:t>
      </w:r>
      <w:r w:rsidRPr="00DB3174">
        <w:rPr>
          <w:rFonts w:ascii="Times New Roman" w:eastAsia="仿宋_GB2312" w:hAnsi="Times New Roman" w:cs="Times New Roman"/>
          <w:color w:val="FF0000"/>
        </w:rPr>
        <w:t>正确；</w:t>
      </w:r>
    </w:p>
    <w:p w:rsidR="00607E4C" w:rsidRPr="00DB3174" w:rsidRDefault="00607E4C" w:rsidP="00607E4C">
      <w:pPr>
        <w:pStyle w:val="a3"/>
        <w:snapToGrid w:val="0"/>
        <w:spacing w:line="360" w:lineRule="auto"/>
        <w:ind w:firstLineChars="200" w:firstLine="420"/>
        <w:rPr>
          <w:rFonts w:ascii="Times New Roman" w:hAnsi="Times New Roman" w:cs="Times New Roman"/>
          <w:color w:val="FF0000"/>
        </w:rPr>
      </w:pPr>
      <w:r w:rsidRPr="00DB3174">
        <w:rPr>
          <w:rFonts w:eastAsia="仿宋_GB2312" w:hAnsi="宋体" w:cs="Times New Roman"/>
          <w:color w:val="FF0000"/>
        </w:rPr>
        <w:t>④</w:t>
      </w:r>
      <w:r w:rsidRPr="00DB3174">
        <w:rPr>
          <w:rFonts w:ascii="Times New Roman" w:eastAsia="仿宋_GB2312" w:hAnsi="Times New Roman" w:cs="Times New Roman"/>
          <w:color w:val="FF0000"/>
        </w:rPr>
        <w:t>不全为零的两个复数不能比较大小，但任意两个复数的模总能比较大小，</w:t>
      </w:r>
      <w:r w:rsidRPr="00DB3174">
        <w:rPr>
          <w:rFonts w:eastAsia="仿宋_GB2312" w:hAnsi="宋体" w:cs="Times New Roman"/>
          <w:color w:val="FF0000"/>
        </w:rPr>
        <w:t>∴</w:t>
      </w:r>
      <w:r w:rsidRPr="00DB3174">
        <w:rPr>
          <w:rFonts w:ascii="Times New Roman" w:eastAsia="仿宋_GB2312" w:hAnsi="Times New Roman" w:cs="Times New Roman"/>
          <w:color w:val="FF0000"/>
        </w:rPr>
        <w:t>D</w:t>
      </w:r>
      <w:r w:rsidRPr="00DB3174">
        <w:rPr>
          <w:rFonts w:ascii="Times New Roman" w:eastAsia="仿宋_GB2312" w:hAnsi="Times New Roman" w:cs="Times New Roman"/>
          <w:color w:val="FF0000"/>
        </w:rPr>
        <w:t>错．</w:t>
      </w:r>
    </w:p>
    <w:p w:rsidR="0028279A" w:rsidRPr="00CE0922" w:rsidRDefault="000C343D" w:rsidP="0028279A">
      <w:pPr>
        <w:pStyle w:val="a3"/>
        <w:snapToGrid w:val="0"/>
        <w:spacing w:line="360" w:lineRule="auto"/>
        <w:rPr>
          <w:rFonts w:ascii="Times New Roman" w:hAnsi="Times New Roman" w:cs="Times New Roman"/>
          <w:color w:val="000000"/>
        </w:rPr>
      </w:pPr>
      <w:r>
        <w:rPr>
          <w:rFonts w:ascii="Times New Roman" w:hAnsi="Times New Roman" w:cs="Times New Roman" w:hint="eastAsia"/>
          <w:color w:val="000000"/>
        </w:rPr>
        <w:t>4</w:t>
      </w:r>
      <w:r w:rsidR="0028279A" w:rsidRPr="00CE0922">
        <w:rPr>
          <w:rFonts w:ascii="Times New Roman" w:hAnsi="Times New Roman" w:cs="Times New Roman"/>
          <w:color w:val="000000"/>
        </w:rPr>
        <w:t>．已知</w:t>
      </w:r>
      <w:r w:rsidR="0028279A" w:rsidRPr="00CE0922">
        <w:rPr>
          <w:rFonts w:ascii="Times New Roman" w:hAnsi="Times New Roman" w:cs="Times New Roman"/>
          <w:i/>
          <w:color w:val="000000"/>
        </w:rPr>
        <w:t>z</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(1</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i)</w:t>
      </w:r>
      <w:r w:rsidR="0028279A" w:rsidRPr="00CE0922">
        <w:rPr>
          <w:rFonts w:ascii="Times New Roman" w:hAnsi="Times New Roman" w:cs="Times New Roman"/>
          <w:i/>
          <w:color w:val="000000"/>
        </w:rPr>
        <w:t>m</w:t>
      </w:r>
      <w:r w:rsidR="0028279A" w:rsidRPr="00CE0922">
        <w:rPr>
          <w:rFonts w:ascii="Times New Roman" w:hAnsi="Times New Roman" w:cs="Times New Roman"/>
          <w:color w:val="000000"/>
          <w:vertAlign w:val="superscript"/>
        </w:rPr>
        <w:t>2</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(8</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i)</w:t>
      </w:r>
      <w:r w:rsidR="0028279A" w:rsidRPr="00CE0922">
        <w:rPr>
          <w:rFonts w:ascii="Times New Roman" w:hAnsi="Times New Roman" w:cs="Times New Roman"/>
          <w:i/>
          <w:color w:val="000000"/>
        </w:rPr>
        <w:t>m</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15</w:t>
      </w:r>
      <w:r w:rsidR="0028279A" w:rsidRPr="00CE0922">
        <w:rPr>
          <w:rFonts w:ascii="Times New Roman" w:hAnsi="Times New Roman" w:cs="Times New Roman"/>
          <w:color w:val="000000"/>
        </w:rPr>
        <w:t>－</w:t>
      </w:r>
      <w:r w:rsidR="0028279A" w:rsidRPr="00CE0922">
        <w:rPr>
          <w:rFonts w:ascii="Times New Roman" w:hAnsi="Times New Roman" w:cs="Times New Roman"/>
          <w:color w:val="000000"/>
        </w:rPr>
        <w:t>6i(</w:t>
      </w:r>
      <w:proofErr w:type="spellStart"/>
      <w:r w:rsidR="0028279A" w:rsidRPr="00CE0922">
        <w:rPr>
          <w:rFonts w:ascii="Times New Roman" w:hAnsi="Times New Roman" w:cs="Times New Roman"/>
          <w:i/>
          <w:color w:val="000000"/>
        </w:rPr>
        <w:t>m</w:t>
      </w:r>
      <w:r w:rsidR="0028279A" w:rsidRPr="00CE0922">
        <w:rPr>
          <w:rFonts w:hAnsi="宋体" w:cs="Times New Roman"/>
          <w:color w:val="000000"/>
        </w:rPr>
        <w:t>∈</w:t>
      </w:r>
      <w:r w:rsidR="0028279A" w:rsidRPr="00CE0922">
        <w:rPr>
          <w:rFonts w:ascii="Times New Roman" w:hAnsi="Times New Roman" w:cs="Times New Roman"/>
          <w:b/>
          <w:color w:val="000000"/>
        </w:rPr>
        <w:t>R</w:t>
      </w:r>
      <w:proofErr w:type="spellEnd"/>
      <w:r w:rsidR="0028279A" w:rsidRPr="00CE0922">
        <w:rPr>
          <w:rFonts w:ascii="Times New Roman" w:hAnsi="Times New Roman" w:cs="Times New Roman"/>
          <w:color w:val="000000"/>
        </w:rPr>
        <w:t>)</w:t>
      </w:r>
      <w:r w:rsidR="0028279A" w:rsidRPr="00CE0922">
        <w:rPr>
          <w:rFonts w:ascii="Times New Roman" w:hAnsi="Times New Roman" w:cs="Times New Roman"/>
          <w:color w:val="000000"/>
        </w:rPr>
        <w:t>，若复数</w:t>
      </w:r>
      <w:r w:rsidR="0028279A" w:rsidRPr="00CE0922">
        <w:rPr>
          <w:rFonts w:ascii="Times New Roman" w:hAnsi="Times New Roman" w:cs="Times New Roman"/>
          <w:i/>
          <w:color w:val="000000"/>
        </w:rPr>
        <w:t>z</w:t>
      </w:r>
      <w:r w:rsidR="0028279A" w:rsidRPr="00CE0922">
        <w:rPr>
          <w:rFonts w:ascii="Times New Roman" w:hAnsi="Times New Roman" w:cs="Times New Roman"/>
          <w:color w:val="000000"/>
        </w:rPr>
        <w:t>对应点位于复平面上的第二象限，则</w:t>
      </w:r>
      <w:r w:rsidR="0028279A" w:rsidRPr="00CE0922">
        <w:rPr>
          <w:rFonts w:ascii="Times New Roman" w:hAnsi="Times New Roman" w:cs="Times New Roman"/>
          <w:i/>
          <w:color w:val="000000"/>
        </w:rPr>
        <w:t>m</w:t>
      </w:r>
      <w:r w:rsidR="0028279A" w:rsidRPr="00CE0922">
        <w:rPr>
          <w:rFonts w:ascii="Times New Roman" w:hAnsi="Times New Roman" w:cs="Times New Roman"/>
          <w:color w:val="000000"/>
        </w:rPr>
        <w:t>的取值范围是</w:t>
      </w:r>
      <w:r w:rsidR="0028279A" w:rsidRPr="00CE0922">
        <w:rPr>
          <w:rFonts w:ascii="Times New Roman" w:hAnsi="Times New Roman" w:cs="Times New Roman"/>
          <w:color w:val="000000"/>
        </w:rPr>
        <w:t>________</w:t>
      </w:r>
      <w:r w:rsidR="0028279A" w:rsidRPr="00CE0922">
        <w:rPr>
          <w:rFonts w:ascii="Times New Roman" w:hAnsi="Times New Roman" w:cs="Times New Roman"/>
          <w:color w:val="000000"/>
        </w:rPr>
        <w:t>．</w:t>
      </w:r>
    </w:p>
    <w:p w:rsidR="0028279A" w:rsidRPr="00CE0922" w:rsidRDefault="00880C34" w:rsidP="00880C34">
      <w:pPr>
        <w:pStyle w:val="a3"/>
        <w:snapToGrid w:val="0"/>
        <w:spacing w:line="360" w:lineRule="auto"/>
        <w:rPr>
          <w:rFonts w:ascii="Times New Roman" w:hAnsi="Times New Roman" w:cs="Times New Roman"/>
          <w:color w:val="000000"/>
        </w:rPr>
      </w:pPr>
      <w:r>
        <w:rPr>
          <w:rFonts w:hint="eastAsia"/>
          <w:color w:val="FF0000"/>
        </w:rPr>
        <w:t>【答案】</w:t>
      </w:r>
      <w:r w:rsidR="0028279A" w:rsidRPr="00CE0922">
        <w:rPr>
          <w:rFonts w:ascii="Times New Roman" w:hAnsi="Times New Roman" w:cs="Times New Roman"/>
          <w:color w:val="000000"/>
        </w:rPr>
        <w:t>3&lt;</w:t>
      </w:r>
      <w:r w:rsidR="0028279A" w:rsidRPr="00CE0922">
        <w:rPr>
          <w:rFonts w:ascii="Times New Roman" w:hAnsi="Times New Roman" w:cs="Times New Roman"/>
          <w:i/>
          <w:color w:val="000000"/>
        </w:rPr>
        <w:t>m</w:t>
      </w:r>
      <w:r w:rsidR="0028279A" w:rsidRPr="00CE0922">
        <w:rPr>
          <w:rFonts w:ascii="Times New Roman" w:hAnsi="Times New Roman" w:cs="Times New Roman"/>
          <w:color w:val="000000"/>
        </w:rPr>
        <w:t>&lt;5</w:t>
      </w:r>
    </w:p>
    <w:p w:rsidR="0028279A" w:rsidRPr="00CE0922" w:rsidRDefault="00880C34" w:rsidP="00880C34">
      <w:pPr>
        <w:pStyle w:val="a3"/>
        <w:snapToGrid w:val="0"/>
        <w:spacing w:line="360" w:lineRule="auto"/>
        <w:rPr>
          <w:rFonts w:ascii="Times New Roman" w:eastAsia="仿宋_GB2312" w:hAnsi="Times New Roman" w:cs="Times New Roman"/>
          <w:color w:val="000000"/>
        </w:rPr>
      </w:pPr>
      <w:r>
        <w:rPr>
          <w:rFonts w:hint="eastAsia"/>
          <w:color w:val="FF0000"/>
        </w:rPr>
        <w:t>【解析】</w:t>
      </w:r>
      <w:r w:rsidR="0028279A" w:rsidRPr="00CE0922">
        <w:rPr>
          <w:rFonts w:ascii="Times New Roman" w:eastAsia="仿宋_GB2312" w:hAnsi="Times New Roman" w:cs="Times New Roman"/>
          <w:color w:val="000000"/>
        </w:rPr>
        <w:t>将复数</w:t>
      </w:r>
      <w:r w:rsidR="0028279A" w:rsidRPr="00CE0922">
        <w:rPr>
          <w:rFonts w:ascii="Times New Roman" w:eastAsia="仿宋_GB2312" w:hAnsi="Times New Roman" w:cs="Times New Roman"/>
          <w:i/>
          <w:color w:val="000000"/>
        </w:rPr>
        <w:t>z</w:t>
      </w:r>
      <w:r w:rsidR="0028279A" w:rsidRPr="00CE0922">
        <w:rPr>
          <w:rFonts w:ascii="Times New Roman" w:eastAsia="仿宋_GB2312" w:hAnsi="Times New Roman" w:cs="Times New Roman"/>
          <w:color w:val="000000"/>
        </w:rPr>
        <w:t>变形为</w:t>
      </w:r>
      <w:r w:rsidR="0028279A" w:rsidRPr="00CE0922">
        <w:rPr>
          <w:rFonts w:ascii="Times New Roman" w:eastAsia="仿宋_GB2312" w:hAnsi="Times New Roman" w:cs="Times New Roman"/>
          <w:i/>
          <w:color w:val="000000"/>
        </w:rPr>
        <w:t>z</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i/>
          <w:color w:val="000000"/>
        </w:rPr>
        <w:t>m</w:t>
      </w:r>
      <w:r w:rsidR="0028279A" w:rsidRPr="00CE0922">
        <w:rPr>
          <w:rFonts w:ascii="Times New Roman" w:eastAsia="仿宋_GB2312" w:hAnsi="Times New Roman" w:cs="Times New Roman"/>
          <w:color w:val="000000"/>
          <w:vertAlign w:val="superscript"/>
        </w:rPr>
        <w:t>2</w:t>
      </w:r>
      <w:r w:rsidR="0028279A" w:rsidRPr="00CE0922">
        <w:rPr>
          <w:rFonts w:ascii="Times New Roman" w:eastAsia="仿宋_GB2312" w:hAnsi="Times New Roman" w:cs="Times New Roman"/>
          <w:color w:val="000000"/>
        </w:rPr>
        <w:t>－</w:t>
      </w:r>
      <w:smartTag w:uri="urn:schemas-microsoft-com:office:smarttags" w:element="chmetcnv">
        <w:smartTagPr>
          <w:attr w:name="UnitName" w:val="m"/>
          <w:attr w:name="SourceValue" w:val="8"/>
          <w:attr w:name="HasSpace" w:val="False"/>
          <w:attr w:name="Negative" w:val="False"/>
          <w:attr w:name="NumberType" w:val="1"/>
          <w:attr w:name="TCSC" w:val="0"/>
        </w:smartTagPr>
        <w:r w:rsidR="0028279A" w:rsidRPr="00CE0922">
          <w:rPr>
            <w:rFonts w:ascii="Times New Roman" w:eastAsia="仿宋_GB2312" w:hAnsi="Times New Roman" w:cs="Times New Roman"/>
            <w:color w:val="000000"/>
          </w:rPr>
          <w:t>8</w:t>
        </w:r>
        <w:r w:rsidR="0028279A" w:rsidRPr="00CE0922">
          <w:rPr>
            <w:rFonts w:ascii="Times New Roman" w:eastAsia="仿宋_GB2312" w:hAnsi="Times New Roman" w:cs="Times New Roman"/>
            <w:i/>
            <w:color w:val="000000"/>
          </w:rPr>
          <w:t>m</w:t>
        </w:r>
      </w:smartTag>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color w:val="000000"/>
        </w:rPr>
        <w:t>15)</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i/>
          <w:color w:val="000000"/>
        </w:rPr>
        <w:t>m</w:t>
      </w:r>
      <w:r w:rsidR="0028279A" w:rsidRPr="00CE0922">
        <w:rPr>
          <w:rFonts w:ascii="Times New Roman" w:eastAsia="仿宋_GB2312" w:hAnsi="Times New Roman" w:cs="Times New Roman"/>
          <w:color w:val="000000"/>
          <w:vertAlign w:val="superscript"/>
        </w:rPr>
        <w:t>2</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i/>
          <w:color w:val="000000"/>
        </w:rPr>
        <w:t>m</w:t>
      </w:r>
      <w:r w:rsidR="0028279A" w:rsidRPr="00CE0922">
        <w:rPr>
          <w:rFonts w:ascii="Times New Roman" w:eastAsia="仿宋_GB2312" w:hAnsi="Times New Roman" w:cs="Times New Roman"/>
          <w:color w:val="000000"/>
        </w:rPr>
        <w:t>－</w:t>
      </w:r>
      <w:r w:rsidR="0028279A" w:rsidRPr="00CE0922">
        <w:rPr>
          <w:rFonts w:ascii="Times New Roman" w:eastAsia="仿宋_GB2312" w:hAnsi="Times New Roman" w:cs="Times New Roman"/>
          <w:color w:val="000000"/>
        </w:rPr>
        <w:t>6)i</w:t>
      </w:r>
    </w:p>
    <w:p w:rsidR="0028279A" w:rsidRPr="00CE0922" w:rsidRDefault="0028279A" w:rsidP="0028279A">
      <w:pPr>
        <w:pStyle w:val="a3"/>
        <w:snapToGrid w:val="0"/>
        <w:spacing w:line="360" w:lineRule="auto"/>
        <w:ind w:firstLineChars="200" w:firstLine="420"/>
        <w:rPr>
          <w:rFonts w:ascii="Times New Roman" w:eastAsia="仿宋_GB2312" w:hAnsi="Times New Roman" w:cs="Times New Roman"/>
          <w:color w:val="000000"/>
        </w:rPr>
      </w:pPr>
      <w:r w:rsidRPr="00CE0922">
        <w:rPr>
          <w:rFonts w:eastAsia="仿宋_GB2312" w:hAnsi="宋体" w:cs="Times New Roman"/>
          <w:color w:val="000000"/>
        </w:rPr>
        <w:t>∵</w:t>
      </w:r>
      <w:r w:rsidRPr="00CE0922">
        <w:rPr>
          <w:rFonts w:ascii="Times New Roman" w:eastAsia="仿宋_GB2312" w:hAnsi="Times New Roman" w:cs="Times New Roman"/>
          <w:color w:val="000000"/>
        </w:rPr>
        <w:t>复数</w:t>
      </w:r>
      <w:r w:rsidRPr="00CE0922">
        <w:rPr>
          <w:rFonts w:ascii="Times New Roman" w:eastAsia="仿宋_GB2312" w:hAnsi="Times New Roman" w:cs="Times New Roman"/>
          <w:i/>
          <w:color w:val="000000"/>
        </w:rPr>
        <w:t>z</w:t>
      </w:r>
      <w:r w:rsidRPr="00CE0922">
        <w:rPr>
          <w:rFonts w:ascii="Times New Roman" w:eastAsia="仿宋_GB2312" w:hAnsi="Times New Roman" w:cs="Times New Roman"/>
          <w:color w:val="000000"/>
        </w:rPr>
        <w:t>对应点位于复平面上的第二象限</w:t>
      </w:r>
    </w:p>
    <w:p w:rsidR="0028279A" w:rsidRPr="00CE0922" w:rsidRDefault="0028279A" w:rsidP="0028279A">
      <w:pPr>
        <w:pStyle w:val="a3"/>
        <w:snapToGrid w:val="0"/>
        <w:spacing w:line="360" w:lineRule="auto"/>
        <w:ind w:firstLineChars="200" w:firstLine="420"/>
        <w:rPr>
          <w:rFonts w:ascii="Times New Roman" w:hAnsi="Times New Roman" w:cs="Times New Roman"/>
          <w:color w:val="000000"/>
        </w:rPr>
      </w:pPr>
      <w:r w:rsidRPr="00CE0922">
        <w:rPr>
          <w:rFonts w:eastAsia="仿宋_GB2312" w:hAnsi="宋体" w:cs="Times New Roman"/>
          <w:color w:val="000000"/>
        </w:rPr>
        <w:t>∴</w:t>
      </w:r>
      <w:r w:rsidRPr="00CE0922">
        <w:rPr>
          <w:rFonts w:ascii="Times New Roman" w:eastAsia="仿宋_GB2312" w:hAnsi="Times New Roman" w:cs="Times New Roman"/>
          <w:color w:val="000000"/>
        </w:rPr>
        <w:fldChar w:fldCharType="begin"/>
      </w:r>
      <w:r w:rsidRPr="00CE0922">
        <w:rPr>
          <w:rFonts w:ascii="Times New Roman" w:eastAsia="仿宋_GB2312" w:hAnsi="Times New Roman" w:cs="Times New Roman"/>
          <w:color w:val="000000"/>
        </w:rPr>
        <w:instrText>eq \b\lc\{\rc\ (\a\vs4\al\co1(</w:instrText>
      </w:r>
      <w:r w:rsidRPr="00CE0922">
        <w:rPr>
          <w:rFonts w:ascii="Times New Roman" w:eastAsia="仿宋_GB2312" w:hAnsi="Times New Roman" w:cs="Times New Roman"/>
          <w:i/>
          <w:color w:val="000000"/>
        </w:rPr>
        <w:instrText>m</w:instrText>
      </w:r>
      <w:r w:rsidRPr="00CE0922">
        <w:rPr>
          <w:rFonts w:ascii="Times New Roman" w:eastAsia="仿宋_GB2312" w:hAnsi="Times New Roman" w:cs="Times New Roman"/>
          <w:color w:val="000000"/>
          <w:vertAlign w:val="superscript"/>
        </w:rPr>
        <w:instrText>2</w:instrText>
      </w:r>
      <w:r w:rsidRPr="00CE0922">
        <w:rPr>
          <w:rFonts w:ascii="Times New Roman" w:eastAsia="仿宋_GB2312" w:hAnsi="Times New Roman" w:cs="Times New Roman"/>
          <w:color w:val="000000"/>
        </w:rPr>
        <w:instrText>－</w:instrText>
      </w:r>
      <w:r w:rsidRPr="00CE0922">
        <w:rPr>
          <w:rFonts w:ascii="Times New Roman" w:eastAsia="仿宋_GB2312" w:hAnsi="Times New Roman" w:cs="Times New Roman"/>
          <w:color w:val="000000"/>
        </w:rPr>
        <w:instrText>8</w:instrText>
      </w:r>
      <w:r w:rsidRPr="00CE0922">
        <w:rPr>
          <w:rFonts w:ascii="Times New Roman" w:eastAsia="仿宋_GB2312" w:hAnsi="Times New Roman" w:cs="Times New Roman"/>
          <w:i/>
          <w:color w:val="000000"/>
        </w:rPr>
        <w:instrText>m</w:instrText>
      </w:r>
      <w:r w:rsidRPr="00CE0922">
        <w:rPr>
          <w:rFonts w:ascii="Times New Roman" w:eastAsia="仿宋_GB2312" w:hAnsi="Times New Roman" w:cs="Times New Roman"/>
          <w:color w:val="000000"/>
        </w:rPr>
        <w:instrText>＋</w:instrText>
      </w:r>
      <w:r w:rsidRPr="00CE0922">
        <w:rPr>
          <w:rFonts w:ascii="Times New Roman" w:eastAsia="仿宋_GB2312" w:hAnsi="Times New Roman" w:cs="Times New Roman"/>
          <w:color w:val="000000"/>
        </w:rPr>
        <w:instrText>15&lt;0,</w:instrText>
      </w:r>
      <w:r w:rsidRPr="00CE0922">
        <w:rPr>
          <w:rFonts w:ascii="Times New Roman" w:eastAsia="仿宋_GB2312" w:hAnsi="Times New Roman" w:cs="Times New Roman"/>
          <w:i/>
          <w:color w:val="000000"/>
        </w:rPr>
        <w:instrText>m</w:instrText>
      </w:r>
      <w:r w:rsidRPr="00CE0922">
        <w:rPr>
          <w:rFonts w:ascii="Times New Roman" w:eastAsia="仿宋_GB2312" w:hAnsi="Times New Roman" w:cs="Times New Roman"/>
          <w:color w:val="000000"/>
          <w:vertAlign w:val="superscript"/>
        </w:rPr>
        <w:instrText>2</w:instrText>
      </w:r>
      <w:r w:rsidRPr="00CE0922">
        <w:rPr>
          <w:rFonts w:ascii="Times New Roman" w:eastAsia="仿宋_GB2312" w:hAnsi="Times New Roman" w:cs="Times New Roman"/>
          <w:color w:val="000000"/>
        </w:rPr>
        <w:instrText>－</w:instrText>
      </w:r>
      <w:r w:rsidRPr="00CE0922">
        <w:rPr>
          <w:rFonts w:ascii="Times New Roman" w:eastAsia="仿宋_GB2312" w:hAnsi="Times New Roman" w:cs="Times New Roman"/>
          <w:i/>
          <w:color w:val="000000"/>
        </w:rPr>
        <w:instrText>m</w:instrText>
      </w:r>
      <w:r w:rsidRPr="00CE0922">
        <w:rPr>
          <w:rFonts w:ascii="Times New Roman" w:eastAsia="仿宋_GB2312" w:hAnsi="Times New Roman" w:cs="Times New Roman"/>
          <w:color w:val="000000"/>
        </w:rPr>
        <w:instrText>－</w:instrText>
      </w:r>
      <w:r w:rsidRPr="00CE0922">
        <w:rPr>
          <w:rFonts w:ascii="Times New Roman" w:eastAsia="仿宋_GB2312" w:hAnsi="Times New Roman" w:cs="Times New Roman"/>
          <w:color w:val="000000"/>
        </w:rPr>
        <w:instrText>6&gt;0))</w:instrText>
      </w:r>
      <w:r w:rsidRPr="00CE0922">
        <w:rPr>
          <w:rFonts w:ascii="Times New Roman" w:eastAsia="仿宋_GB2312" w:hAnsi="Times New Roman" w:cs="Times New Roman"/>
          <w:color w:val="000000"/>
        </w:rPr>
        <w:fldChar w:fldCharType="end"/>
      </w:r>
      <w:r w:rsidRPr="00CE0922">
        <w:rPr>
          <w:rFonts w:ascii="Times New Roman" w:eastAsia="仿宋_GB2312" w:hAnsi="Times New Roman" w:cs="Times New Roman"/>
          <w:color w:val="000000"/>
        </w:rPr>
        <w:t>解得</w:t>
      </w:r>
      <w:r w:rsidRPr="00CE0922">
        <w:rPr>
          <w:rFonts w:ascii="Times New Roman" w:eastAsia="仿宋_GB2312" w:hAnsi="Times New Roman" w:cs="Times New Roman"/>
          <w:color w:val="000000"/>
        </w:rPr>
        <w:t>3&lt;</w:t>
      </w:r>
      <w:r w:rsidRPr="00CE0922">
        <w:rPr>
          <w:rFonts w:ascii="Times New Roman" w:eastAsia="仿宋_GB2312" w:hAnsi="Times New Roman" w:cs="Times New Roman"/>
          <w:i/>
          <w:color w:val="000000"/>
        </w:rPr>
        <w:t>m</w:t>
      </w:r>
      <w:r w:rsidRPr="00CE0922">
        <w:rPr>
          <w:rFonts w:ascii="Times New Roman" w:eastAsia="仿宋_GB2312" w:hAnsi="Times New Roman" w:cs="Times New Roman"/>
          <w:color w:val="000000"/>
        </w:rPr>
        <w:t>&lt;5.</w:t>
      </w:r>
    </w:p>
    <w:p w:rsidR="000C343D" w:rsidRDefault="000C343D" w:rsidP="000C343D">
      <w:pPr>
        <w:pStyle w:val="a3"/>
        <w:tabs>
          <w:tab w:val="left" w:pos="4140"/>
        </w:tabs>
        <w:snapToGrid w:val="0"/>
        <w:spacing w:line="360" w:lineRule="auto"/>
        <w:rPr>
          <w:rFonts w:ascii="Times New Roman" w:hAnsi="Times New Roman" w:cs="黑体"/>
          <w:color w:val="000000"/>
        </w:rPr>
      </w:pPr>
      <w:r>
        <w:rPr>
          <w:rFonts w:ascii="Times New Roman" w:hAnsi="Times New Roman" w:cs="黑体" w:hint="eastAsia"/>
          <w:color w:val="000000"/>
        </w:rPr>
        <w:t>5.</w:t>
      </w:r>
      <w:r>
        <w:rPr>
          <w:rFonts w:ascii="Times New Roman" w:hAnsi="Times New Roman" w:cs="黑体" w:hint="eastAsia"/>
          <w:color w:val="000000"/>
        </w:rPr>
        <w:t>在复平面内指出与复数</w:t>
      </w:r>
      <w:r>
        <w:rPr>
          <w:rFonts w:ascii="Times New Roman" w:hAnsi="Times New Roman" w:cs="黑体" w:hint="eastAsia"/>
          <w:color w:val="000000"/>
          <w:position w:val="-10"/>
        </w:rPr>
        <w:object w:dxaOrig="1020" w:dyaOrig="340">
          <v:shape id="_x0000_i1027" type="#_x0000_t75" style="width:51pt;height:17.25pt" o:ole="">
            <v:imagedata r:id="rId17" o:title=""/>
          </v:shape>
          <o:OLEObject Type="Embed" ProgID="Equation.3" ShapeID="_x0000_i1027" DrawAspect="Content" ObjectID="_1647153107" r:id="rId18"/>
        </w:object>
      </w:r>
      <w:r>
        <w:rPr>
          <w:rFonts w:ascii="Times New Roman" w:hAnsi="Times New Roman" w:cs="黑体" w:hint="eastAsia"/>
          <w:color w:val="000000"/>
        </w:rPr>
        <w:t>，</w:t>
      </w:r>
      <w:r>
        <w:rPr>
          <w:rFonts w:ascii="Times New Roman" w:hAnsi="Times New Roman" w:cs="黑体" w:hint="eastAsia"/>
          <w:color w:val="000000"/>
          <w:position w:val="-10"/>
        </w:rPr>
        <w:object w:dxaOrig="1420" w:dyaOrig="380">
          <v:shape id="_x0000_i1028" type="#_x0000_t75" alt="" style="width:71.25pt;height:18.75pt" o:ole="">
            <v:imagedata r:id="rId19" o:title=""/>
          </v:shape>
          <o:OLEObject Type="Embed" ProgID="Equation.3" ShapeID="_x0000_i1028" DrawAspect="Content" ObjectID="_1647153108" r:id="rId20"/>
        </w:object>
      </w:r>
      <w:r>
        <w:rPr>
          <w:rFonts w:ascii="Times New Roman" w:hAnsi="Times New Roman" w:cs="黑体" w:hint="eastAsia"/>
          <w:color w:val="000000"/>
        </w:rPr>
        <w:t>，</w:t>
      </w:r>
      <w:r>
        <w:rPr>
          <w:rFonts w:ascii="Times New Roman" w:hAnsi="Times New Roman" w:cs="黑体" w:hint="eastAsia"/>
          <w:color w:val="000000"/>
          <w:position w:val="-12"/>
        </w:rPr>
        <w:object w:dxaOrig="1400" w:dyaOrig="400">
          <v:shape id="_x0000_i1029" type="#_x0000_t75" alt="" style="width:69.75pt;height:20.25pt" o:ole="">
            <v:imagedata r:id="rId21" o:title=""/>
          </v:shape>
          <o:OLEObject Type="Embed" ProgID="Equation.3" ShapeID="_x0000_i1029" DrawAspect="Content" ObjectID="_1647153109" r:id="rId22"/>
        </w:object>
      </w:r>
      <w:r>
        <w:rPr>
          <w:rFonts w:ascii="Times New Roman" w:hAnsi="Times New Roman" w:cs="黑体" w:hint="eastAsia"/>
          <w:color w:val="000000"/>
        </w:rPr>
        <w:t>，</w:t>
      </w:r>
      <w:r>
        <w:rPr>
          <w:rFonts w:ascii="Times New Roman" w:hAnsi="Times New Roman" w:cs="黑体" w:hint="eastAsia"/>
          <w:color w:val="000000"/>
          <w:position w:val="-10"/>
        </w:rPr>
        <w:object w:dxaOrig="1100" w:dyaOrig="340">
          <v:shape id="_x0000_i1030" type="#_x0000_t75" alt="" style="width:54.75pt;height:17.25pt" o:ole="">
            <v:imagedata r:id="rId23" o:title=""/>
          </v:shape>
          <o:OLEObject Type="Embed" ProgID="Equation.3" ShapeID="_x0000_i1030" DrawAspect="Content" ObjectID="_1647153110" r:id="rId24"/>
        </w:object>
      </w:r>
      <w:r>
        <w:rPr>
          <w:rFonts w:ascii="Times New Roman" w:hAnsi="Times New Roman" w:cs="黑体" w:hint="eastAsia"/>
          <w:color w:val="000000"/>
        </w:rPr>
        <w:t>对应的点</w:t>
      </w:r>
      <w:r>
        <w:rPr>
          <w:rFonts w:ascii="Times New Roman" w:hAnsi="Times New Roman" w:cs="黑体" w:hint="eastAsia"/>
          <w:color w:val="000000"/>
          <w:position w:val="-12"/>
        </w:rPr>
        <w:object w:dxaOrig="1280" w:dyaOrig="360">
          <v:shape id="_x0000_i1031" type="#_x0000_t75" style="width:63.75pt;height:18pt" o:ole="">
            <v:imagedata r:id="rId25" o:title=""/>
          </v:shape>
          <o:OLEObject Type="Embed" ProgID="Equation.3" ShapeID="_x0000_i1031" DrawAspect="Content" ObjectID="_1647153111" r:id="rId26"/>
        </w:object>
      </w:r>
      <w:r>
        <w:rPr>
          <w:rFonts w:ascii="Times New Roman" w:hAnsi="Times New Roman" w:cs="黑体" w:hint="eastAsia"/>
          <w:color w:val="000000"/>
        </w:rPr>
        <w:t>，判断这四个点是否在同一个圆上，并证明你的结论。</w:t>
      </w:r>
    </w:p>
    <w:p w:rsidR="000C343D" w:rsidRDefault="000C343D" w:rsidP="000C343D">
      <w:pPr>
        <w:pStyle w:val="a3"/>
        <w:tabs>
          <w:tab w:val="left" w:pos="4140"/>
        </w:tabs>
        <w:snapToGrid w:val="0"/>
        <w:spacing w:line="360" w:lineRule="auto"/>
        <w:rPr>
          <w:rFonts w:ascii="Times New Roman" w:hAnsi="Times New Roman" w:cs="黑体"/>
          <w:color w:val="000000"/>
        </w:rPr>
      </w:pPr>
      <w:r>
        <w:rPr>
          <w:rFonts w:eastAsia="新宋体" w:hint="eastAsia"/>
          <w:color w:val="FF0000"/>
        </w:rPr>
        <w:lastRenderedPageBreak/>
        <w:t>【答案】</w:t>
      </w:r>
      <w:r w:rsidRPr="00524DD4">
        <w:rPr>
          <w:rFonts w:ascii="Times New Roman" w:hAnsi="Times New Roman" w:cs="黑体"/>
          <w:color w:val="000000"/>
        </w:rPr>
        <w:t>这四个复数对应的点在以原点为圆心，</w:t>
      </w:r>
      <w:r w:rsidRPr="00524DD4">
        <w:rPr>
          <w:rFonts w:ascii="Times New Roman" w:hAnsi="Times New Roman" w:cs="黑体"/>
          <w:color w:val="000000"/>
          <w:position w:val="-6"/>
        </w:rPr>
        <w:object w:dxaOrig="360" w:dyaOrig="340">
          <v:shape id="_x0000_i1032" type="#_x0000_t75" style="width:18pt;height:17.25pt" o:ole="">
            <v:imagedata r:id="rId27" o:title=""/>
          </v:shape>
          <o:OLEObject Type="Embed" ProgID="Equation.DSMT4" ShapeID="_x0000_i1032" DrawAspect="Content" ObjectID="_1647153112" r:id="rId28"/>
        </w:object>
      </w:r>
      <w:r w:rsidRPr="00524DD4">
        <w:rPr>
          <w:rFonts w:ascii="Times New Roman" w:hAnsi="Times New Roman" w:cs="黑体" w:hint="eastAsia"/>
          <w:color w:val="000000"/>
        </w:rPr>
        <w:t> </w:t>
      </w:r>
      <w:r w:rsidRPr="00524DD4">
        <w:rPr>
          <w:rFonts w:ascii="Times New Roman" w:hAnsi="Times New Roman" w:cs="黑体" w:hint="eastAsia"/>
          <w:color w:val="000000"/>
        </w:rPr>
        <w:t>为半径的圆上。</w:t>
      </w:r>
    </w:p>
    <w:p w:rsidR="000C343D" w:rsidRPr="00524DD4" w:rsidRDefault="000C343D" w:rsidP="000C343D">
      <w:pPr>
        <w:pStyle w:val="a3"/>
        <w:tabs>
          <w:tab w:val="left" w:pos="4140"/>
        </w:tabs>
        <w:snapToGrid w:val="0"/>
        <w:spacing w:line="360" w:lineRule="auto"/>
        <w:rPr>
          <w:rFonts w:ascii="Times New Roman" w:hAnsi="Times New Roman" w:cs="黑体"/>
          <w:color w:val="000000"/>
        </w:rPr>
      </w:pPr>
      <w:r>
        <w:rPr>
          <w:rFonts w:eastAsia="新宋体" w:hint="eastAsia"/>
          <w:color w:val="FF0000"/>
        </w:rPr>
        <w:t>【解析】</w:t>
      </w:r>
      <w:r w:rsidRPr="00BB50ED">
        <w:rPr>
          <w:rFonts w:ascii="Times New Roman" w:hAnsi="Times New Roman" w:cs="黑体" w:hint="eastAsia"/>
          <w:color w:val="000000"/>
        </w:rPr>
        <w:t>这四个</w:t>
      </w:r>
      <w:r>
        <w:rPr>
          <w:rFonts w:ascii="Times New Roman" w:hAnsi="Times New Roman" w:cs="黑体" w:hint="eastAsia"/>
          <w:color w:val="000000"/>
        </w:rPr>
        <w:t>复数的</w:t>
      </w:r>
      <w:proofErr w:type="gramStart"/>
      <w:r>
        <w:rPr>
          <w:rFonts w:ascii="Times New Roman" w:hAnsi="Times New Roman" w:cs="黑体" w:hint="eastAsia"/>
          <w:color w:val="000000"/>
        </w:rPr>
        <w:t>模都是</w:t>
      </w:r>
      <w:proofErr w:type="gramEnd"/>
      <w:r w:rsidRPr="00524DD4">
        <w:rPr>
          <w:rFonts w:ascii="Times New Roman" w:hAnsi="Times New Roman" w:cs="黑体"/>
          <w:color w:val="000000"/>
          <w:position w:val="-6"/>
        </w:rPr>
        <w:object w:dxaOrig="360" w:dyaOrig="340">
          <v:shape id="_x0000_i1033" type="#_x0000_t75" style="width:18pt;height:17.25pt" o:ole="">
            <v:imagedata r:id="rId27" o:title=""/>
          </v:shape>
          <o:OLEObject Type="Embed" ProgID="Equation.DSMT4" ShapeID="_x0000_i1033" DrawAspect="Content" ObjectID="_1647153113" r:id="rId29"/>
        </w:object>
      </w:r>
      <w:r>
        <w:rPr>
          <w:rFonts w:ascii="Times New Roman" w:hAnsi="Times New Roman" w:cs="黑体" w:hint="eastAsia"/>
          <w:color w:val="000000"/>
        </w:rPr>
        <w:t>，所以这四个复数对应的点到原点的距离都是</w:t>
      </w:r>
      <w:r w:rsidRPr="00524DD4">
        <w:rPr>
          <w:rFonts w:ascii="Times New Roman" w:hAnsi="Times New Roman" w:cs="黑体"/>
          <w:color w:val="000000"/>
          <w:position w:val="-6"/>
        </w:rPr>
        <w:object w:dxaOrig="360" w:dyaOrig="340">
          <v:shape id="_x0000_i1034" type="#_x0000_t75" style="width:18pt;height:17.25pt" o:ole="">
            <v:imagedata r:id="rId27" o:title=""/>
          </v:shape>
          <o:OLEObject Type="Embed" ProgID="Equation.DSMT4" ShapeID="_x0000_i1034" DrawAspect="Content" ObjectID="_1647153114" r:id="rId30"/>
        </w:object>
      </w:r>
      <w:r>
        <w:rPr>
          <w:rFonts w:ascii="Times New Roman" w:hAnsi="Times New Roman" w:cs="黑体" w:hint="eastAsia"/>
          <w:color w:val="000000"/>
        </w:rPr>
        <w:t>，由圆的定义可知，这四个点在</w:t>
      </w:r>
      <w:r w:rsidRPr="00524DD4">
        <w:rPr>
          <w:rFonts w:ascii="Times New Roman" w:hAnsi="Times New Roman" w:cs="黑体"/>
          <w:color w:val="000000"/>
        </w:rPr>
        <w:t>以原点为圆心，</w:t>
      </w:r>
      <w:r w:rsidRPr="00524DD4">
        <w:rPr>
          <w:rFonts w:ascii="Times New Roman" w:hAnsi="Times New Roman" w:cs="黑体"/>
          <w:color w:val="000000"/>
          <w:position w:val="-6"/>
        </w:rPr>
        <w:object w:dxaOrig="360" w:dyaOrig="340">
          <v:shape id="_x0000_i1035" type="#_x0000_t75" style="width:18pt;height:17.25pt" o:ole="">
            <v:imagedata r:id="rId27" o:title=""/>
          </v:shape>
          <o:OLEObject Type="Embed" ProgID="Equation.DSMT4" ShapeID="_x0000_i1035" DrawAspect="Content" ObjectID="_1647153115" r:id="rId31"/>
        </w:object>
      </w:r>
      <w:r w:rsidRPr="00524DD4">
        <w:rPr>
          <w:rFonts w:ascii="Times New Roman" w:hAnsi="Times New Roman" w:cs="黑体" w:hint="eastAsia"/>
          <w:color w:val="000000"/>
        </w:rPr>
        <w:t> </w:t>
      </w:r>
      <w:r w:rsidRPr="00524DD4">
        <w:rPr>
          <w:rFonts w:ascii="Times New Roman" w:hAnsi="Times New Roman" w:cs="黑体" w:hint="eastAsia"/>
          <w:color w:val="000000"/>
        </w:rPr>
        <w:t>为半径的圆上</w:t>
      </w:r>
    </w:p>
    <w:p w:rsidR="000C343D" w:rsidRPr="00EB065A" w:rsidRDefault="000C343D" w:rsidP="000C343D"/>
    <w:p w:rsidR="00571401" w:rsidRPr="000C343D" w:rsidRDefault="00571401" w:rsidP="000C343D">
      <w:pPr>
        <w:tabs>
          <w:tab w:val="left" w:pos="4140"/>
        </w:tabs>
        <w:snapToGrid w:val="0"/>
        <w:spacing w:line="360" w:lineRule="auto"/>
        <w:rPr>
          <w:rFonts w:ascii="Times New Roman" w:eastAsia="宋体" w:hAnsi="Times New Roman" w:cs="黑体"/>
          <w:color w:val="000000"/>
          <w:szCs w:val="21"/>
        </w:rPr>
      </w:pPr>
    </w:p>
    <w:p w:rsidR="0028279A" w:rsidRPr="0028279A" w:rsidRDefault="0028279A"/>
    <w:sectPr w:rsidR="0028279A" w:rsidRPr="0028279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1CA5" w:rsidRDefault="00381CA5" w:rsidP="00562C7F">
      <w:r>
        <w:separator/>
      </w:r>
    </w:p>
  </w:endnote>
  <w:endnote w:type="continuationSeparator" w:id="0">
    <w:p w:rsidR="00381CA5" w:rsidRDefault="00381CA5" w:rsidP="00562C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EU-BZ-S92">
    <w:altName w:val="微软雅黑"/>
    <w:charset w:val="86"/>
    <w:family w:val="script"/>
    <w:pitch w:val="default"/>
    <w:sig w:usb0="00000000" w:usb1="00000000" w:usb2="000A005E" w:usb3="00000000" w:csb0="003C0041" w:csb1="00000000"/>
  </w:font>
  <w:font w:name="方正书宋_GBK">
    <w:altName w:val="微软雅黑"/>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1CA5" w:rsidRDefault="00381CA5" w:rsidP="00562C7F">
      <w:r>
        <w:separator/>
      </w:r>
    </w:p>
  </w:footnote>
  <w:footnote w:type="continuationSeparator" w:id="0">
    <w:p w:rsidR="00381CA5" w:rsidRDefault="00381CA5" w:rsidP="00562C7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C58"/>
    <w:rsid w:val="000C343D"/>
    <w:rsid w:val="0028279A"/>
    <w:rsid w:val="00381CA5"/>
    <w:rsid w:val="00562C7F"/>
    <w:rsid w:val="00571401"/>
    <w:rsid w:val="005E06AE"/>
    <w:rsid w:val="00607E4C"/>
    <w:rsid w:val="00740C58"/>
    <w:rsid w:val="00880C34"/>
    <w:rsid w:val="00A257DC"/>
    <w:rsid w:val="00A60B98"/>
    <w:rsid w:val="00B24F97"/>
    <w:rsid w:val="00D9112B"/>
    <w:rsid w:val="00E7404E"/>
    <w:rsid w:val="00F95D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aliases w:val="标题1,普通文字,普通文字 Char,纯文本 Char Char,Plain Text,Char Char Char,Char Char,Char,标题1 Char Char,纯文本 Char1,纯文本 Char Char Char,纯文本 Char Char1,标题1 Char Char Char Char Char,标题1 Char Char Char Char,纯文本 Char Char1 Char Char Char,游数的,游数的格式,Plain Te, Char"/>
    <w:basedOn w:val="a"/>
    <w:link w:val="Char2"/>
    <w:rsid w:val="0028279A"/>
    <w:rPr>
      <w:rFonts w:ascii="宋体" w:eastAsia="宋体" w:hAnsi="Courier New" w:cs="Courier New"/>
      <w:szCs w:val="21"/>
    </w:rPr>
  </w:style>
  <w:style w:type="character" w:customStyle="1" w:styleId="Char">
    <w:name w:val="纯文本 Char"/>
    <w:basedOn w:val="a0"/>
    <w:uiPriority w:val="99"/>
    <w:semiHidden/>
    <w:rsid w:val="0028279A"/>
    <w:rPr>
      <w:rFonts w:ascii="宋体" w:eastAsia="宋体" w:hAnsi="Courier New" w:cs="Courier New"/>
      <w:szCs w:val="21"/>
    </w:rPr>
  </w:style>
  <w:style w:type="character" w:customStyle="1" w:styleId="Char2">
    <w:name w:val="纯文本 Char2"/>
    <w:aliases w:val="标题1 Char,普通文字 Char1,普通文字 Char Char,纯文本 Char Char Char1,Plain Text Char,Char Char Char Char,Char Char Char1,Char Char1,标题1 Char Char Char,纯文本 Char1 Char,纯文本 Char Char Char Char,纯文本 Char Char1 Char,标题1 Char Char Char Char Char Char,游数的 Char"/>
    <w:basedOn w:val="a0"/>
    <w:link w:val="a3"/>
    <w:locked/>
    <w:rsid w:val="0028279A"/>
    <w:rPr>
      <w:rFonts w:ascii="宋体" w:eastAsia="宋体" w:hAnsi="Courier New" w:cs="Courier New"/>
      <w:szCs w:val="21"/>
    </w:rPr>
  </w:style>
  <w:style w:type="paragraph" w:customStyle="1" w:styleId="0">
    <w:name w:val="正文_0"/>
    <w:qFormat/>
    <w:rsid w:val="0028279A"/>
    <w:rPr>
      <w:rFonts w:ascii="NEU-BZ-S92" w:eastAsia="方正书宋_GBK" w:hAnsi="NEU-BZ-S92" w:cs="Times New Roman"/>
      <w:color w:val="000000"/>
      <w:kern w:val="0"/>
    </w:rPr>
  </w:style>
  <w:style w:type="paragraph" w:styleId="a4">
    <w:name w:val="Balloon Text"/>
    <w:basedOn w:val="a"/>
    <w:link w:val="Char0"/>
    <w:uiPriority w:val="99"/>
    <w:semiHidden/>
    <w:unhideWhenUsed/>
    <w:rsid w:val="0028279A"/>
    <w:rPr>
      <w:sz w:val="18"/>
      <w:szCs w:val="18"/>
    </w:rPr>
  </w:style>
  <w:style w:type="character" w:customStyle="1" w:styleId="Char0">
    <w:name w:val="批注框文本 Char"/>
    <w:basedOn w:val="a0"/>
    <w:link w:val="a4"/>
    <w:uiPriority w:val="99"/>
    <w:semiHidden/>
    <w:rsid w:val="0028279A"/>
    <w:rPr>
      <w:sz w:val="18"/>
      <w:szCs w:val="18"/>
    </w:rPr>
  </w:style>
  <w:style w:type="paragraph" w:styleId="a5">
    <w:name w:val="header"/>
    <w:basedOn w:val="a"/>
    <w:link w:val="Char1"/>
    <w:uiPriority w:val="99"/>
    <w:unhideWhenUsed/>
    <w:rsid w:val="00562C7F"/>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562C7F"/>
    <w:rPr>
      <w:sz w:val="18"/>
      <w:szCs w:val="18"/>
    </w:rPr>
  </w:style>
  <w:style w:type="paragraph" w:styleId="a6">
    <w:name w:val="footer"/>
    <w:basedOn w:val="a"/>
    <w:link w:val="Char3"/>
    <w:uiPriority w:val="99"/>
    <w:unhideWhenUsed/>
    <w:rsid w:val="00562C7F"/>
    <w:pPr>
      <w:tabs>
        <w:tab w:val="center" w:pos="4153"/>
        <w:tab w:val="right" w:pos="8306"/>
      </w:tabs>
      <w:snapToGrid w:val="0"/>
      <w:jc w:val="left"/>
    </w:pPr>
    <w:rPr>
      <w:sz w:val="18"/>
      <w:szCs w:val="18"/>
    </w:rPr>
  </w:style>
  <w:style w:type="character" w:customStyle="1" w:styleId="Char3">
    <w:name w:val="页脚 Char"/>
    <w:basedOn w:val="a0"/>
    <w:link w:val="a6"/>
    <w:uiPriority w:val="99"/>
    <w:rsid w:val="00562C7F"/>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aliases w:val="标题1,普通文字,普通文字 Char,纯文本 Char Char,Plain Text,Char Char Char,Char Char,Char,标题1 Char Char,纯文本 Char1,纯文本 Char Char Char,纯文本 Char Char1,标题1 Char Char Char Char Char,标题1 Char Char Char Char,纯文本 Char Char1 Char Char Char,游数的,游数的格式,Plain Te, Char"/>
    <w:basedOn w:val="a"/>
    <w:link w:val="Char2"/>
    <w:rsid w:val="0028279A"/>
    <w:rPr>
      <w:rFonts w:ascii="宋体" w:eastAsia="宋体" w:hAnsi="Courier New" w:cs="Courier New"/>
      <w:szCs w:val="21"/>
    </w:rPr>
  </w:style>
  <w:style w:type="character" w:customStyle="1" w:styleId="Char">
    <w:name w:val="纯文本 Char"/>
    <w:basedOn w:val="a0"/>
    <w:uiPriority w:val="99"/>
    <w:semiHidden/>
    <w:rsid w:val="0028279A"/>
    <w:rPr>
      <w:rFonts w:ascii="宋体" w:eastAsia="宋体" w:hAnsi="Courier New" w:cs="Courier New"/>
      <w:szCs w:val="21"/>
    </w:rPr>
  </w:style>
  <w:style w:type="character" w:customStyle="1" w:styleId="Char2">
    <w:name w:val="纯文本 Char2"/>
    <w:aliases w:val="标题1 Char,普通文字 Char1,普通文字 Char Char,纯文本 Char Char Char1,Plain Text Char,Char Char Char Char,Char Char Char1,Char Char1,标题1 Char Char Char,纯文本 Char1 Char,纯文本 Char Char Char Char,纯文本 Char Char1 Char,标题1 Char Char Char Char Char Char,游数的 Char"/>
    <w:basedOn w:val="a0"/>
    <w:link w:val="a3"/>
    <w:locked/>
    <w:rsid w:val="0028279A"/>
    <w:rPr>
      <w:rFonts w:ascii="宋体" w:eastAsia="宋体" w:hAnsi="Courier New" w:cs="Courier New"/>
      <w:szCs w:val="21"/>
    </w:rPr>
  </w:style>
  <w:style w:type="paragraph" w:customStyle="1" w:styleId="0">
    <w:name w:val="正文_0"/>
    <w:qFormat/>
    <w:rsid w:val="0028279A"/>
    <w:rPr>
      <w:rFonts w:ascii="NEU-BZ-S92" w:eastAsia="方正书宋_GBK" w:hAnsi="NEU-BZ-S92" w:cs="Times New Roman"/>
      <w:color w:val="000000"/>
      <w:kern w:val="0"/>
    </w:rPr>
  </w:style>
  <w:style w:type="paragraph" w:styleId="a4">
    <w:name w:val="Balloon Text"/>
    <w:basedOn w:val="a"/>
    <w:link w:val="Char0"/>
    <w:uiPriority w:val="99"/>
    <w:semiHidden/>
    <w:unhideWhenUsed/>
    <w:rsid w:val="0028279A"/>
    <w:rPr>
      <w:sz w:val="18"/>
      <w:szCs w:val="18"/>
    </w:rPr>
  </w:style>
  <w:style w:type="character" w:customStyle="1" w:styleId="Char0">
    <w:name w:val="批注框文本 Char"/>
    <w:basedOn w:val="a0"/>
    <w:link w:val="a4"/>
    <w:uiPriority w:val="99"/>
    <w:semiHidden/>
    <w:rsid w:val="0028279A"/>
    <w:rPr>
      <w:sz w:val="18"/>
      <w:szCs w:val="18"/>
    </w:rPr>
  </w:style>
  <w:style w:type="paragraph" w:styleId="a5">
    <w:name w:val="header"/>
    <w:basedOn w:val="a"/>
    <w:link w:val="Char1"/>
    <w:uiPriority w:val="99"/>
    <w:unhideWhenUsed/>
    <w:rsid w:val="00562C7F"/>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562C7F"/>
    <w:rPr>
      <w:sz w:val="18"/>
      <w:szCs w:val="18"/>
    </w:rPr>
  </w:style>
  <w:style w:type="paragraph" w:styleId="a6">
    <w:name w:val="footer"/>
    <w:basedOn w:val="a"/>
    <w:link w:val="Char3"/>
    <w:uiPriority w:val="99"/>
    <w:unhideWhenUsed/>
    <w:rsid w:val="00562C7F"/>
    <w:pPr>
      <w:tabs>
        <w:tab w:val="center" w:pos="4153"/>
        <w:tab w:val="right" w:pos="8306"/>
      </w:tabs>
      <w:snapToGrid w:val="0"/>
      <w:jc w:val="left"/>
    </w:pPr>
    <w:rPr>
      <w:sz w:val="18"/>
      <w:szCs w:val="18"/>
    </w:rPr>
  </w:style>
  <w:style w:type="character" w:customStyle="1" w:styleId="Char3">
    <w:name w:val="页脚 Char"/>
    <w:basedOn w:val="a0"/>
    <w:link w:val="a6"/>
    <w:uiPriority w:val="99"/>
    <w:rsid w:val="00562C7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oleObject" Target="embeddings/oleObject6.bin"/><Relationship Id="rId26" Type="http://schemas.openxmlformats.org/officeDocument/2006/relationships/oleObject" Target="embeddings/oleObject10.bin"/><Relationship Id="rId3" Type="http://schemas.openxmlformats.org/officeDocument/2006/relationships/settings" Target="settings.xml"/><Relationship Id="rId21" Type="http://schemas.openxmlformats.org/officeDocument/2006/relationships/image" Target="media/image8.wmf"/><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oleObject" Target="embeddings/oleObject12.bin"/><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oleObject" Target="embeddings/oleObject9.bin"/><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10" Type="http://schemas.openxmlformats.org/officeDocument/2006/relationships/oleObject" Target="embeddings/oleObject2.bin"/><Relationship Id="rId19" Type="http://schemas.openxmlformats.org/officeDocument/2006/relationships/image" Target="media/image7.wmf"/><Relationship Id="rId31" Type="http://schemas.openxmlformats.org/officeDocument/2006/relationships/oleObject" Target="embeddings/oleObject14.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3.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2</Pages>
  <Words>190</Words>
  <Characters>1085</Characters>
  <Application>Microsoft Office Word</Application>
  <DocSecurity>0</DocSecurity>
  <Lines>9</Lines>
  <Paragraphs>2</Paragraphs>
  <ScaleCrop>false</ScaleCrop>
  <Company>Microsoft</Company>
  <LinksUpToDate>false</LinksUpToDate>
  <CharactersWithSpaces>1273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dcterms:created xsi:type="dcterms:W3CDTF">2020-03-30T11:02:00Z</dcterms:created>
  <dcterms:modified xsi:type="dcterms:W3CDTF">2020-03-31T01:42:00Z</dcterms:modified>
</cp:coreProperties>
</file>