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74" w:rsidRPr="00D463D0" w:rsidRDefault="00151D0B" w:rsidP="001A1967">
      <w:pPr>
        <w:ind w:firstLineChars="1200" w:firstLine="2520"/>
        <w:textAlignment w:val="center"/>
        <w:rPr>
          <w:rFonts w:ascii="宋体" w:eastAsia="宋体" w:hAnsi="宋体"/>
          <w:szCs w:val="21"/>
        </w:rPr>
      </w:pPr>
      <w:bookmarkStart w:id="0" w:name="_GoBack"/>
      <w:bookmarkEnd w:id="0"/>
      <w:r w:rsidRPr="00D463D0">
        <w:rPr>
          <w:rFonts w:ascii="宋体" w:eastAsia="宋体" w:hAnsi="宋体"/>
          <w:noProof/>
          <w:szCs w:val="21"/>
        </w:rPr>
        <w:drawing>
          <wp:anchor distT="0" distB="0" distL="114300" distR="114300" simplePos="0" relativeHeight="251658240" behindDoc="0" locked="0" layoutInCell="1" allowOverlap="1" wp14:anchorId="570500DE" wp14:editId="75FF39C2">
            <wp:simplePos x="0" y="0"/>
            <wp:positionH relativeFrom="page">
              <wp:posOffset>11544300</wp:posOffset>
            </wp:positionH>
            <wp:positionV relativeFrom="topMargin">
              <wp:posOffset>10642600</wp:posOffset>
            </wp:positionV>
            <wp:extent cx="381000" cy="2921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38798" name=""/>
                    <pic:cNvPicPr>
                      <a:picLocks noChangeAspect="1"/>
                    </pic:cNvPicPr>
                  </pic:nvPicPr>
                  <pic:blipFill>
                    <a:blip r:embed="rId10"/>
                    <a:stretch>
                      <a:fillRect/>
                    </a:stretch>
                  </pic:blipFill>
                  <pic:spPr>
                    <a:xfrm>
                      <a:off x="0" y="0"/>
                      <a:ext cx="381000" cy="292100"/>
                    </a:xfrm>
                    <a:prstGeom prst="rect">
                      <a:avLst/>
                    </a:prstGeom>
                  </pic:spPr>
                </pic:pic>
              </a:graphicData>
            </a:graphic>
          </wp:anchor>
        </w:drawing>
      </w:r>
      <w:r w:rsidR="001A1967" w:rsidRPr="00D463D0">
        <w:rPr>
          <w:rFonts w:ascii="宋体" w:eastAsia="宋体" w:hAnsi="宋体" w:hint="eastAsia"/>
          <w:szCs w:val="21"/>
        </w:rPr>
        <w:t>高一数学</w:t>
      </w:r>
      <w:r w:rsidR="00511F02" w:rsidRPr="00D463D0">
        <w:rPr>
          <w:rFonts w:ascii="宋体" w:eastAsia="宋体" w:hAnsi="宋体"/>
          <w:szCs w:val="21"/>
        </w:rPr>
        <w:t>第31讲 数与形的桥梁</w:t>
      </w:r>
      <w:r w:rsidR="00C0234F" w:rsidRPr="00D463D0">
        <w:rPr>
          <w:rFonts w:ascii="宋体" w:eastAsia="宋体" w:hAnsi="宋体"/>
          <w:szCs w:val="21"/>
        </w:rPr>
        <w:t>学习指南</w:t>
      </w:r>
    </w:p>
    <w:p w:rsidR="00FE6BF5" w:rsidRPr="00D463D0" w:rsidRDefault="008340F9" w:rsidP="004B6D5F">
      <w:pPr>
        <w:textAlignment w:val="center"/>
        <w:rPr>
          <w:rFonts w:ascii="宋体" w:eastAsia="宋体" w:hAnsi="宋体"/>
          <w:szCs w:val="21"/>
        </w:rPr>
      </w:pPr>
      <w:r w:rsidRPr="00D463D0">
        <w:rPr>
          <w:rFonts w:ascii="宋体" w:eastAsia="宋体" w:hAnsi="宋体" w:hint="eastAsia"/>
          <w:szCs w:val="21"/>
        </w:rPr>
        <w:t>一、</w:t>
      </w:r>
      <w:r w:rsidR="00FE6BF5" w:rsidRPr="00D463D0">
        <w:rPr>
          <w:rFonts w:ascii="宋体" w:eastAsia="宋体" w:hAnsi="宋体"/>
          <w:szCs w:val="21"/>
        </w:rPr>
        <w:t>学习目标：</w:t>
      </w:r>
    </w:p>
    <w:p w:rsidR="001D285C" w:rsidRPr="00D463D0" w:rsidRDefault="00C0234F" w:rsidP="004B6D5F">
      <w:pPr>
        <w:textAlignment w:val="center"/>
        <w:rPr>
          <w:rFonts w:ascii="宋体" w:eastAsia="宋体" w:hAnsi="宋体"/>
          <w:szCs w:val="21"/>
        </w:rPr>
      </w:pPr>
      <w:r w:rsidRPr="00D463D0">
        <w:rPr>
          <w:rFonts w:ascii="宋体" w:eastAsia="宋体" w:hAnsi="宋体"/>
          <w:szCs w:val="21"/>
        </w:rPr>
        <w:t>1.</w:t>
      </w:r>
      <w:r w:rsidR="001D285C" w:rsidRPr="00D463D0">
        <w:rPr>
          <w:rFonts w:ascii="宋体" w:eastAsia="宋体" w:hAnsi="宋体"/>
          <w:szCs w:val="21"/>
        </w:rPr>
        <w:t>理解复数的几何意义，能够类比实数的几何意义得出复数的点表示，并能够在复数的点表示基础上结合复数相等的概念整体认识复数的向量表示．</w:t>
      </w:r>
    </w:p>
    <w:p w:rsidR="001D285C" w:rsidRPr="00D463D0" w:rsidRDefault="00C0234F" w:rsidP="004B6D5F">
      <w:pPr>
        <w:textAlignment w:val="center"/>
        <w:rPr>
          <w:rFonts w:ascii="宋体" w:eastAsia="宋体" w:hAnsi="宋体"/>
          <w:szCs w:val="21"/>
        </w:rPr>
      </w:pPr>
      <w:r w:rsidRPr="00D463D0">
        <w:rPr>
          <w:rFonts w:ascii="宋体" w:eastAsia="宋体" w:hAnsi="宋体"/>
          <w:szCs w:val="21"/>
        </w:rPr>
        <w:t>2.</w:t>
      </w:r>
      <w:r w:rsidR="001D285C" w:rsidRPr="00D463D0">
        <w:rPr>
          <w:rFonts w:ascii="宋体" w:eastAsia="宋体" w:hAnsi="宋体"/>
          <w:szCs w:val="21"/>
        </w:rPr>
        <w:t>能从形与数两个角度认识复数的模以及共轭复数．会求复数的模以及共轭复数．</w:t>
      </w:r>
    </w:p>
    <w:p w:rsidR="00FE6BF5" w:rsidRPr="00D463D0" w:rsidRDefault="00FE6BF5" w:rsidP="004B6D5F">
      <w:pPr>
        <w:textAlignment w:val="center"/>
        <w:rPr>
          <w:rFonts w:ascii="宋体" w:eastAsia="宋体" w:hAnsi="宋体"/>
          <w:szCs w:val="21"/>
        </w:rPr>
      </w:pPr>
      <w:r w:rsidRPr="00D463D0">
        <w:rPr>
          <w:rFonts w:ascii="宋体" w:eastAsia="宋体" w:hAnsi="宋体"/>
          <w:szCs w:val="21"/>
        </w:rPr>
        <w:t>3．感悟“类比”、 “化归与转化”、“数形结合”等思想方法.</w:t>
      </w:r>
    </w:p>
    <w:p w:rsidR="00FE6BF5" w:rsidRPr="00D463D0" w:rsidRDefault="00FE6BF5" w:rsidP="004B6D5F">
      <w:pPr>
        <w:textAlignment w:val="center"/>
        <w:rPr>
          <w:rFonts w:ascii="宋体" w:eastAsia="宋体" w:hAnsi="宋体"/>
          <w:szCs w:val="21"/>
        </w:rPr>
      </w:pPr>
      <w:r w:rsidRPr="00D463D0">
        <w:rPr>
          <w:rFonts w:ascii="宋体" w:eastAsia="宋体" w:hAnsi="宋体"/>
          <w:szCs w:val="21"/>
        </w:rPr>
        <w:t>二、学法指导：</w:t>
      </w:r>
      <w:r w:rsidRPr="00D463D0">
        <w:rPr>
          <w:rFonts w:ascii="宋体" w:eastAsia="宋体" w:hAnsi="宋体"/>
          <w:szCs w:val="21"/>
        </w:rPr>
        <w:tab/>
      </w:r>
    </w:p>
    <w:p w:rsidR="00193916" w:rsidRPr="00D463D0" w:rsidRDefault="001D285C" w:rsidP="004B6D5F">
      <w:pPr>
        <w:textAlignment w:val="center"/>
        <w:rPr>
          <w:rFonts w:ascii="宋体" w:eastAsia="宋体" w:hAnsi="宋体"/>
          <w:szCs w:val="21"/>
        </w:rPr>
      </w:pPr>
      <w:r w:rsidRPr="00D463D0">
        <w:rPr>
          <w:rFonts w:ascii="宋体" w:eastAsia="宋体" w:hAnsi="宋体"/>
          <w:szCs w:val="21"/>
        </w:rPr>
        <w:t xml:space="preserve">  </w:t>
      </w:r>
      <w:r w:rsidR="008340F9" w:rsidRPr="00D463D0">
        <w:rPr>
          <w:rFonts w:ascii="宋体" w:eastAsia="宋体" w:hAnsi="宋体"/>
          <w:szCs w:val="21"/>
        </w:rPr>
        <w:t xml:space="preserve">  </w:t>
      </w:r>
      <w:r w:rsidRPr="00D463D0">
        <w:rPr>
          <w:rFonts w:ascii="宋体" w:eastAsia="宋体" w:hAnsi="宋体"/>
          <w:szCs w:val="21"/>
        </w:rPr>
        <w:t>我们</w:t>
      </w:r>
      <w:r w:rsidR="00193916" w:rsidRPr="00D463D0">
        <w:rPr>
          <w:rFonts w:ascii="宋体" w:eastAsia="宋体" w:hAnsi="宋体"/>
          <w:szCs w:val="21"/>
        </w:rPr>
        <w:t>在前一节课学习了复数的概念，</w:t>
      </w:r>
      <w:r w:rsidR="00C0234F" w:rsidRPr="00D463D0">
        <w:rPr>
          <w:rFonts w:ascii="宋体" w:eastAsia="宋体" w:hAnsi="宋体"/>
          <w:szCs w:val="21"/>
        </w:rPr>
        <w:t>可能大家都跟原来的数学家一样，觉得虚数是“虚幻”的数，那么</w:t>
      </w:r>
      <w:r w:rsidR="00193916" w:rsidRPr="00D463D0">
        <w:rPr>
          <w:rFonts w:ascii="宋体" w:eastAsia="宋体" w:hAnsi="宋体"/>
          <w:szCs w:val="21"/>
        </w:rPr>
        <w:t>这一节课，我们将类比实数，探</w:t>
      </w:r>
      <w:r w:rsidR="00C0234F" w:rsidRPr="00D463D0">
        <w:rPr>
          <w:rFonts w:ascii="宋体" w:eastAsia="宋体" w:hAnsi="宋体"/>
          <w:szCs w:val="21"/>
        </w:rPr>
        <w:t>索</w:t>
      </w:r>
      <w:r w:rsidR="00193916" w:rsidRPr="00D463D0">
        <w:rPr>
          <w:rFonts w:ascii="宋体" w:eastAsia="宋体" w:hAnsi="宋体"/>
          <w:szCs w:val="21"/>
        </w:rPr>
        <w:t>复数的几何意义，</w:t>
      </w:r>
      <w:r w:rsidR="00C0234F" w:rsidRPr="00D463D0">
        <w:rPr>
          <w:rFonts w:ascii="宋体" w:eastAsia="宋体" w:hAnsi="宋体"/>
          <w:szCs w:val="21"/>
        </w:rPr>
        <w:t>大家要在积极思考的前提下，</w:t>
      </w:r>
      <w:r w:rsidR="0075162C" w:rsidRPr="00D463D0">
        <w:rPr>
          <w:rFonts w:ascii="宋体" w:eastAsia="宋体" w:hAnsi="宋体"/>
          <w:szCs w:val="21"/>
        </w:rPr>
        <w:t>了解复数发展的历史过程，激发勇于探索、创新的精神，</w:t>
      </w:r>
      <w:r w:rsidR="00C0234F" w:rsidRPr="00D463D0">
        <w:rPr>
          <w:rFonts w:ascii="宋体" w:eastAsia="宋体" w:hAnsi="宋体"/>
          <w:szCs w:val="21"/>
        </w:rPr>
        <w:t>明确复数的几何意义，这样有助于大家对复数的理解和应用。</w:t>
      </w:r>
    </w:p>
    <w:p w:rsidR="00511F02" w:rsidRPr="00D463D0" w:rsidRDefault="00511F02" w:rsidP="004B6D5F">
      <w:pPr>
        <w:textAlignment w:val="center"/>
        <w:rPr>
          <w:rFonts w:ascii="宋体" w:eastAsia="宋体" w:hAnsi="宋体"/>
          <w:szCs w:val="21"/>
        </w:rPr>
      </w:pPr>
      <w:r w:rsidRPr="00D463D0">
        <w:rPr>
          <w:rFonts w:ascii="宋体" w:eastAsia="宋体" w:hAnsi="宋体"/>
          <w:szCs w:val="21"/>
        </w:rPr>
        <w:t>三</w:t>
      </w:r>
      <w:r w:rsidR="008340F9" w:rsidRPr="00D463D0">
        <w:rPr>
          <w:rFonts w:ascii="宋体" w:eastAsia="宋体" w:hAnsi="宋体" w:hint="eastAsia"/>
          <w:szCs w:val="21"/>
        </w:rPr>
        <w:t>、</w:t>
      </w:r>
      <w:r w:rsidRPr="00D463D0">
        <w:rPr>
          <w:rFonts w:ascii="宋体" w:eastAsia="宋体" w:hAnsi="宋体"/>
          <w:szCs w:val="21"/>
        </w:rPr>
        <w:t>学习过程：</w:t>
      </w:r>
    </w:p>
    <w:p w:rsidR="00D542EC" w:rsidRPr="00D463D0" w:rsidRDefault="00D542EC" w:rsidP="004B6D5F">
      <w:pPr>
        <w:textAlignment w:val="center"/>
        <w:rPr>
          <w:rFonts w:ascii="宋体" w:eastAsia="宋体" w:hAnsi="宋体"/>
          <w:szCs w:val="21"/>
        </w:rPr>
      </w:pPr>
      <w:r w:rsidRPr="00D463D0">
        <w:rPr>
          <w:rFonts w:ascii="宋体" w:eastAsia="宋体" w:hAnsi="宋体" w:hint="eastAsia"/>
          <w:szCs w:val="21"/>
        </w:rPr>
        <w:t>任务一：请大家</w:t>
      </w:r>
      <w:r w:rsidR="0056098E" w:rsidRPr="00D463D0">
        <w:rPr>
          <w:rFonts w:ascii="宋体" w:eastAsia="宋体" w:hAnsi="宋体"/>
          <w:szCs w:val="21"/>
        </w:rPr>
        <w:t>回忆一下</w:t>
      </w:r>
      <w:r w:rsidR="00F3439A" w:rsidRPr="00D463D0">
        <w:rPr>
          <w:rFonts w:ascii="宋体" w:eastAsia="宋体" w:hAnsi="宋体"/>
          <w:szCs w:val="21"/>
        </w:rPr>
        <w:t>实数的几何意义是什么呢？</w:t>
      </w:r>
    </w:p>
    <w:p w:rsidR="003564A6" w:rsidRPr="00D463D0" w:rsidRDefault="003564A6" w:rsidP="00D542EC">
      <w:pPr>
        <w:textAlignment w:val="center"/>
        <w:rPr>
          <w:rFonts w:ascii="宋体" w:eastAsia="宋体" w:hAnsi="宋体"/>
          <w:szCs w:val="21"/>
        </w:rPr>
      </w:pPr>
    </w:p>
    <w:p w:rsidR="003564A6" w:rsidRPr="00D463D0" w:rsidRDefault="003564A6" w:rsidP="00D542EC">
      <w:pPr>
        <w:textAlignment w:val="center"/>
        <w:rPr>
          <w:rFonts w:ascii="宋体" w:eastAsia="宋体" w:hAnsi="宋体"/>
          <w:szCs w:val="21"/>
        </w:rPr>
      </w:pPr>
    </w:p>
    <w:p w:rsidR="00D542EC" w:rsidRPr="00D463D0" w:rsidRDefault="00D542EC" w:rsidP="00D542EC">
      <w:pPr>
        <w:textAlignment w:val="center"/>
        <w:rPr>
          <w:rFonts w:ascii="宋体" w:eastAsia="宋体" w:hAnsi="宋体"/>
          <w:szCs w:val="21"/>
        </w:rPr>
      </w:pPr>
      <w:r w:rsidRPr="00D463D0">
        <w:rPr>
          <w:rFonts w:ascii="宋体" w:eastAsia="宋体" w:hAnsi="宋体" w:hint="eastAsia"/>
          <w:szCs w:val="21"/>
        </w:rPr>
        <w:t>任务二：请大家回忆实数与复数之间的关系是什么？</w:t>
      </w: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D542EC" w:rsidRPr="00D463D0" w:rsidRDefault="00D542EC" w:rsidP="004B6D5F">
      <w:pPr>
        <w:textAlignment w:val="center"/>
        <w:rPr>
          <w:rFonts w:ascii="宋体" w:eastAsia="宋体" w:hAnsi="宋体"/>
          <w:szCs w:val="21"/>
        </w:rPr>
      </w:pPr>
      <w:r w:rsidRPr="00D463D0">
        <w:rPr>
          <w:rFonts w:ascii="宋体" w:eastAsia="宋体" w:hAnsi="宋体" w:hint="eastAsia"/>
          <w:szCs w:val="21"/>
        </w:rPr>
        <w:t>任务三：类比实数，探究复数是否能也用点来表示？如果可以的话，该怎么表示呢？</w:t>
      </w: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C73E64" w:rsidRPr="00D463D0" w:rsidRDefault="00C73E64" w:rsidP="00275BB0">
      <w:pPr>
        <w:ind w:firstLineChars="200" w:firstLine="420"/>
        <w:textAlignment w:val="center"/>
        <w:rPr>
          <w:rFonts w:ascii="宋体" w:eastAsia="宋体" w:hAnsi="宋体"/>
          <w:szCs w:val="21"/>
        </w:rPr>
      </w:pPr>
      <w:r w:rsidRPr="00D463D0">
        <w:rPr>
          <w:rFonts w:ascii="宋体" w:eastAsia="宋体" w:hAnsi="宋体"/>
          <w:szCs w:val="21"/>
        </w:rPr>
        <w:t>建立了直角坐标系来表示复数的平面叫做</w:t>
      </w:r>
      <w:r w:rsidR="003564A6" w:rsidRPr="00D463D0">
        <w:rPr>
          <w:rFonts w:ascii="宋体" w:eastAsia="宋体" w:hAnsi="宋体" w:hint="eastAsia"/>
          <w:szCs w:val="21"/>
          <w:u w:val="single"/>
        </w:rPr>
        <w:t xml:space="preserve">        </w:t>
      </w:r>
      <w:r w:rsidRPr="00D463D0">
        <w:rPr>
          <w:rFonts w:ascii="宋体" w:eastAsia="宋体" w:hAnsi="宋体"/>
          <w:szCs w:val="21"/>
        </w:rPr>
        <w:t>。在复平面内x轴叫做</w:t>
      </w:r>
      <w:r w:rsidR="003564A6" w:rsidRPr="00D463D0">
        <w:rPr>
          <w:rFonts w:ascii="宋体" w:eastAsia="宋体" w:hAnsi="宋体" w:hint="eastAsia"/>
          <w:szCs w:val="21"/>
          <w:u w:val="single"/>
        </w:rPr>
        <w:t xml:space="preserve">        </w:t>
      </w:r>
      <w:r w:rsidRPr="00D463D0">
        <w:rPr>
          <w:rFonts w:ascii="宋体" w:eastAsia="宋体" w:hAnsi="宋体"/>
          <w:szCs w:val="21"/>
        </w:rPr>
        <w:t>，y轴叫做</w:t>
      </w:r>
      <w:r w:rsidR="003564A6" w:rsidRPr="00D463D0">
        <w:rPr>
          <w:rFonts w:ascii="宋体" w:eastAsia="宋体" w:hAnsi="宋体" w:hint="eastAsia"/>
          <w:szCs w:val="21"/>
          <w:u w:val="single"/>
        </w:rPr>
        <w:t xml:space="preserve">        </w:t>
      </w:r>
      <w:r w:rsidRPr="00D463D0">
        <w:rPr>
          <w:rFonts w:ascii="宋体" w:eastAsia="宋体" w:hAnsi="宋体"/>
          <w:szCs w:val="21"/>
        </w:rPr>
        <w:t>。实轴与虚轴的交点叫做原点，原点（0，0）对应复数0。显然，实轴上的点都表示实数，除原点外，虚轴上的点表示</w:t>
      </w:r>
      <w:r w:rsidR="003564A6" w:rsidRPr="00D463D0">
        <w:rPr>
          <w:rFonts w:ascii="宋体" w:eastAsia="宋体" w:hAnsi="宋体" w:hint="eastAsia"/>
          <w:szCs w:val="21"/>
          <w:u w:val="single"/>
        </w:rPr>
        <w:t xml:space="preserve">        </w:t>
      </w:r>
      <w:r w:rsidRPr="00D463D0">
        <w:rPr>
          <w:rFonts w:ascii="宋体" w:eastAsia="宋体" w:hAnsi="宋体"/>
          <w:szCs w:val="21"/>
        </w:rPr>
        <w:t>。</w:t>
      </w:r>
    </w:p>
    <w:p w:rsidR="003564A6" w:rsidRPr="00D463D0" w:rsidRDefault="00275BB0" w:rsidP="003564A6">
      <w:pPr>
        <w:textAlignment w:val="center"/>
        <w:rPr>
          <w:rFonts w:ascii="宋体" w:eastAsia="宋体" w:hAnsi="宋体"/>
          <w:szCs w:val="21"/>
        </w:rPr>
      </w:pPr>
      <w:r w:rsidRPr="00D463D0">
        <w:rPr>
          <w:rFonts w:ascii="宋体" w:eastAsia="宋体" w:hAnsi="宋体" w:hint="eastAsia"/>
          <w:szCs w:val="21"/>
        </w:rPr>
        <w:lastRenderedPageBreak/>
        <w:t xml:space="preserve">  </w:t>
      </w:r>
      <w:r w:rsidR="003564A6" w:rsidRPr="00D463D0">
        <w:rPr>
          <w:rFonts w:ascii="宋体" w:eastAsia="宋体" w:hAnsi="宋体" w:hint="eastAsia"/>
          <w:szCs w:val="21"/>
        </w:rPr>
        <w:t>复数的两种几何意义：</w:t>
      </w:r>
    </w:p>
    <w:p w:rsidR="003564A6" w:rsidRPr="00D463D0" w:rsidRDefault="003564A6" w:rsidP="003564A6">
      <w:pPr>
        <w:textAlignment w:val="center"/>
        <w:rPr>
          <w:rFonts w:ascii="宋体" w:eastAsia="宋体" w:hAnsi="宋体"/>
          <w:szCs w:val="21"/>
        </w:rPr>
      </w:pPr>
      <w:r w:rsidRPr="00D463D0">
        <w:rPr>
          <w:rFonts w:ascii="宋体" w:eastAsia="宋体" w:hAnsi="宋体" w:hint="eastAsia"/>
          <w:szCs w:val="21"/>
        </w:rPr>
        <w:t>(1)</w:t>
      </w:r>
    </w:p>
    <w:p w:rsidR="003564A6" w:rsidRPr="00D463D0" w:rsidRDefault="003564A6" w:rsidP="003564A6">
      <w:pPr>
        <w:textAlignment w:val="center"/>
        <w:rPr>
          <w:rFonts w:ascii="宋体" w:eastAsia="宋体" w:hAnsi="宋体"/>
          <w:szCs w:val="21"/>
        </w:rPr>
      </w:pPr>
      <w:r w:rsidRPr="00D463D0">
        <w:rPr>
          <w:rFonts w:ascii="宋体" w:eastAsia="宋体" w:hAnsi="宋体" w:hint="eastAsia"/>
          <w:szCs w:val="21"/>
        </w:rPr>
        <w:t>(2)</w:t>
      </w:r>
    </w:p>
    <w:p w:rsidR="00263FB3" w:rsidRPr="00D463D0" w:rsidRDefault="003564A6" w:rsidP="003564A6">
      <w:pPr>
        <w:textAlignment w:val="center"/>
        <w:rPr>
          <w:rFonts w:ascii="宋体" w:eastAsia="宋体" w:hAnsi="宋体"/>
          <w:szCs w:val="21"/>
        </w:rPr>
      </w:pPr>
      <w:r w:rsidRPr="00D463D0">
        <w:rPr>
          <w:rFonts w:ascii="宋体" w:eastAsia="宋体" w:hAnsi="宋体" w:hint="eastAsia"/>
          <w:szCs w:val="21"/>
        </w:rPr>
        <w:t xml:space="preserve"> </w:t>
      </w:r>
    </w:p>
    <w:p w:rsidR="001B2610" w:rsidRPr="00D463D0" w:rsidRDefault="001B2610" w:rsidP="004B6D5F">
      <w:pPr>
        <w:textAlignment w:val="center"/>
        <w:rPr>
          <w:rFonts w:ascii="宋体" w:eastAsia="宋体" w:hAnsi="宋体"/>
          <w:szCs w:val="21"/>
        </w:rPr>
      </w:pPr>
    </w:p>
    <w:p w:rsidR="00040F15" w:rsidRPr="00D463D0" w:rsidRDefault="00040F15" w:rsidP="004B6D5F">
      <w:pPr>
        <w:textAlignment w:val="center"/>
        <w:rPr>
          <w:rFonts w:ascii="宋体" w:eastAsia="宋体" w:hAnsi="宋体"/>
          <w:szCs w:val="21"/>
        </w:rPr>
      </w:pPr>
      <w:r w:rsidRPr="00D463D0">
        <w:rPr>
          <w:rFonts w:ascii="宋体" w:eastAsia="宋体" w:hAnsi="宋体" w:hint="eastAsia"/>
          <w:szCs w:val="21"/>
        </w:rPr>
        <w:t>任务四：类比实数，猜想</w:t>
      </w:r>
      <w:r w:rsidRPr="00D463D0">
        <w:rPr>
          <w:rFonts w:ascii="宋体" w:eastAsia="宋体" w:hAnsi="宋体"/>
          <w:szCs w:val="21"/>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11" o:title=""/>
          </v:shape>
          <o:OLEObject Type="Embed" ProgID="Equation.DSMT4" ShapeID="_x0000_i1025" DrawAspect="Content" ObjectID="_1647191187" r:id="rId12"/>
        </w:object>
      </w:r>
      <w:r w:rsidRPr="00D463D0">
        <w:rPr>
          <w:rFonts w:ascii="宋体" w:eastAsia="宋体" w:hAnsi="宋体"/>
          <w:szCs w:val="21"/>
        </w:rPr>
        <w:t>表示</w:t>
      </w:r>
      <w:r w:rsidRPr="00D463D0">
        <w:rPr>
          <w:rFonts w:ascii="宋体" w:eastAsia="宋体" w:hAnsi="宋体" w:hint="eastAsia"/>
          <w:szCs w:val="21"/>
        </w:rPr>
        <w:t>的涵义。</w:t>
      </w: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例</w:t>
      </w:r>
      <w:r w:rsidR="009E42E7" w:rsidRPr="00D463D0">
        <w:rPr>
          <w:rFonts w:ascii="宋体" w:eastAsia="宋体" w:hAnsi="宋体" w:hint="eastAsia"/>
          <w:szCs w:val="21"/>
        </w:rPr>
        <w:t>1</w:t>
      </w:r>
      <w:r w:rsidRPr="00D463D0">
        <w:rPr>
          <w:rFonts w:ascii="宋体" w:eastAsia="宋体" w:hAnsi="宋体"/>
          <w:szCs w:val="21"/>
        </w:rPr>
        <w:t>.设复数</w:t>
      </w:r>
      <w:r w:rsidR="00437924" w:rsidRPr="00D463D0">
        <w:rPr>
          <w:rFonts w:ascii="宋体" w:eastAsia="宋体" w:hAnsi="宋体"/>
          <w:szCs w:val="21"/>
        </w:rPr>
        <w:object w:dxaOrig="2040" w:dyaOrig="360">
          <v:shape id="_x0000_i1026" type="#_x0000_t75" style="width:102pt;height:18pt" o:ole="">
            <v:imagedata r:id="rId13" o:title=""/>
          </v:shape>
          <o:OLEObject Type="Embed" ProgID="Equation.DSMT4" ShapeID="_x0000_i1026" DrawAspect="Content" ObjectID="_1647191188" r:id="rId14"/>
        </w:object>
      </w: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（1）在复平面内画出复数</w:t>
      </w:r>
      <w:r w:rsidRPr="00D463D0">
        <w:rPr>
          <w:rFonts w:ascii="宋体" w:eastAsia="宋体" w:hAnsi="宋体"/>
          <w:szCs w:val="21"/>
        </w:rPr>
        <w:object w:dxaOrig="525" w:dyaOrig="360">
          <v:shape id="_x0000_i1027" type="#_x0000_t75" style="width:26.25pt;height:18pt" o:ole="">
            <v:imagedata r:id="rId15" o:title=""/>
          </v:shape>
          <o:OLEObject Type="Embed" ProgID="Equation.DSMT4" ShapeID="_x0000_i1027" DrawAspect="Content" ObjectID="_1647191189" r:id="rId16"/>
        </w:object>
      </w:r>
      <w:r w:rsidRPr="00D463D0">
        <w:rPr>
          <w:rFonts w:ascii="宋体" w:eastAsia="宋体" w:hAnsi="宋体"/>
          <w:szCs w:val="21"/>
        </w:rPr>
        <w:t>对应的点和向量；</w:t>
      </w: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（2）求复数</w:t>
      </w:r>
      <w:r w:rsidRPr="00D463D0">
        <w:rPr>
          <w:rFonts w:ascii="宋体" w:eastAsia="宋体" w:hAnsi="宋体"/>
          <w:szCs w:val="21"/>
        </w:rPr>
        <w:object w:dxaOrig="525" w:dyaOrig="360">
          <v:shape id="_x0000_i1028" type="#_x0000_t75" style="width:26.25pt;height:18pt" o:ole="">
            <v:imagedata r:id="rId17" o:title=""/>
          </v:shape>
          <o:OLEObject Type="Embed" ProgID="Equation.DSMT4" ShapeID="_x0000_i1028" DrawAspect="Content" ObjectID="_1647191190" r:id="rId18"/>
        </w:object>
      </w:r>
      <w:r w:rsidRPr="00D463D0">
        <w:rPr>
          <w:rFonts w:ascii="宋体" w:eastAsia="宋体" w:hAnsi="宋体"/>
          <w:szCs w:val="21"/>
        </w:rPr>
        <w:t>的模，并比较他们的大小。</w:t>
      </w: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3564A6" w:rsidRPr="00D463D0" w:rsidRDefault="003564A6" w:rsidP="00275BB0">
      <w:pPr>
        <w:ind w:firstLineChars="200" w:firstLine="420"/>
        <w:textAlignment w:val="center"/>
        <w:rPr>
          <w:rFonts w:ascii="宋体" w:eastAsia="宋体" w:hAnsi="宋体"/>
          <w:szCs w:val="21"/>
        </w:rPr>
      </w:pPr>
    </w:p>
    <w:p w:rsidR="00CD12E5" w:rsidRPr="00D463D0" w:rsidRDefault="00CD12E5" w:rsidP="00275BB0">
      <w:pPr>
        <w:ind w:firstLineChars="200" w:firstLine="420"/>
        <w:textAlignment w:val="center"/>
        <w:rPr>
          <w:rFonts w:ascii="宋体" w:eastAsia="宋体" w:hAnsi="宋体"/>
          <w:szCs w:val="21"/>
        </w:rPr>
      </w:pPr>
      <w:r w:rsidRPr="00D463D0">
        <w:rPr>
          <w:rFonts w:ascii="宋体" w:eastAsia="宋体" w:hAnsi="宋体"/>
          <w:szCs w:val="21"/>
        </w:rPr>
        <w:t>一般地：两个复数的实部相等，虚部互为相反数时，这两个复数叫做互为</w:t>
      </w:r>
      <w:r w:rsidR="003564A6" w:rsidRPr="00D463D0">
        <w:rPr>
          <w:rFonts w:ascii="宋体" w:eastAsia="宋体" w:hAnsi="宋体" w:hint="eastAsia"/>
          <w:szCs w:val="21"/>
          <w:u w:val="single"/>
        </w:rPr>
        <w:t xml:space="preserve">            </w:t>
      </w:r>
      <w:r w:rsidRPr="00D463D0">
        <w:rPr>
          <w:rFonts w:ascii="宋体" w:eastAsia="宋体" w:hAnsi="宋体"/>
          <w:szCs w:val="21"/>
        </w:rPr>
        <w:t>.</w:t>
      </w:r>
      <w:r w:rsidRPr="00D463D0">
        <w:rPr>
          <w:rFonts w:ascii="Times New Roman" w:eastAsia="宋体" w:hAnsi="Times New Roman" w:cs="Times New Roman"/>
          <w:szCs w:val="21"/>
        </w:rPr>
        <w:t>虚部不等于</w:t>
      </w:r>
      <w:r w:rsidRPr="00D463D0">
        <w:rPr>
          <w:rFonts w:ascii="Times New Roman" w:eastAsia="宋体" w:hAnsi="Times New Roman" w:cs="Times New Roman"/>
          <w:szCs w:val="21"/>
        </w:rPr>
        <w:t>0</w:t>
      </w:r>
      <w:r w:rsidRPr="00D463D0">
        <w:rPr>
          <w:rFonts w:ascii="Times New Roman" w:eastAsia="宋体" w:hAnsi="Times New Roman" w:cs="Times New Roman"/>
          <w:szCs w:val="21"/>
        </w:rPr>
        <w:t>的两个共轭复数也叫做</w:t>
      </w:r>
      <w:r w:rsidR="003564A6" w:rsidRPr="00D463D0">
        <w:rPr>
          <w:rFonts w:ascii="Times New Roman" w:eastAsia="宋体" w:hAnsi="Times New Roman" w:cs="Times New Roman" w:hint="eastAsia"/>
          <w:szCs w:val="21"/>
          <w:u w:val="single"/>
        </w:rPr>
        <w:t xml:space="preserve">         </w:t>
      </w:r>
      <w:r w:rsidRPr="00D463D0">
        <w:rPr>
          <w:rFonts w:ascii="宋体" w:eastAsia="宋体" w:hAnsi="宋体"/>
          <w:szCs w:val="21"/>
        </w:rPr>
        <w:t>，复数</w:t>
      </w:r>
      <w:r w:rsidRPr="00D463D0">
        <w:rPr>
          <w:rFonts w:ascii="宋体" w:eastAsia="宋体" w:hAnsi="宋体"/>
          <w:szCs w:val="21"/>
        </w:rPr>
        <w:object w:dxaOrig="195" w:dyaOrig="195">
          <v:shape id="_x0000_i1029" type="#_x0000_t75" style="width:9.75pt;height:9.75pt" o:ole="">
            <v:imagedata r:id="rId19" o:title=""/>
          </v:shape>
          <o:OLEObject Type="Embed" ProgID="Equation.DSMT4" ShapeID="_x0000_i1029" DrawAspect="Content" ObjectID="_1647191191" r:id="rId20"/>
        </w:object>
      </w:r>
      <w:r w:rsidRPr="00D463D0">
        <w:rPr>
          <w:rFonts w:ascii="宋体" w:eastAsia="宋体" w:hAnsi="宋体"/>
          <w:szCs w:val="21"/>
        </w:rPr>
        <w:t>的共轭复数记做</w:t>
      </w:r>
      <w:r w:rsidRPr="00D463D0">
        <w:rPr>
          <w:rFonts w:ascii="宋体" w:eastAsia="宋体" w:hAnsi="宋体"/>
          <w:szCs w:val="21"/>
        </w:rPr>
        <w:object w:dxaOrig="195" w:dyaOrig="315">
          <v:shape id="_x0000_i1030" type="#_x0000_t75" style="width:9.75pt;height:15.75pt" o:ole="">
            <v:imagedata r:id="rId21" o:title=""/>
          </v:shape>
          <o:OLEObject Type="Embed" ProgID="Equation.DSMT4" ShapeID="_x0000_i1030" DrawAspect="Content" ObjectID="_1647191192" r:id="rId22"/>
        </w:object>
      </w:r>
      <w:r w:rsidRPr="00D463D0">
        <w:rPr>
          <w:rFonts w:ascii="宋体" w:eastAsia="宋体" w:hAnsi="宋体"/>
          <w:szCs w:val="21"/>
        </w:rPr>
        <w:t>，即：如</w:t>
      </w:r>
      <w:r w:rsidR="004B6D5F" w:rsidRPr="00D463D0">
        <w:rPr>
          <w:rFonts w:ascii="宋体" w:eastAsia="宋体" w:hAnsi="宋体"/>
          <w:szCs w:val="21"/>
        </w:rPr>
        <w:object w:dxaOrig="960" w:dyaOrig="279">
          <v:shape id="_x0000_i1031" type="#_x0000_t75" style="width:48pt;height:13.5pt" o:ole="">
            <v:imagedata r:id="rId23" o:title=""/>
          </v:shape>
          <o:OLEObject Type="Embed" ProgID="Equation.DSMT4" ShapeID="_x0000_i1031" DrawAspect="Content" ObjectID="_1647191193" r:id="rId24"/>
        </w:object>
      </w:r>
      <w:r w:rsidR="004B6D5F" w:rsidRPr="00D463D0">
        <w:rPr>
          <w:rFonts w:ascii="宋体" w:eastAsia="宋体" w:hAnsi="宋体" w:hint="eastAsia"/>
          <w:szCs w:val="21"/>
        </w:rPr>
        <w:t>，那么</w:t>
      </w:r>
      <w:r w:rsidR="003564A6" w:rsidRPr="00D463D0">
        <w:rPr>
          <w:rFonts w:ascii="宋体" w:eastAsia="宋体" w:hAnsi="宋体" w:hint="eastAsia"/>
          <w:szCs w:val="21"/>
          <w:u w:val="single"/>
        </w:rPr>
        <w:t xml:space="preserve">       </w:t>
      </w: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思考</w:t>
      </w:r>
      <w:r w:rsidR="005C63C6" w:rsidRPr="00D463D0">
        <w:rPr>
          <w:rFonts w:ascii="宋体" w:eastAsia="宋体" w:hAnsi="宋体"/>
          <w:szCs w:val="21"/>
        </w:rPr>
        <w:t xml:space="preserve"> </w:t>
      </w:r>
      <w:r w:rsidRPr="00D463D0">
        <w:rPr>
          <w:rFonts w:ascii="宋体" w:eastAsia="宋体" w:hAnsi="宋体"/>
          <w:szCs w:val="21"/>
        </w:rPr>
        <w:t>:若</w:t>
      </w:r>
      <w:r w:rsidRPr="00D463D0">
        <w:rPr>
          <w:rFonts w:ascii="宋体" w:eastAsia="宋体" w:hAnsi="宋体"/>
          <w:szCs w:val="21"/>
        </w:rPr>
        <w:object w:dxaOrig="525" w:dyaOrig="360">
          <v:shape id="_x0000_i1032" type="#_x0000_t75" style="width:26.25pt;height:18pt" o:ole="">
            <v:imagedata r:id="rId25" o:title=""/>
          </v:shape>
          <o:OLEObject Type="Embed" ProgID="Equation.DSMT4" ShapeID="_x0000_i1032" DrawAspect="Content" ObjectID="_1647191194" r:id="rId26"/>
        </w:object>
      </w:r>
      <w:r w:rsidRPr="00D463D0">
        <w:rPr>
          <w:rFonts w:ascii="宋体" w:eastAsia="宋体" w:hAnsi="宋体"/>
          <w:szCs w:val="21"/>
        </w:rPr>
        <w:t>是共轭复数，那么对应的点有什么特点？</w:t>
      </w:r>
      <w:r w:rsidR="004F38F3" w:rsidRPr="00D463D0">
        <w:rPr>
          <w:rFonts w:ascii="宋体" w:eastAsia="宋体" w:hAnsi="宋体"/>
          <w:szCs w:val="21"/>
        </w:rPr>
        <w:t xml:space="preserve"> </w:t>
      </w:r>
    </w:p>
    <w:p w:rsidR="008D59A4" w:rsidRPr="00D463D0" w:rsidRDefault="008D59A4" w:rsidP="008D59A4">
      <w:pPr>
        <w:textAlignment w:val="center"/>
        <w:rPr>
          <w:rFonts w:ascii="宋体" w:eastAsia="宋体" w:hAnsi="宋体"/>
          <w:szCs w:val="21"/>
        </w:rPr>
      </w:pPr>
      <w:r w:rsidRPr="00D463D0">
        <w:rPr>
          <w:rFonts w:ascii="宋体" w:eastAsia="宋体" w:hAnsi="宋体"/>
          <w:szCs w:val="21"/>
        </w:rPr>
        <w:lastRenderedPageBreak/>
        <w:t>练习：1.已知复数</w:t>
      </w:r>
      <w:r w:rsidRPr="00D463D0">
        <w:rPr>
          <w:rFonts w:ascii="宋体" w:eastAsia="宋体" w:hAnsi="宋体"/>
          <w:szCs w:val="21"/>
        </w:rPr>
        <w:object w:dxaOrig="2600" w:dyaOrig="620">
          <v:shape id="_x0000_i1033" type="#_x0000_t75" style="width:129.75pt;height:30.75pt" o:ole="">
            <v:imagedata r:id="rId27" o:title=""/>
          </v:shape>
          <o:OLEObject Type="Embed" ProgID="Equation.DSMT4" ShapeID="_x0000_i1033" DrawAspect="Content" ObjectID="_1647191195" r:id="rId28"/>
        </w:object>
      </w:r>
    </w:p>
    <w:p w:rsidR="008D59A4" w:rsidRPr="00D463D0" w:rsidRDefault="008D59A4" w:rsidP="008D59A4">
      <w:pPr>
        <w:textAlignment w:val="center"/>
        <w:rPr>
          <w:rFonts w:ascii="宋体" w:eastAsia="宋体" w:hAnsi="宋体"/>
          <w:szCs w:val="21"/>
        </w:rPr>
      </w:pPr>
      <w:r w:rsidRPr="00D463D0">
        <w:rPr>
          <w:rFonts w:ascii="宋体" w:eastAsia="宋体" w:hAnsi="宋体"/>
          <w:szCs w:val="21"/>
        </w:rPr>
        <w:t>（1）在复平面内画出这些复数对应的向量；</w:t>
      </w:r>
    </w:p>
    <w:p w:rsidR="008D59A4" w:rsidRPr="00D463D0" w:rsidRDefault="008D59A4" w:rsidP="008D59A4">
      <w:pPr>
        <w:textAlignment w:val="center"/>
        <w:rPr>
          <w:rFonts w:ascii="宋体" w:eastAsia="宋体" w:hAnsi="宋体"/>
          <w:szCs w:val="21"/>
        </w:rPr>
      </w:pPr>
      <w:r w:rsidRPr="00D463D0">
        <w:rPr>
          <w:rFonts w:ascii="宋体" w:eastAsia="宋体" w:hAnsi="宋体"/>
          <w:szCs w:val="21"/>
        </w:rPr>
        <w:t>（2）求出这些复数的模.</w:t>
      </w: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例</w:t>
      </w:r>
      <w:r w:rsidR="009E42E7" w:rsidRPr="00D463D0">
        <w:rPr>
          <w:rFonts w:ascii="宋体" w:eastAsia="宋体" w:hAnsi="宋体" w:hint="eastAsia"/>
          <w:szCs w:val="21"/>
        </w:rPr>
        <w:t>2</w:t>
      </w:r>
      <w:r w:rsidRPr="00D463D0">
        <w:rPr>
          <w:rFonts w:ascii="宋体" w:eastAsia="宋体" w:hAnsi="宋体"/>
          <w:szCs w:val="21"/>
        </w:rPr>
        <w:t>. 设</w:t>
      </w:r>
      <w:r w:rsidR="00C73E64" w:rsidRPr="00D463D0">
        <w:rPr>
          <w:rFonts w:ascii="宋体" w:eastAsia="宋体" w:hAnsi="宋体"/>
          <w:szCs w:val="21"/>
        </w:rPr>
        <w:object w:dxaOrig="580" w:dyaOrig="279">
          <v:shape id="_x0000_i1034" type="#_x0000_t75" style="width:29.25pt;height:14.25pt" o:ole="">
            <v:imagedata r:id="rId29" o:title=""/>
          </v:shape>
          <o:OLEObject Type="Embed" ProgID="Equation.DSMT4" ShapeID="_x0000_i1034" DrawAspect="Content" ObjectID="_1647191196" r:id="rId30"/>
        </w:object>
      </w:r>
      <w:r w:rsidRPr="00D463D0">
        <w:rPr>
          <w:rFonts w:ascii="宋体" w:eastAsia="宋体" w:hAnsi="宋体"/>
          <w:szCs w:val="21"/>
        </w:rPr>
        <w:t>，在复平面内</w:t>
      </w:r>
      <w:r w:rsidRPr="00D463D0">
        <w:rPr>
          <w:rFonts w:ascii="宋体" w:eastAsia="宋体" w:hAnsi="宋体"/>
          <w:szCs w:val="21"/>
        </w:rPr>
        <w:object w:dxaOrig="195" w:dyaOrig="195">
          <v:shape id="_x0000_i1035" type="#_x0000_t75" style="width:9.75pt;height:9.75pt" o:ole="">
            <v:imagedata r:id="rId31" o:title=""/>
          </v:shape>
          <o:OLEObject Type="Embed" ProgID="Equation.DSMT4" ShapeID="_x0000_i1035" DrawAspect="Content" ObjectID="_1647191197" r:id="rId32"/>
        </w:object>
      </w:r>
      <w:r w:rsidRPr="00D463D0">
        <w:rPr>
          <w:rFonts w:ascii="宋体" w:eastAsia="宋体" w:hAnsi="宋体"/>
          <w:szCs w:val="21"/>
        </w:rPr>
        <w:t>对应的点为</w:t>
      </w:r>
      <w:r w:rsidRPr="00D463D0">
        <w:rPr>
          <w:rFonts w:ascii="宋体" w:eastAsia="宋体" w:hAnsi="宋体"/>
          <w:szCs w:val="21"/>
        </w:rPr>
        <w:object w:dxaOrig="240" w:dyaOrig="255">
          <v:shape id="_x0000_i1036" type="#_x0000_t75" style="width:12pt;height:12.75pt" o:ole="">
            <v:imagedata r:id="rId33" o:title=""/>
          </v:shape>
          <o:OLEObject Type="Embed" ProgID="Equation.DSMT4" ShapeID="_x0000_i1036" DrawAspect="Content" ObjectID="_1647191198" r:id="rId34"/>
        </w:object>
      </w:r>
      <w:r w:rsidRPr="00D463D0">
        <w:rPr>
          <w:rFonts w:ascii="宋体" w:eastAsia="宋体" w:hAnsi="宋体"/>
          <w:szCs w:val="21"/>
        </w:rPr>
        <w:t>，那么满足下列条件的</w:t>
      </w:r>
      <w:r w:rsidRPr="00D463D0">
        <w:rPr>
          <w:rFonts w:ascii="宋体" w:eastAsia="宋体" w:hAnsi="宋体"/>
          <w:szCs w:val="21"/>
        </w:rPr>
        <w:object w:dxaOrig="240" w:dyaOrig="255">
          <v:shape id="_x0000_i1037" type="#_x0000_t75" style="width:12pt;height:12.75pt" o:ole="">
            <v:imagedata r:id="rId35" o:title=""/>
          </v:shape>
          <o:OLEObject Type="Embed" ProgID="Equation.DSMT4" ShapeID="_x0000_i1037" DrawAspect="Content" ObjectID="_1647191199" r:id="rId36"/>
        </w:object>
      </w:r>
      <w:r w:rsidRPr="00D463D0">
        <w:rPr>
          <w:rFonts w:ascii="宋体" w:eastAsia="宋体" w:hAnsi="宋体"/>
          <w:szCs w:val="21"/>
        </w:rPr>
        <w:t>的集合是什么图形</w:t>
      </w:r>
    </w:p>
    <w:p w:rsidR="00CD12E5" w:rsidRPr="00D463D0" w:rsidRDefault="00CD12E5" w:rsidP="004B6D5F">
      <w:pPr>
        <w:textAlignment w:val="center"/>
        <w:rPr>
          <w:rFonts w:ascii="宋体" w:eastAsia="宋体" w:hAnsi="宋体"/>
          <w:szCs w:val="21"/>
        </w:rPr>
      </w:pPr>
      <w:r w:rsidRPr="00D463D0">
        <w:rPr>
          <w:rFonts w:ascii="宋体" w:eastAsia="宋体" w:hAnsi="宋体"/>
          <w:szCs w:val="21"/>
        </w:rPr>
        <w:t>（1）</w:t>
      </w:r>
      <w:r w:rsidRPr="00D463D0">
        <w:rPr>
          <w:rFonts w:ascii="宋体" w:eastAsia="宋体" w:hAnsi="宋体"/>
          <w:szCs w:val="21"/>
        </w:rPr>
        <w:object w:dxaOrig="615" w:dyaOrig="315">
          <v:shape id="_x0000_i1038" type="#_x0000_t75" style="width:30.75pt;height:15.75pt" o:ole="">
            <v:imagedata r:id="rId37" o:title=""/>
          </v:shape>
          <o:OLEObject Type="Embed" ProgID="Equation.DSMT4" ShapeID="_x0000_i1038" DrawAspect="Content" ObjectID="_1647191200" r:id="rId38"/>
        </w:object>
      </w:r>
      <w:r w:rsidRPr="00D463D0">
        <w:rPr>
          <w:rFonts w:ascii="宋体" w:eastAsia="宋体" w:hAnsi="宋体"/>
          <w:szCs w:val="21"/>
        </w:rPr>
        <w:t>，（2）</w:t>
      </w:r>
      <w:r w:rsidRPr="00D463D0">
        <w:rPr>
          <w:rFonts w:ascii="宋体" w:eastAsia="宋体" w:hAnsi="宋体"/>
          <w:szCs w:val="21"/>
        </w:rPr>
        <w:object w:dxaOrig="915" w:dyaOrig="315">
          <v:shape id="_x0000_i1039" type="#_x0000_t75" style="width:45.75pt;height:15.75pt" o:ole="">
            <v:imagedata r:id="rId39" o:title=""/>
          </v:shape>
          <o:OLEObject Type="Embed" ProgID="Equation.DSMT4" ShapeID="_x0000_i1039" DrawAspect="Content" ObjectID="_1647191201" r:id="rId40"/>
        </w:object>
      </w: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3564A6" w:rsidRPr="00D463D0" w:rsidRDefault="003564A6" w:rsidP="004B6D5F">
      <w:pPr>
        <w:textAlignment w:val="center"/>
        <w:rPr>
          <w:rFonts w:ascii="宋体" w:eastAsia="宋体" w:hAnsi="宋体"/>
          <w:szCs w:val="21"/>
        </w:rPr>
      </w:pPr>
    </w:p>
    <w:p w:rsidR="00497374" w:rsidRPr="00D463D0" w:rsidRDefault="00497374" w:rsidP="004B6D5F">
      <w:pPr>
        <w:textAlignment w:val="center"/>
        <w:rPr>
          <w:rFonts w:ascii="宋体" w:eastAsia="宋体" w:hAnsi="宋体"/>
          <w:szCs w:val="21"/>
        </w:rPr>
      </w:pPr>
      <w:r w:rsidRPr="00D463D0">
        <w:rPr>
          <w:rFonts w:ascii="宋体" w:eastAsia="宋体" w:hAnsi="宋体"/>
          <w:szCs w:val="21"/>
        </w:rPr>
        <w:t>小结：</w:t>
      </w:r>
    </w:p>
    <w:p w:rsidR="00CD27AB" w:rsidRPr="00D463D0" w:rsidRDefault="00497374" w:rsidP="004B6D5F">
      <w:pPr>
        <w:textAlignment w:val="center"/>
        <w:rPr>
          <w:rFonts w:ascii="宋体" w:eastAsia="宋体" w:hAnsi="宋体"/>
          <w:szCs w:val="21"/>
        </w:rPr>
      </w:pPr>
      <w:r w:rsidRPr="00D463D0">
        <w:rPr>
          <w:rFonts w:ascii="宋体" w:eastAsia="宋体" w:hAnsi="宋体"/>
          <w:szCs w:val="21"/>
        </w:rPr>
        <w:t>本节课主要学习了复数的几何意义，一是用复平面内的点表示复数；二是复数的模就是复数所对应点到原点的距离；</w:t>
      </w:r>
      <w:r w:rsidR="00CD12E5" w:rsidRPr="00D463D0">
        <w:rPr>
          <w:rFonts w:ascii="宋体" w:eastAsia="宋体" w:hAnsi="宋体"/>
          <w:szCs w:val="21"/>
        </w:rPr>
        <w:t>复数</w:t>
      </w:r>
      <w:r w:rsidR="002939F1" w:rsidRPr="00D463D0">
        <w:rPr>
          <w:rFonts w:ascii="宋体" w:eastAsia="宋体" w:hAnsi="宋体"/>
          <w:szCs w:val="21"/>
        </w:rPr>
        <w:object w:dxaOrig="195" w:dyaOrig="195">
          <v:shape id="_x0000_i1040" type="#_x0000_t75" style="width:9.75pt;height:9.75pt" o:ole="">
            <v:imagedata r:id="rId31" o:title=""/>
          </v:shape>
          <o:OLEObject Type="Embed" ProgID="Equation.DSMT4" ShapeID="_x0000_i1040" DrawAspect="Content" ObjectID="_1647191202" r:id="rId41"/>
        </w:object>
      </w:r>
      <w:r w:rsidR="00CD12E5" w:rsidRPr="00D463D0">
        <w:rPr>
          <w:rFonts w:ascii="宋体" w:eastAsia="宋体" w:hAnsi="宋体"/>
          <w:szCs w:val="21"/>
        </w:rPr>
        <w:t>的几何表示又一次沟通了代数与几何的联系，也为我们用向量方法解决复数问题或用复数方法解决向量问题创造了条件．</w:t>
      </w:r>
    </w:p>
    <w:p w:rsidR="003564A6" w:rsidRPr="00D463D0" w:rsidRDefault="003564A6" w:rsidP="003564A6">
      <w:pPr>
        <w:ind w:firstLineChars="150" w:firstLine="315"/>
        <w:textAlignment w:val="center"/>
        <w:rPr>
          <w:rFonts w:ascii="宋体" w:eastAsia="宋体" w:hAnsi="宋体"/>
          <w:szCs w:val="21"/>
        </w:rPr>
      </w:pPr>
    </w:p>
    <w:p w:rsidR="00E70023" w:rsidRPr="00D463D0" w:rsidRDefault="00E70023" w:rsidP="003564A6">
      <w:pPr>
        <w:ind w:firstLineChars="150" w:firstLine="315"/>
        <w:textAlignment w:val="center"/>
        <w:rPr>
          <w:rFonts w:ascii="Times New Roman" w:eastAsia="宋体" w:hAnsi="Times New Roman" w:cs="Times New Roman"/>
          <w:bCs/>
          <w:szCs w:val="21"/>
        </w:rPr>
      </w:pPr>
      <w:r w:rsidRPr="00D463D0">
        <w:rPr>
          <w:rFonts w:ascii="宋体" w:eastAsia="宋体" w:hAnsi="宋体" w:hint="eastAsia"/>
          <w:szCs w:val="21"/>
        </w:rPr>
        <w:t>【*】</w:t>
      </w:r>
      <w:r w:rsidRPr="00D463D0">
        <w:rPr>
          <w:rFonts w:ascii="Times New Roman" w:eastAsia="宋体" w:hAnsi="Times New Roman" w:cs="Times New Roman" w:hint="eastAsia"/>
          <w:bCs/>
          <w:szCs w:val="21"/>
        </w:rPr>
        <w:t>1</w:t>
      </w:r>
      <w:r w:rsidRPr="00D463D0">
        <w:rPr>
          <w:rFonts w:ascii="Times New Roman" w:eastAsia="宋体" w:hAnsi="Times New Roman" w:cs="Times New Roman"/>
          <w:bCs/>
          <w:szCs w:val="21"/>
        </w:rPr>
        <w:t>．给出下列命题，其中是真命题的是</w:t>
      </w:r>
      <w:r w:rsidRPr="00D463D0">
        <w:rPr>
          <w:rFonts w:ascii="Times New Roman" w:eastAsia="宋体" w:hAnsi="Times New Roman" w:cs="Times New Roman" w:hint="eastAsia"/>
          <w:bCs/>
          <w:szCs w:val="21"/>
          <w:u w:val="single"/>
        </w:rPr>
        <w:t xml:space="preserve">              </w:t>
      </w:r>
    </w:p>
    <w:p w:rsidR="00E70023" w:rsidRPr="00D463D0" w:rsidRDefault="00E70023" w:rsidP="00E70023">
      <w:pPr>
        <w:tabs>
          <w:tab w:val="left" w:pos="4153"/>
        </w:tabs>
        <w:spacing w:line="360" w:lineRule="auto"/>
        <w:jc w:val="left"/>
        <w:textAlignment w:val="center"/>
        <w:rPr>
          <w:rFonts w:ascii="Times New Roman" w:eastAsia="宋体" w:hAnsi="Times New Roman" w:cs="Times New Roman"/>
          <w:bCs/>
          <w:szCs w:val="21"/>
        </w:rPr>
      </w:pPr>
      <w:r w:rsidRPr="00D463D0">
        <w:rPr>
          <w:rFonts w:ascii="Times New Roman" w:eastAsia="宋体" w:hAnsi="Times New Roman" w:cs="Times New Roman"/>
          <w:bCs/>
          <w:szCs w:val="21"/>
        </w:rPr>
        <w:t>A</w:t>
      </w:r>
      <w:r w:rsidRPr="00D463D0">
        <w:rPr>
          <w:rFonts w:ascii="Times New Roman" w:eastAsia="宋体" w:hAnsi="Times New Roman" w:cs="Times New Roman"/>
          <w:bCs/>
          <w:szCs w:val="21"/>
        </w:rPr>
        <w:t>．纯虚数</w:t>
      </w:r>
      <w:r w:rsidRPr="00D463D0">
        <w:rPr>
          <w:rFonts w:ascii="Times New Roman" w:eastAsia="宋体" w:hAnsi="Times New Roman" w:cs="Times New Roman"/>
          <w:bCs/>
          <w:szCs w:val="21"/>
        </w:rPr>
        <w:object w:dxaOrig="165" w:dyaOrig="165">
          <v:shape id="_x0000_i1041" type="#_x0000_t75" alt="学科网(www.zxxk.com)--教育资源门户，提供试题试卷、教案、课件、教学论文、素材等各类教学资源库下载，还有大量丰富的教学资讯！" style="width:8.25pt;height:8.25pt" o:ole="">
            <v:imagedata r:id="rId42" o:title="eqId2cd9e2fe3d6540df9399dbefe49ada54"/>
          </v:shape>
          <o:OLEObject Type="Embed" ProgID="Equation.DSMT4" ShapeID="_x0000_i1041" DrawAspect="Content" ObjectID="_1647191203" r:id="rId43"/>
        </w:object>
      </w:r>
      <w:r w:rsidRPr="00D463D0">
        <w:rPr>
          <w:rFonts w:ascii="Times New Roman" w:eastAsia="宋体" w:hAnsi="Times New Roman" w:cs="Times New Roman"/>
          <w:bCs/>
          <w:szCs w:val="21"/>
        </w:rPr>
        <w:t>的共轭复数是</w:t>
      </w:r>
      <w:r w:rsidRPr="00D463D0">
        <w:rPr>
          <w:rFonts w:ascii="Times New Roman" w:eastAsia="宋体" w:hAnsi="Times New Roman" w:cs="Times New Roman"/>
          <w:bCs/>
          <w:szCs w:val="21"/>
        </w:rPr>
        <w:object w:dxaOrig="315" w:dyaOrig="195">
          <v:shape id="_x0000_i1042" type="#_x0000_t75" alt="学科网(www.zxxk.com)--教育资源门户，提供试题试卷、教案、课件、教学论文、素材等各类教学资源库下载，还有大量丰富的教学资讯！" style="width:15.75pt;height:9.75pt" o:ole="">
            <v:imagedata r:id="rId44" o:title="eqId5f57519017774acabbfb4b7ac5871676"/>
          </v:shape>
          <o:OLEObject Type="Embed" ProgID="Equation.DSMT4" ShapeID="_x0000_i1042" DrawAspect="Content" ObjectID="_1647191204" r:id="rId45"/>
        </w:object>
      </w:r>
      <w:r w:rsidRPr="00D463D0">
        <w:rPr>
          <w:rFonts w:ascii="Times New Roman" w:eastAsia="宋体" w:hAnsi="Times New Roman" w:cs="Times New Roman"/>
          <w:bCs/>
          <w:szCs w:val="21"/>
        </w:rPr>
        <w:tab/>
      </w:r>
    </w:p>
    <w:p w:rsidR="00E953C2" w:rsidRPr="00D463D0" w:rsidRDefault="00E953C2" w:rsidP="00E953C2">
      <w:pPr>
        <w:pStyle w:val="a3"/>
        <w:snapToGrid w:val="0"/>
        <w:spacing w:line="360" w:lineRule="auto"/>
        <w:rPr>
          <w:rFonts w:ascii="Times New Roman" w:hAnsi="Times New Roman" w:cs="Times New Roman"/>
          <w:color w:val="000000"/>
        </w:rPr>
      </w:pPr>
      <w:r w:rsidRPr="00D463D0">
        <w:rPr>
          <w:rFonts w:ascii="Times New Roman" w:hAnsi="Times New Roman" w:cs="Times New Roman" w:hint="eastAsia"/>
          <w:color w:val="000000"/>
        </w:rPr>
        <w:t>B</w:t>
      </w:r>
      <w:r w:rsidRPr="00D463D0">
        <w:rPr>
          <w:rFonts w:ascii="Times New Roman" w:hAnsi="Times New Roman" w:cs="Times New Roman"/>
          <w:color w:val="000000"/>
        </w:rPr>
        <w:t>．复数的模</w:t>
      </w:r>
      <w:r w:rsidRPr="00D463D0">
        <w:rPr>
          <w:rFonts w:ascii="Times New Roman" w:hAnsi="Times New Roman" w:cs="Times New Roman" w:hint="eastAsia"/>
          <w:color w:val="000000"/>
        </w:rPr>
        <w:t>一定是正实数</w:t>
      </w:r>
    </w:p>
    <w:p w:rsidR="00E953C2" w:rsidRPr="00D463D0" w:rsidRDefault="00E953C2" w:rsidP="00E953C2">
      <w:pPr>
        <w:pStyle w:val="a3"/>
        <w:snapToGrid w:val="0"/>
        <w:spacing w:line="360" w:lineRule="auto"/>
        <w:rPr>
          <w:rFonts w:ascii="Times New Roman" w:hAnsi="Times New Roman" w:cs="Times New Roman"/>
          <w:color w:val="000000"/>
        </w:rPr>
      </w:pPr>
      <w:r w:rsidRPr="00D463D0">
        <w:rPr>
          <w:rFonts w:ascii="Times New Roman" w:hAnsi="Times New Roman" w:cs="Times New Roman" w:hint="eastAsia"/>
          <w:color w:val="000000"/>
        </w:rPr>
        <w:t>C</w:t>
      </w:r>
      <w:r w:rsidRPr="00D463D0">
        <w:rPr>
          <w:rFonts w:ascii="Times New Roman" w:hAnsi="Times New Roman" w:cs="Times New Roman" w:hint="eastAsia"/>
          <w:color w:val="000000"/>
        </w:rPr>
        <w:t>．</w:t>
      </w:r>
      <w:r w:rsidRPr="00D463D0">
        <w:rPr>
          <w:rFonts w:ascii="Times New Roman" w:hAnsi="Times New Roman" w:cs="Times New Roman"/>
          <w:color w:val="000000"/>
        </w:rPr>
        <w:t>复数的模</w:t>
      </w:r>
      <w:r w:rsidRPr="00D463D0">
        <w:rPr>
          <w:rFonts w:ascii="Times New Roman" w:hAnsi="Times New Roman" w:cs="Times New Roman" w:hint="eastAsia"/>
          <w:color w:val="000000"/>
        </w:rPr>
        <w:t>为</w:t>
      </w:r>
      <w:r w:rsidRPr="00D463D0">
        <w:rPr>
          <w:rFonts w:ascii="Times New Roman" w:hAnsi="Times New Roman" w:cs="Times New Roman" w:hint="eastAsia"/>
          <w:color w:val="000000"/>
        </w:rPr>
        <w:t>0</w:t>
      </w:r>
      <w:r w:rsidR="00FE45E7" w:rsidRPr="00D463D0">
        <w:rPr>
          <w:rFonts w:ascii="Times New Roman" w:hAnsi="Times New Roman" w:cs="Times New Roman" w:hint="eastAsia"/>
          <w:color w:val="000000"/>
        </w:rPr>
        <w:t>则</w:t>
      </w:r>
      <w:r w:rsidRPr="00D463D0">
        <w:rPr>
          <w:rFonts w:ascii="Times New Roman" w:hAnsi="Times New Roman" w:cs="Times New Roman" w:hint="eastAsia"/>
          <w:color w:val="000000"/>
        </w:rPr>
        <w:t>这个复数为零</w:t>
      </w:r>
    </w:p>
    <w:p w:rsidR="00E70023" w:rsidRPr="00D463D0" w:rsidRDefault="003564A6" w:rsidP="00E70023">
      <w:pPr>
        <w:spacing w:line="360" w:lineRule="auto"/>
        <w:jc w:val="left"/>
        <w:textAlignment w:val="center"/>
        <w:rPr>
          <w:rFonts w:ascii="Times New Roman" w:eastAsia="宋体" w:hAnsi="Times New Roman" w:cs="Times New Roman"/>
          <w:szCs w:val="21"/>
          <w:lang w:val="en-GB"/>
        </w:rPr>
      </w:pPr>
      <w:r w:rsidRPr="00D463D0">
        <w:rPr>
          <w:rFonts w:ascii="Times New Roman" w:eastAsia="宋体" w:hAnsi="Times New Roman" w:cs="Times New Roman" w:hint="eastAsia"/>
          <w:szCs w:val="21"/>
          <w:lang w:val="en-GB"/>
        </w:rPr>
        <w:t>D</w:t>
      </w:r>
      <w:r w:rsidR="004F38F3" w:rsidRPr="00D463D0">
        <w:rPr>
          <w:rFonts w:ascii="Times New Roman" w:hAnsi="Times New Roman" w:cs="Times New Roman" w:hint="eastAsia"/>
          <w:color w:val="000000"/>
          <w:szCs w:val="21"/>
        </w:rPr>
        <w:t>．</w:t>
      </w:r>
      <w:r w:rsidR="00E953C2" w:rsidRPr="00D463D0">
        <w:rPr>
          <w:rFonts w:ascii="Times New Roman" w:eastAsia="宋体" w:hAnsi="Times New Roman" w:cs="Times New Roman" w:hint="eastAsia"/>
          <w:szCs w:val="21"/>
          <w:lang w:val="en-GB"/>
        </w:rPr>
        <w:t>在复平面内，虚轴上的点所对应的复数都是纯虚数</w:t>
      </w:r>
    </w:p>
    <w:p w:rsidR="00E953C2" w:rsidRPr="00D463D0" w:rsidRDefault="003564A6" w:rsidP="00E70023">
      <w:pPr>
        <w:spacing w:line="360" w:lineRule="auto"/>
        <w:jc w:val="left"/>
        <w:textAlignment w:val="center"/>
        <w:rPr>
          <w:rFonts w:ascii="Times New Roman" w:eastAsia="宋体" w:hAnsi="Times New Roman" w:cs="Times New Roman"/>
          <w:szCs w:val="21"/>
          <w:lang w:val="en-GB"/>
        </w:rPr>
      </w:pPr>
      <w:r w:rsidRPr="00D463D0">
        <w:rPr>
          <w:rFonts w:ascii="Times New Roman" w:eastAsia="宋体" w:hAnsi="Times New Roman" w:cs="Times New Roman" w:hint="eastAsia"/>
          <w:szCs w:val="21"/>
          <w:lang w:val="en-GB"/>
        </w:rPr>
        <w:t>E</w:t>
      </w:r>
      <w:r w:rsidR="004F38F3" w:rsidRPr="00D463D0">
        <w:rPr>
          <w:rFonts w:ascii="Times New Roman" w:hAnsi="Times New Roman" w:cs="Times New Roman" w:hint="eastAsia"/>
          <w:color w:val="000000"/>
          <w:szCs w:val="21"/>
        </w:rPr>
        <w:t>．</w:t>
      </w:r>
      <w:r w:rsidR="00A7235F" w:rsidRPr="00D463D0">
        <w:rPr>
          <w:rFonts w:ascii="Times New Roman" w:eastAsia="宋体" w:hAnsi="Times New Roman" w:cs="Times New Roman" w:hint="eastAsia"/>
          <w:szCs w:val="21"/>
          <w:lang w:val="en-GB"/>
        </w:rPr>
        <w:t>两个复数的</w:t>
      </w:r>
      <w:r w:rsidR="00E953C2" w:rsidRPr="00D463D0">
        <w:rPr>
          <w:rFonts w:ascii="Times New Roman" w:eastAsia="宋体" w:hAnsi="Times New Roman" w:cs="Times New Roman" w:hint="eastAsia"/>
          <w:szCs w:val="21"/>
          <w:lang w:val="en-GB"/>
        </w:rPr>
        <w:t>模相等是这两个复数相等的必要条件</w:t>
      </w:r>
    </w:p>
    <w:p w:rsidR="003564A6" w:rsidRPr="00D463D0" w:rsidRDefault="003564A6" w:rsidP="00FE45E7">
      <w:pPr>
        <w:pStyle w:val="a3"/>
        <w:tabs>
          <w:tab w:val="left" w:pos="4140"/>
        </w:tabs>
        <w:snapToGrid w:val="0"/>
        <w:spacing w:line="360" w:lineRule="auto"/>
        <w:rPr>
          <w:rFonts w:hAnsi="宋体"/>
        </w:rPr>
      </w:pPr>
    </w:p>
    <w:p w:rsidR="00FE45E7" w:rsidRPr="00D463D0" w:rsidRDefault="00E70023" w:rsidP="003564A6">
      <w:pPr>
        <w:pStyle w:val="a3"/>
        <w:tabs>
          <w:tab w:val="left" w:pos="4140"/>
        </w:tabs>
        <w:snapToGrid w:val="0"/>
        <w:spacing w:line="360" w:lineRule="auto"/>
        <w:ind w:firstLineChars="150" w:firstLine="315"/>
        <w:rPr>
          <w:rFonts w:ascii="Times New Roman" w:hAnsi="Times New Roman" w:cs="黑体"/>
        </w:rPr>
      </w:pPr>
      <w:r w:rsidRPr="00D463D0">
        <w:rPr>
          <w:rFonts w:hAnsi="宋体" w:hint="eastAsia"/>
        </w:rPr>
        <w:lastRenderedPageBreak/>
        <w:t>【*】</w:t>
      </w:r>
      <w:r w:rsidR="00FE45E7" w:rsidRPr="00D463D0">
        <w:rPr>
          <w:rFonts w:ascii="Times New Roman" w:hAnsi="Times New Roman" w:cs="黑体" w:hint="eastAsia"/>
        </w:rPr>
        <w:t>2</w:t>
      </w:r>
      <w:r w:rsidR="00FE45E7" w:rsidRPr="00D463D0">
        <w:rPr>
          <w:rFonts w:ascii="Times New Roman" w:hAnsi="Times New Roman" w:cs="黑体"/>
        </w:rPr>
        <w:t>．若复数</w:t>
      </w:r>
      <w:r w:rsidR="00FE45E7" w:rsidRPr="00D463D0">
        <w:rPr>
          <w:rFonts w:ascii="Times New Roman" w:hAnsi="Times New Roman" w:cs="黑体"/>
        </w:rPr>
        <w:t>(</w:t>
      </w:r>
      <w:r w:rsidR="00FE45E7" w:rsidRPr="00D463D0">
        <w:rPr>
          <w:rFonts w:ascii="Times New Roman" w:hAnsi="Times New Roman" w:cs="黑体"/>
          <w:i/>
        </w:rPr>
        <w:t>m</w:t>
      </w:r>
      <w:r w:rsidR="00FE45E7" w:rsidRPr="00D463D0">
        <w:rPr>
          <w:rFonts w:ascii="Times New Roman" w:hAnsi="Times New Roman" w:cs="黑体"/>
          <w:vertAlign w:val="superscript"/>
        </w:rPr>
        <w:t>2</w:t>
      </w:r>
      <w:r w:rsidR="00FE45E7" w:rsidRPr="00D463D0">
        <w:rPr>
          <w:rFonts w:ascii="Times New Roman" w:hAnsi="Times New Roman" w:cs="黑体"/>
        </w:rPr>
        <w:t>－</w:t>
      </w:r>
      <w:r w:rsidR="00FE45E7" w:rsidRPr="00D463D0">
        <w:rPr>
          <w:rFonts w:ascii="Times New Roman" w:hAnsi="Times New Roman" w:cs="黑体"/>
        </w:rPr>
        <w:t>3</w:t>
      </w:r>
      <w:r w:rsidR="00FE45E7" w:rsidRPr="00D463D0">
        <w:rPr>
          <w:rFonts w:ascii="Times New Roman" w:hAnsi="Times New Roman" w:cs="黑体"/>
          <w:i/>
        </w:rPr>
        <w:t>m</w:t>
      </w:r>
      <w:r w:rsidR="00FE45E7" w:rsidRPr="00D463D0">
        <w:rPr>
          <w:rFonts w:ascii="Times New Roman" w:hAnsi="Times New Roman" w:cs="黑体"/>
        </w:rPr>
        <w:t>－</w:t>
      </w:r>
      <w:r w:rsidR="00FE45E7" w:rsidRPr="00D463D0">
        <w:rPr>
          <w:rFonts w:ascii="Times New Roman" w:hAnsi="Times New Roman" w:cs="黑体"/>
        </w:rPr>
        <w:t>4)</w:t>
      </w:r>
      <w:r w:rsidR="00FE45E7" w:rsidRPr="00D463D0">
        <w:rPr>
          <w:rFonts w:ascii="Times New Roman" w:hAnsi="Times New Roman" w:cs="黑体"/>
        </w:rPr>
        <w:t>＋</w:t>
      </w:r>
      <w:r w:rsidR="00FE45E7" w:rsidRPr="00D463D0">
        <w:rPr>
          <w:rFonts w:ascii="Times New Roman" w:hAnsi="Times New Roman" w:cs="黑体"/>
        </w:rPr>
        <w:t>(</w:t>
      </w:r>
      <w:r w:rsidR="00FE45E7" w:rsidRPr="00D463D0">
        <w:rPr>
          <w:rFonts w:ascii="Times New Roman" w:hAnsi="Times New Roman" w:cs="黑体"/>
          <w:i/>
        </w:rPr>
        <w:t>m</w:t>
      </w:r>
      <w:r w:rsidR="00FE45E7" w:rsidRPr="00D463D0">
        <w:rPr>
          <w:rFonts w:ascii="Times New Roman" w:hAnsi="Times New Roman" w:cs="黑体"/>
          <w:vertAlign w:val="superscript"/>
        </w:rPr>
        <w:t>2</w:t>
      </w:r>
      <w:r w:rsidR="00FE45E7" w:rsidRPr="00D463D0">
        <w:rPr>
          <w:rFonts w:ascii="Times New Roman" w:hAnsi="Times New Roman" w:cs="黑体"/>
        </w:rPr>
        <w:t>－</w:t>
      </w:r>
      <w:r w:rsidR="00FE45E7" w:rsidRPr="00D463D0">
        <w:rPr>
          <w:rFonts w:ascii="Times New Roman" w:hAnsi="Times New Roman" w:cs="黑体"/>
        </w:rPr>
        <w:t>5</w:t>
      </w:r>
      <w:r w:rsidR="00FE45E7" w:rsidRPr="00D463D0">
        <w:rPr>
          <w:rFonts w:ascii="Times New Roman" w:hAnsi="Times New Roman" w:cs="黑体"/>
          <w:i/>
        </w:rPr>
        <w:t>m</w:t>
      </w:r>
      <w:r w:rsidR="00FE45E7" w:rsidRPr="00D463D0">
        <w:rPr>
          <w:rFonts w:ascii="Times New Roman" w:hAnsi="Times New Roman" w:cs="黑体"/>
        </w:rPr>
        <w:t>－</w:t>
      </w:r>
      <w:r w:rsidR="00FE45E7" w:rsidRPr="00D463D0">
        <w:rPr>
          <w:rFonts w:ascii="Times New Roman" w:hAnsi="Times New Roman" w:cs="黑体"/>
        </w:rPr>
        <w:t>6)i</w:t>
      </w:r>
      <w:r w:rsidR="00FE45E7" w:rsidRPr="00D463D0">
        <w:rPr>
          <w:rFonts w:ascii="Times New Roman" w:hAnsi="Times New Roman" w:cs="黑体"/>
        </w:rPr>
        <w:t>对应的点在</w:t>
      </w:r>
      <w:r w:rsidR="00FE45E7" w:rsidRPr="00D463D0">
        <w:rPr>
          <w:rFonts w:ascii="Times New Roman" w:hAnsi="Times New Roman" w:cs="黑体" w:hint="eastAsia"/>
        </w:rPr>
        <w:t>实</w:t>
      </w:r>
      <w:r w:rsidR="00FE45E7" w:rsidRPr="00D463D0">
        <w:rPr>
          <w:rFonts w:ascii="Times New Roman" w:hAnsi="Times New Roman" w:cs="黑体"/>
        </w:rPr>
        <w:t>轴上，则实数</w:t>
      </w:r>
      <w:r w:rsidR="00FE45E7" w:rsidRPr="00D463D0">
        <w:rPr>
          <w:rFonts w:ascii="Times New Roman" w:hAnsi="Times New Roman" w:cs="黑体"/>
          <w:i/>
        </w:rPr>
        <w:t>m</w:t>
      </w:r>
      <w:r w:rsidR="00FE45E7" w:rsidRPr="00D463D0">
        <w:rPr>
          <w:rFonts w:ascii="Times New Roman" w:hAnsi="Times New Roman" w:cs="黑体"/>
        </w:rPr>
        <w:t>的值是</w:t>
      </w:r>
      <w:r w:rsidR="00FE45E7" w:rsidRPr="00D463D0">
        <w:rPr>
          <w:rFonts w:ascii="Times New Roman" w:hAnsi="Times New Roman" w:cs="黑体"/>
        </w:rPr>
        <w:t>(</w:t>
      </w:r>
      <w:r w:rsidR="00FE45E7" w:rsidRPr="00D463D0">
        <w:rPr>
          <w:rFonts w:ascii="Times New Roman" w:hAnsi="Times New Roman" w:cs="黑体"/>
        </w:rPr>
        <w:t xml:space="preserve">　</w:t>
      </w:r>
      <w:r w:rsidR="00FE45E7" w:rsidRPr="00D463D0">
        <w:rPr>
          <w:rFonts w:ascii="Times New Roman" w:hAnsi="Times New Roman" w:cs="黑体"/>
        </w:rPr>
        <w:t>)</w:t>
      </w:r>
    </w:p>
    <w:p w:rsidR="00FE45E7" w:rsidRPr="00D463D0" w:rsidRDefault="00FE45E7" w:rsidP="00FE45E7">
      <w:pPr>
        <w:pStyle w:val="a3"/>
        <w:tabs>
          <w:tab w:val="left" w:pos="4140"/>
        </w:tabs>
        <w:snapToGrid w:val="0"/>
        <w:spacing w:line="360" w:lineRule="auto"/>
        <w:ind w:firstLineChars="200" w:firstLine="420"/>
        <w:rPr>
          <w:rFonts w:ascii="Times New Roman" w:hAnsi="Times New Roman" w:cs="黑体"/>
        </w:rPr>
      </w:pPr>
      <w:r w:rsidRPr="00D463D0">
        <w:rPr>
          <w:rFonts w:ascii="Times New Roman" w:hAnsi="Times New Roman" w:cs="黑体"/>
        </w:rPr>
        <w:t>A</w:t>
      </w:r>
      <w:r w:rsidRPr="00D463D0">
        <w:rPr>
          <w:rFonts w:ascii="Times New Roman" w:hAnsi="Times New Roman" w:cs="黑体"/>
        </w:rPr>
        <w:t>．－</w:t>
      </w:r>
      <w:r w:rsidRPr="00D463D0">
        <w:rPr>
          <w:rFonts w:ascii="Times New Roman" w:hAnsi="Times New Roman" w:cs="黑体"/>
        </w:rPr>
        <w:t xml:space="preserve">1 </w:t>
      </w:r>
      <w:r w:rsidRPr="00D463D0">
        <w:rPr>
          <w:rFonts w:ascii="Times New Roman" w:hAnsi="Times New Roman" w:cs="黑体"/>
        </w:rPr>
        <w:tab/>
        <w:t>B</w:t>
      </w:r>
      <w:r w:rsidRPr="00D463D0">
        <w:rPr>
          <w:rFonts w:ascii="Times New Roman" w:hAnsi="Times New Roman" w:cs="黑体"/>
        </w:rPr>
        <w:t>．</w:t>
      </w:r>
      <w:r w:rsidRPr="00D463D0">
        <w:rPr>
          <w:rFonts w:ascii="Times New Roman" w:hAnsi="Times New Roman" w:cs="黑体"/>
        </w:rPr>
        <w:t>4</w:t>
      </w:r>
    </w:p>
    <w:p w:rsidR="004F38F3" w:rsidRPr="00D463D0" w:rsidRDefault="004F38F3" w:rsidP="004F38F3">
      <w:pPr>
        <w:pStyle w:val="a3"/>
        <w:tabs>
          <w:tab w:val="left" w:pos="4140"/>
        </w:tabs>
        <w:snapToGrid w:val="0"/>
        <w:spacing w:line="360" w:lineRule="auto"/>
        <w:ind w:firstLineChars="200" w:firstLine="420"/>
        <w:rPr>
          <w:rFonts w:ascii="Times New Roman" w:hAnsi="Times New Roman" w:cs="黑体"/>
        </w:rPr>
      </w:pPr>
      <w:r w:rsidRPr="00D463D0">
        <w:rPr>
          <w:rFonts w:ascii="Times New Roman" w:hAnsi="Times New Roman" w:cs="黑体"/>
        </w:rPr>
        <w:t>C</w:t>
      </w:r>
      <w:r w:rsidRPr="00D463D0">
        <w:rPr>
          <w:rFonts w:ascii="Times New Roman" w:hAnsi="Times New Roman" w:cs="黑体"/>
        </w:rPr>
        <w:t>．－</w:t>
      </w:r>
      <w:r w:rsidRPr="00D463D0">
        <w:rPr>
          <w:rFonts w:ascii="Times New Roman" w:hAnsi="Times New Roman" w:cs="黑体"/>
        </w:rPr>
        <w:t>1</w:t>
      </w:r>
      <w:r w:rsidRPr="00D463D0">
        <w:rPr>
          <w:rFonts w:ascii="Times New Roman" w:hAnsi="Times New Roman" w:cs="黑体"/>
        </w:rPr>
        <w:t>和</w:t>
      </w:r>
      <w:r w:rsidRPr="00D463D0">
        <w:rPr>
          <w:rFonts w:ascii="Times New Roman" w:hAnsi="Times New Roman" w:cs="黑体"/>
        </w:rPr>
        <w:t xml:space="preserve">4 </w:t>
      </w:r>
      <w:r w:rsidRPr="00D463D0">
        <w:rPr>
          <w:rFonts w:ascii="Times New Roman" w:hAnsi="Times New Roman" w:cs="黑体"/>
        </w:rPr>
        <w:tab/>
        <w:t>D</w:t>
      </w:r>
      <w:r w:rsidRPr="00D463D0">
        <w:rPr>
          <w:rFonts w:ascii="Times New Roman" w:hAnsi="Times New Roman" w:cs="黑体"/>
        </w:rPr>
        <w:t>．－</w:t>
      </w:r>
      <w:r w:rsidRPr="00D463D0">
        <w:rPr>
          <w:rFonts w:ascii="Times New Roman" w:hAnsi="Times New Roman" w:cs="黑体"/>
        </w:rPr>
        <w:t>1</w:t>
      </w:r>
      <w:r w:rsidRPr="00D463D0">
        <w:rPr>
          <w:rFonts w:ascii="Times New Roman" w:hAnsi="Times New Roman" w:cs="黑体"/>
        </w:rPr>
        <w:t>和</w:t>
      </w:r>
      <w:r w:rsidRPr="00D463D0">
        <w:rPr>
          <w:rFonts w:ascii="Times New Roman" w:hAnsi="Times New Roman" w:cs="黑体"/>
        </w:rPr>
        <w:t>6</w:t>
      </w:r>
    </w:p>
    <w:p w:rsidR="003564A6" w:rsidRPr="00D463D0" w:rsidRDefault="003564A6" w:rsidP="00FE45E7">
      <w:pPr>
        <w:pStyle w:val="a3"/>
        <w:snapToGrid w:val="0"/>
        <w:spacing w:line="360" w:lineRule="auto"/>
        <w:rPr>
          <w:rFonts w:ascii="Times New Roman" w:hAnsi="Times New Roman" w:cs="黑体"/>
        </w:rPr>
      </w:pPr>
    </w:p>
    <w:p w:rsidR="00FE45E7" w:rsidRPr="00D463D0" w:rsidRDefault="00FE45E7" w:rsidP="003564A6">
      <w:pPr>
        <w:pStyle w:val="a3"/>
        <w:snapToGrid w:val="0"/>
        <w:spacing w:line="360" w:lineRule="auto"/>
        <w:ind w:firstLineChars="200" w:firstLine="420"/>
        <w:rPr>
          <w:rFonts w:ascii="Times New Roman" w:hAnsi="Times New Roman" w:cs="Times New Roman"/>
        </w:rPr>
      </w:pPr>
      <w:r w:rsidRPr="00D463D0">
        <w:rPr>
          <w:rFonts w:hAnsi="宋体" w:hint="eastAsia"/>
        </w:rPr>
        <w:t>【*】</w:t>
      </w:r>
      <w:r w:rsidRPr="00D463D0">
        <w:rPr>
          <w:rFonts w:ascii="Times New Roman" w:hAnsi="Times New Roman" w:cs="Times New Roman" w:hint="eastAsia"/>
        </w:rPr>
        <w:t>3</w:t>
      </w:r>
      <w:r w:rsidRPr="00D463D0">
        <w:rPr>
          <w:rFonts w:ascii="Times New Roman" w:hAnsi="Times New Roman" w:cs="Times New Roman"/>
        </w:rPr>
        <w:t>．若</w:t>
      </w:r>
      <w:r w:rsidRPr="00D463D0">
        <w:rPr>
          <w:rFonts w:ascii="Times New Roman" w:hAnsi="Times New Roman" w:cs="Times New Roman"/>
          <w:i/>
        </w:rPr>
        <w:t>a</w:t>
      </w:r>
      <w:r w:rsidRPr="00D463D0">
        <w:rPr>
          <w:rFonts w:ascii="Times New Roman" w:hAnsi="Times New Roman" w:cs="Times New Roman"/>
        </w:rPr>
        <w:t>、</w:t>
      </w:r>
      <w:proofErr w:type="spellStart"/>
      <w:r w:rsidRPr="00D463D0">
        <w:rPr>
          <w:rFonts w:ascii="Times New Roman" w:hAnsi="Times New Roman" w:cs="Times New Roman"/>
          <w:i/>
        </w:rPr>
        <w:t>b</w:t>
      </w:r>
      <w:r w:rsidRPr="00D463D0">
        <w:rPr>
          <w:rFonts w:hAnsi="宋体" w:cs="Times New Roman"/>
        </w:rPr>
        <w:t>∈</w:t>
      </w:r>
      <w:r w:rsidRPr="00D463D0">
        <w:rPr>
          <w:rFonts w:ascii="Times New Roman" w:hAnsi="Times New Roman" w:cs="Times New Roman"/>
          <w:b/>
        </w:rPr>
        <w:t>R</w:t>
      </w:r>
      <w:proofErr w:type="spellEnd"/>
      <w:r w:rsidRPr="00D463D0">
        <w:rPr>
          <w:rFonts w:ascii="Times New Roman" w:hAnsi="Times New Roman" w:cs="Times New Roman"/>
        </w:rPr>
        <w:t>，则复数</w:t>
      </w:r>
      <w:r w:rsidRPr="00D463D0">
        <w:rPr>
          <w:rFonts w:ascii="Times New Roman" w:hAnsi="Times New Roman" w:cs="Times New Roman"/>
        </w:rPr>
        <w:t>(</w:t>
      </w:r>
      <w:r w:rsidRPr="00D463D0">
        <w:rPr>
          <w:rFonts w:ascii="Times New Roman" w:hAnsi="Times New Roman" w:cs="Times New Roman"/>
          <w:i/>
        </w:rPr>
        <w:t>a</w:t>
      </w:r>
      <w:r w:rsidRPr="00D463D0">
        <w:rPr>
          <w:rFonts w:ascii="Times New Roman" w:hAnsi="Times New Roman" w:cs="Times New Roman"/>
          <w:vertAlign w:val="superscript"/>
        </w:rPr>
        <w:t>2</w:t>
      </w:r>
      <w:r w:rsidRPr="00D463D0">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D463D0">
          <w:rPr>
            <w:rFonts w:ascii="Times New Roman" w:hAnsi="Times New Roman" w:cs="Times New Roman"/>
          </w:rPr>
          <w:t>6</w:t>
        </w:r>
        <w:r w:rsidRPr="00D463D0">
          <w:rPr>
            <w:rFonts w:ascii="Times New Roman" w:hAnsi="Times New Roman" w:cs="Times New Roman"/>
            <w:i/>
          </w:rPr>
          <w:t>a</w:t>
        </w:r>
      </w:smartTag>
      <w:r w:rsidRPr="00D463D0">
        <w:rPr>
          <w:rFonts w:ascii="Times New Roman" w:hAnsi="Times New Roman" w:cs="Times New Roman"/>
        </w:rPr>
        <w:t>＋</w:t>
      </w:r>
      <w:r w:rsidRPr="00D463D0">
        <w:rPr>
          <w:rFonts w:ascii="Times New Roman" w:hAnsi="Times New Roman" w:cs="Times New Roman"/>
        </w:rPr>
        <w:t>10)</w:t>
      </w:r>
      <w:r w:rsidRPr="00D463D0">
        <w:rPr>
          <w:rFonts w:ascii="Times New Roman" w:hAnsi="Times New Roman" w:cs="Times New Roman"/>
        </w:rPr>
        <w:t>＋</w:t>
      </w:r>
      <w:r w:rsidRPr="00D463D0">
        <w:rPr>
          <w:rFonts w:ascii="Times New Roman" w:hAnsi="Times New Roman" w:cs="Times New Roman"/>
        </w:rPr>
        <w:t>(</w:t>
      </w:r>
      <w:r w:rsidRPr="00D463D0">
        <w:rPr>
          <w:rFonts w:ascii="Times New Roman" w:hAnsi="Times New Roman" w:cs="Times New Roman"/>
        </w:rPr>
        <w:t>－</w:t>
      </w:r>
      <w:r w:rsidRPr="00D463D0">
        <w:rPr>
          <w:rFonts w:ascii="Times New Roman" w:hAnsi="Times New Roman" w:cs="Times New Roman"/>
          <w:i/>
        </w:rPr>
        <w:t>b</w:t>
      </w:r>
      <w:r w:rsidRPr="00D463D0">
        <w:rPr>
          <w:rFonts w:ascii="Times New Roman" w:hAnsi="Times New Roman" w:cs="Times New Roman"/>
          <w:vertAlign w:val="superscript"/>
        </w:rPr>
        <w:t>2</w:t>
      </w:r>
      <w:r w:rsidRPr="00D463D0">
        <w:rPr>
          <w:rFonts w:ascii="Times New Roman" w:hAnsi="Times New Roman" w:cs="Times New Roman"/>
        </w:rPr>
        <w:t>＋</w:t>
      </w:r>
      <w:r w:rsidRPr="00D463D0">
        <w:rPr>
          <w:rFonts w:ascii="Times New Roman" w:hAnsi="Times New Roman" w:cs="Times New Roman"/>
        </w:rPr>
        <w:t>4</w:t>
      </w:r>
      <w:r w:rsidRPr="00D463D0">
        <w:rPr>
          <w:rFonts w:ascii="Times New Roman" w:hAnsi="Times New Roman" w:cs="Times New Roman"/>
          <w:i/>
        </w:rPr>
        <w:t>b</w:t>
      </w:r>
      <w:r w:rsidRPr="00D463D0">
        <w:rPr>
          <w:rFonts w:ascii="Times New Roman" w:hAnsi="Times New Roman" w:cs="Times New Roman"/>
        </w:rPr>
        <w:t>－</w:t>
      </w:r>
      <w:r w:rsidRPr="00D463D0">
        <w:rPr>
          <w:rFonts w:ascii="Times New Roman" w:hAnsi="Times New Roman" w:cs="Times New Roman"/>
        </w:rPr>
        <w:t>5)i</w:t>
      </w:r>
      <w:r w:rsidRPr="00D463D0">
        <w:rPr>
          <w:rFonts w:ascii="Times New Roman" w:hAnsi="Times New Roman" w:cs="Times New Roman"/>
        </w:rPr>
        <w:t>对应的点在</w:t>
      </w:r>
      <w:r w:rsidRPr="00D463D0">
        <w:rPr>
          <w:rFonts w:ascii="Times New Roman" w:hAnsi="Times New Roman" w:cs="Times New Roman"/>
        </w:rPr>
        <w:t>(</w:t>
      </w:r>
      <w:r w:rsidRPr="00D463D0">
        <w:rPr>
          <w:rFonts w:ascii="Times New Roman" w:hAnsi="Times New Roman" w:cs="Times New Roman"/>
        </w:rPr>
        <w:t xml:space="preserve">　　</w:t>
      </w:r>
      <w:r w:rsidRPr="00D463D0">
        <w:rPr>
          <w:rFonts w:ascii="Times New Roman" w:hAnsi="Times New Roman" w:cs="Times New Roman"/>
        </w:rPr>
        <w:t>)</w:t>
      </w:r>
    </w:p>
    <w:p w:rsidR="00FE45E7" w:rsidRPr="00D463D0" w:rsidRDefault="00FE45E7" w:rsidP="00FE45E7">
      <w:pPr>
        <w:pStyle w:val="a3"/>
        <w:snapToGrid w:val="0"/>
        <w:spacing w:line="360" w:lineRule="auto"/>
        <w:ind w:firstLineChars="200" w:firstLine="420"/>
        <w:rPr>
          <w:rFonts w:ascii="Times New Roman" w:hAnsi="Times New Roman" w:cs="Times New Roman"/>
        </w:rPr>
      </w:pPr>
      <w:r w:rsidRPr="00D463D0">
        <w:rPr>
          <w:rFonts w:ascii="Times New Roman" w:hAnsi="Times New Roman" w:cs="Times New Roman"/>
        </w:rPr>
        <w:t>A</w:t>
      </w:r>
      <w:r w:rsidRPr="00D463D0">
        <w:rPr>
          <w:rFonts w:ascii="Times New Roman" w:hAnsi="Times New Roman" w:cs="Times New Roman"/>
        </w:rPr>
        <w:t>．第一象限</w:t>
      </w:r>
      <w:r w:rsidRPr="00D463D0">
        <w:rPr>
          <w:rFonts w:ascii="Times New Roman" w:hAnsi="Times New Roman" w:cs="Times New Roman"/>
        </w:rPr>
        <w:t xml:space="preserve">  </w:t>
      </w:r>
      <w:r w:rsidRPr="00D463D0">
        <w:rPr>
          <w:rFonts w:ascii="Times New Roman" w:hAnsi="Times New Roman" w:cs="Times New Roman" w:hint="eastAsia"/>
        </w:rPr>
        <w:t xml:space="preserve">              </w:t>
      </w:r>
      <w:r w:rsidRPr="00D463D0">
        <w:rPr>
          <w:rFonts w:ascii="Times New Roman" w:hAnsi="Times New Roman" w:cs="Times New Roman"/>
        </w:rPr>
        <w:t>B</w:t>
      </w:r>
      <w:r w:rsidRPr="00D463D0">
        <w:rPr>
          <w:rFonts w:ascii="Times New Roman" w:hAnsi="Times New Roman" w:cs="Times New Roman"/>
        </w:rPr>
        <w:t>．第二象限</w:t>
      </w:r>
    </w:p>
    <w:p w:rsidR="00FE45E7" w:rsidRPr="00D463D0" w:rsidRDefault="00FE45E7" w:rsidP="00FE45E7">
      <w:pPr>
        <w:pStyle w:val="a3"/>
        <w:snapToGrid w:val="0"/>
        <w:spacing w:line="360" w:lineRule="auto"/>
        <w:ind w:firstLineChars="200" w:firstLine="420"/>
        <w:rPr>
          <w:rFonts w:ascii="Times New Roman" w:hAnsi="Times New Roman" w:cs="Times New Roman"/>
        </w:rPr>
      </w:pPr>
      <w:r w:rsidRPr="00D463D0">
        <w:rPr>
          <w:rFonts w:ascii="Times New Roman" w:hAnsi="Times New Roman" w:cs="Times New Roman"/>
        </w:rPr>
        <w:t>C</w:t>
      </w:r>
      <w:r w:rsidRPr="00D463D0">
        <w:rPr>
          <w:rFonts w:ascii="Times New Roman" w:hAnsi="Times New Roman" w:cs="Times New Roman"/>
        </w:rPr>
        <w:t>．第三象限</w:t>
      </w:r>
      <w:r w:rsidRPr="00D463D0">
        <w:rPr>
          <w:rFonts w:ascii="Times New Roman" w:hAnsi="Times New Roman" w:cs="Times New Roman"/>
        </w:rPr>
        <w:t xml:space="preserve">  </w:t>
      </w:r>
      <w:r w:rsidRPr="00D463D0">
        <w:rPr>
          <w:rFonts w:ascii="Times New Roman" w:hAnsi="Times New Roman" w:cs="Times New Roman" w:hint="eastAsia"/>
        </w:rPr>
        <w:t xml:space="preserve">              </w:t>
      </w:r>
      <w:r w:rsidRPr="00D463D0">
        <w:rPr>
          <w:rFonts w:ascii="Times New Roman" w:hAnsi="Times New Roman" w:cs="Times New Roman"/>
        </w:rPr>
        <w:t>D</w:t>
      </w:r>
      <w:r w:rsidRPr="00D463D0">
        <w:rPr>
          <w:rFonts w:ascii="Times New Roman" w:hAnsi="Times New Roman" w:cs="Times New Roman"/>
        </w:rPr>
        <w:t>．第四象限</w:t>
      </w:r>
    </w:p>
    <w:p w:rsidR="003564A6" w:rsidRPr="00D463D0" w:rsidRDefault="003564A6" w:rsidP="00FE45E7">
      <w:pPr>
        <w:pStyle w:val="a3"/>
        <w:tabs>
          <w:tab w:val="left" w:pos="4140"/>
        </w:tabs>
        <w:snapToGrid w:val="0"/>
        <w:spacing w:line="360" w:lineRule="auto"/>
        <w:rPr>
          <w:rFonts w:eastAsia="新宋体"/>
        </w:rPr>
      </w:pPr>
    </w:p>
    <w:p w:rsidR="00FE45E7" w:rsidRPr="00D463D0" w:rsidRDefault="00FE45E7" w:rsidP="003564A6">
      <w:pPr>
        <w:pStyle w:val="a3"/>
        <w:tabs>
          <w:tab w:val="left" w:pos="4140"/>
        </w:tabs>
        <w:snapToGrid w:val="0"/>
        <w:spacing w:line="360" w:lineRule="auto"/>
        <w:ind w:firstLineChars="200" w:firstLine="420"/>
        <w:rPr>
          <w:rFonts w:ascii="Times New Roman" w:hAnsi="Times New Roman" w:cs="黑体"/>
        </w:rPr>
      </w:pPr>
      <w:r w:rsidRPr="00D463D0">
        <w:rPr>
          <w:rFonts w:hAnsi="宋体" w:hint="eastAsia"/>
        </w:rPr>
        <w:t>【*】</w:t>
      </w:r>
      <w:r w:rsidRPr="00D463D0">
        <w:rPr>
          <w:rFonts w:ascii="Times New Roman" w:hAnsi="Times New Roman" w:cs="黑体" w:hint="eastAsia"/>
        </w:rPr>
        <w:t>4.</w:t>
      </w:r>
      <w:r w:rsidRPr="00D463D0">
        <w:rPr>
          <w:rFonts w:ascii="Times New Roman" w:hAnsi="Times New Roman" w:cs="黑体" w:hint="eastAsia"/>
        </w:rPr>
        <w:t>“</w:t>
      </w:r>
      <w:r w:rsidRPr="00D463D0">
        <w:rPr>
          <w:rFonts w:ascii="Times New Roman" w:hAnsi="Times New Roman" w:cs="黑体"/>
          <w:position w:val="-12"/>
        </w:rPr>
        <w:object w:dxaOrig="520" w:dyaOrig="360">
          <v:shape id="_x0000_i1043" type="#_x0000_t75" style="width:26.25pt;height:18pt" o:ole="">
            <v:imagedata r:id="rId46" o:title=""/>
          </v:shape>
          <o:OLEObject Type="Embed" ProgID="Equation.DSMT4" ShapeID="_x0000_i1043" DrawAspect="Content" ObjectID="_1647191205" r:id="rId47"/>
        </w:object>
      </w:r>
      <w:r w:rsidRPr="00D463D0">
        <w:rPr>
          <w:rFonts w:ascii="Times New Roman" w:hAnsi="Times New Roman" w:cs="黑体" w:hint="eastAsia"/>
        </w:rPr>
        <w:t>互为共轭复数”是“</w:t>
      </w:r>
      <w:r w:rsidRPr="00D463D0">
        <w:rPr>
          <w:rFonts w:ascii="Times New Roman" w:hAnsi="Times New Roman" w:cs="黑体"/>
          <w:position w:val="-14"/>
        </w:rPr>
        <w:object w:dxaOrig="859" w:dyaOrig="400">
          <v:shape id="_x0000_i1044" type="#_x0000_t75" style="width:42.75pt;height:20.25pt" o:ole="">
            <v:imagedata r:id="rId48" o:title=""/>
          </v:shape>
          <o:OLEObject Type="Embed" ProgID="Equation.DSMT4" ShapeID="_x0000_i1044" DrawAspect="Content" ObjectID="_1647191206" r:id="rId49"/>
        </w:object>
      </w:r>
      <w:r w:rsidRPr="00D463D0">
        <w:rPr>
          <w:rFonts w:ascii="Times New Roman" w:hAnsi="Times New Roman" w:cs="黑体" w:hint="eastAsia"/>
        </w:rPr>
        <w:t>”（</w:t>
      </w:r>
      <w:r w:rsidRPr="00D463D0">
        <w:rPr>
          <w:rFonts w:ascii="Times New Roman" w:hAnsi="Times New Roman" w:cs="黑体" w:hint="eastAsia"/>
        </w:rPr>
        <w:t xml:space="preserve">     </w:t>
      </w:r>
      <w:r w:rsidRPr="00D463D0">
        <w:rPr>
          <w:rFonts w:ascii="Times New Roman" w:hAnsi="Times New Roman" w:cs="黑体" w:hint="eastAsia"/>
        </w:rPr>
        <w:t>）</w:t>
      </w:r>
    </w:p>
    <w:p w:rsidR="00FE45E7" w:rsidRPr="00D463D0" w:rsidRDefault="00FE45E7" w:rsidP="00FE45E7">
      <w:pPr>
        <w:pStyle w:val="a3"/>
        <w:tabs>
          <w:tab w:val="left" w:pos="4140"/>
        </w:tabs>
        <w:snapToGrid w:val="0"/>
        <w:spacing w:line="360" w:lineRule="auto"/>
        <w:ind w:firstLineChars="200" w:firstLine="420"/>
        <w:rPr>
          <w:rFonts w:ascii="Times New Roman" w:hAnsi="Times New Roman" w:cs="黑体"/>
        </w:rPr>
      </w:pPr>
      <w:r w:rsidRPr="00D463D0">
        <w:rPr>
          <w:rFonts w:ascii="Times New Roman" w:hAnsi="Times New Roman" w:cs="黑体" w:hint="eastAsia"/>
        </w:rPr>
        <w:t>A</w:t>
      </w:r>
      <w:r w:rsidRPr="00D463D0">
        <w:rPr>
          <w:rFonts w:ascii="Times New Roman" w:hAnsi="Times New Roman" w:cs="黑体" w:hint="eastAsia"/>
        </w:rPr>
        <w:t>充分不必要条件</w:t>
      </w:r>
      <w:r w:rsidRPr="00D463D0">
        <w:rPr>
          <w:rFonts w:ascii="Times New Roman" w:hAnsi="Times New Roman" w:cs="黑体" w:hint="eastAsia"/>
        </w:rPr>
        <w:t xml:space="preserve">             B</w:t>
      </w:r>
      <w:r w:rsidRPr="00D463D0">
        <w:rPr>
          <w:rFonts w:ascii="Times New Roman" w:hAnsi="Times New Roman" w:cs="黑体" w:hint="eastAsia"/>
        </w:rPr>
        <w:t>必要不充分条件</w:t>
      </w:r>
    </w:p>
    <w:p w:rsidR="00FE45E7" w:rsidRPr="00D463D0" w:rsidRDefault="00FE45E7" w:rsidP="00FE45E7">
      <w:pPr>
        <w:pStyle w:val="a3"/>
        <w:tabs>
          <w:tab w:val="left" w:pos="4140"/>
        </w:tabs>
        <w:snapToGrid w:val="0"/>
        <w:spacing w:line="360" w:lineRule="auto"/>
        <w:ind w:firstLineChars="200" w:firstLine="420"/>
        <w:rPr>
          <w:rFonts w:ascii="Times New Roman" w:hAnsi="Times New Roman" w:cs="黑体"/>
        </w:rPr>
      </w:pPr>
      <w:r w:rsidRPr="00D463D0">
        <w:rPr>
          <w:rFonts w:ascii="Times New Roman" w:hAnsi="Times New Roman" w:cs="黑体" w:hint="eastAsia"/>
        </w:rPr>
        <w:t>C</w:t>
      </w:r>
      <w:r w:rsidRPr="00D463D0">
        <w:rPr>
          <w:rFonts w:ascii="Times New Roman" w:hAnsi="Times New Roman" w:cs="黑体" w:hint="eastAsia"/>
        </w:rPr>
        <w:t>充要条件</w:t>
      </w:r>
      <w:r w:rsidRPr="00D463D0">
        <w:rPr>
          <w:rFonts w:ascii="Times New Roman" w:hAnsi="Times New Roman" w:cs="黑体" w:hint="eastAsia"/>
        </w:rPr>
        <w:t xml:space="preserve">                   D</w:t>
      </w:r>
      <w:r w:rsidRPr="00D463D0">
        <w:rPr>
          <w:rFonts w:ascii="Times New Roman" w:hAnsi="Times New Roman" w:cs="黑体" w:hint="eastAsia"/>
        </w:rPr>
        <w:t>既不充分也不必要条件</w:t>
      </w:r>
    </w:p>
    <w:p w:rsidR="00FE45E7" w:rsidRPr="00D463D0" w:rsidRDefault="00FE45E7" w:rsidP="00FE45E7">
      <w:pPr>
        <w:pStyle w:val="a3"/>
        <w:tabs>
          <w:tab w:val="left" w:pos="4140"/>
          <w:tab w:val="left" w:pos="8460"/>
          <w:tab w:val="left" w:pos="14220"/>
        </w:tabs>
        <w:snapToGrid w:val="0"/>
        <w:spacing w:line="360" w:lineRule="auto"/>
        <w:ind w:firstLineChars="200" w:firstLine="420"/>
        <w:rPr>
          <w:rFonts w:ascii="Times New Roman" w:hAnsi="Times New Roman" w:cs="Times New Roman"/>
        </w:rPr>
      </w:pPr>
      <w:r w:rsidRPr="00D463D0">
        <w:rPr>
          <w:rFonts w:hAnsi="宋体" w:hint="eastAsia"/>
        </w:rPr>
        <w:t>【*】5</w:t>
      </w:r>
      <w:r w:rsidRPr="00D463D0">
        <w:rPr>
          <w:rFonts w:ascii="Times New Roman" w:hAnsi="Times New Roman" w:cs="Times New Roman" w:hint="eastAsia"/>
        </w:rPr>
        <w:t>.</w:t>
      </w:r>
      <w:r w:rsidRPr="00D463D0">
        <w:rPr>
          <w:rFonts w:ascii="Times New Roman" w:hAnsi="Times New Roman" w:cs="Times New Roman" w:hint="eastAsia"/>
        </w:rPr>
        <w:t>已知复数</w:t>
      </w:r>
      <w:r w:rsidRPr="00D463D0">
        <w:rPr>
          <w:rFonts w:ascii="Times New Roman" w:hAnsi="Times New Roman" w:cs="黑体"/>
          <w:position w:val="-6"/>
        </w:rPr>
        <w:object w:dxaOrig="940" w:dyaOrig="279">
          <v:shape id="_x0000_i1045" type="#_x0000_t75" style="width:47.25pt;height:14.25pt" o:ole="">
            <v:imagedata r:id="rId50" o:title=""/>
          </v:shape>
          <o:OLEObject Type="Embed" ProgID="Equation.DSMT4" ShapeID="_x0000_i1045" DrawAspect="Content" ObjectID="_1647191207" r:id="rId51"/>
        </w:object>
      </w:r>
      <w:r w:rsidRPr="00D463D0">
        <w:rPr>
          <w:rFonts w:ascii="Times New Roman" w:hAnsi="Times New Roman" w:cs="黑体" w:hint="eastAsia"/>
        </w:rPr>
        <w:t>（</w:t>
      </w:r>
      <w:r w:rsidRPr="00D463D0">
        <w:rPr>
          <w:rFonts w:ascii="Times New Roman" w:hAnsi="Times New Roman" w:cs="黑体"/>
          <w:position w:val="-6"/>
        </w:rPr>
        <w:object w:dxaOrig="620" w:dyaOrig="279">
          <v:shape id="_x0000_i1046" type="#_x0000_t75" style="width:30.75pt;height:14.25pt" o:ole="">
            <v:imagedata r:id="rId52" o:title=""/>
          </v:shape>
          <o:OLEObject Type="Embed" ProgID="Equation.DSMT4" ShapeID="_x0000_i1046" DrawAspect="Content" ObjectID="_1647191208" r:id="rId53"/>
        </w:object>
      </w:r>
      <w:r w:rsidRPr="00D463D0">
        <w:rPr>
          <w:rFonts w:ascii="Times New Roman" w:hAnsi="Times New Roman" w:cs="黑体" w:hint="eastAsia"/>
        </w:rPr>
        <w:t>，</w:t>
      </w:r>
      <w:r w:rsidRPr="00D463D0">
        <w:rPr>
          <w:rFonts w:ascii="Times New Roman" w:hAnsi="Times New Roman" w:cs="Times New Roman"/>
        </w:rPr>
        <w:t>i</w:t>
      </w:r>
      <w:r w:rsidRPr="00D463D0">
        <w:rPr>
          <w:rFonts w:ascii="Times New Roman" w:hAnsi="Times New Roman" w:cs="Times New Roman" w:hint="eastAsia"/>
        </w:rPr>
        <w:t>为虚数单位</w:t>
      </w:r>
      <w:r w:rsidRPr="00D463D0">
        <w:rPr>
          <w:rFonts w:ascii="Times New Roman" w:hAnsi="Times New Roman" w:cs="黑体" w:hint="eastAsia"/>
        </w:rPr>
        <w:t>），且</w:t>
      </w:r>
      <w:r w:rsidRPr="00D463D0">
        <w:rPr>
          <w:rFonts w:ascii="Times New Roman" w:hAnsi="Times New Roman" w:cs="黑体"/>
          <w:position w:val="-14"/>
        </w:rPr>
        <w:object w:dxaOrig="620" w:dyaOrig="400">
          <v:shape id="_x0000_i1047" type="#_x0000_t75" style="width:30.75pt;height:20.25pt" o:ole="">
            <v:imagedata r:id="rId54" o:title=""/>
          </v:shape>
          <o:OLEObject Type="Embed" ProgID="Equation.DSMT4" ShapeID="_x0000_i1047" DrawAspect="Content" ObjectID="_1647191209" r:id="rId55"/>
        </w:object>
      </w:r>
      <w:r w:rsidRPr="00D463D0">
        <w:rPr>
          <w:rFonts w:ascii="Times New Roman" w:hAnsi="Times New Roman" w:cs="黑体" w:hint="eastAsia"/>
        </w:rPr>
        <w:t>，求实数</w:t>
      </w:r>
      <w:r w:rsidRPr="00D463D0">
        <w:rPr>
          <w:rFonts w:ascii="Times New Roman" w:hAnsi="Times New Roman" w:cs="黑体"/>
          <w:position w:val="-6"/>
        </w:rPr>
        <w:object w:dxaOrig="200" w:dyaOrig="220">
          <v:shape id="_x0000_i1048" type="#_x0000_t75" style="width:9.75pt;height:11.25pt" o:ole="">
            <v:imagedata r:id="rId56" o:title=""/>
          </v:shape>
          <o:OLEObject Type="Embed" ProgID="Equation.DSMT4" ShapeID="_x0000_i1048" DrawAspect="Content" ObjectID="_1647191210" r:id="rId57"/>
        </w:object>
      </w:r>
      <w:r w:rsidRPr="00D463D0">
        <w:rPr>
          <w:rFonts w:ascii="Times New Roman" w:hAnsi="Times New Roman" w:cs="黑体" w:hint="eastAsia"/>
        </w:rPr>
        <w:t>的取值范围</w:t>
      </w:r>
    </w:p>
    <w:p w:rsidR="003564A6" w:rsidRPr="00D463D0" w:rsidRDefault="003564A6" w:rsidP="003564A6">
      <w:pPr>
        <w:pStyle w:val="a3"/>
        <w:tabs>
          <w:tab w:val="left" w:pos="4140"/>
          <w:tab w:val="left" w:pos="8460"/>
          <w:tab w:val="left" w:pos="14220"/>
        </w:tabs>
        <w:snapToGrid w:val="0"/>
        <w:spacing w:line="360" w:lineRule="auto"/>
        <w:ind w:firstLineChars="200" w:firstLine="420"/>
        <w:rPr>
          <w:rFonts w:eastAsia="新宋体"/>
        </w:rPr>
      </w:pPr>
    </w:p>
    <w:p w:rsidR="004F38F3" w:rsidRPr="00D463D0" w:rsidRDefault="004F38F3" w:rsidP="003564A6">
      <w:pPr>
        <w:pStyle w:val="a3"/>
        <w:tabs>
          <w:tab w:val="left" w:pos="4140"/>
          <w:tab w:val="left" w:pos="8460"/>
          <w:tab w:val="left" w:pos="14220"/>
        </w:tabs>
        <w:snapToGrid w:val="0"/>
        <w:spacing w:line="360" w:lineRule="auto"/>
        <w:ind w:firstLineChars="200" w:firstLine="420"/>
        <w:rPr>
          <w:rFonts w:eastAsia="新宋体"/>
        </w:rPr>
      </w:pPr>
    </w:p>
    <w:p w:rsidR="004F38F3" w:rsidRPr="00D463D0" w:rsidRDefault="004F38F3" w:rsidP="003564A6">
      <w:pPr>
        <w:pStyle w:val="a3"/>
        <w:tabs>
          <w:tab w:val="left" w:pos="4140"/>
          <w:tab w:val="left" w:pos="8460"/>
          <w:tab w:val="left" w:pos="14220"/>
        </w:tabs>
        <w:snapToGrid w:val="0"/>
        <w:spacing w:line="360" w:lineRule="auto"/>
        <w:ind w:firstLineChars="200" w:firstLine="420"/>
        <w:rPr>
          <w:rFonts w:eastAsia="新宋体"/>
        </w:rPr>
      </w:pPr>
    </w:p>
    <w:p w:rsidR="004F38F3" w:rsidRPr="00D463D0" w:rsidRDefault="004F38F3" w:rsidP="003564A6">
      <w:pPr>
        <w:pStyle w:val="a3"/>
        <w:tabs>
          <w:tab w:val="left" w:pos="4140"/>
          <w:tab w:val="left" w:pos="8460"/>
          <w:tab w:val="left" w:pos="14220"/>
        </w:tabs>
        <w:snapToGrid w:val="0"/>
        <w:spacing w:line="360" w:lineRule="auto"/>
        <w:ind w:firstLineChars="200" w:firstLine="420"/>
        <w:rPr>
          <w:rFonts w:eastAsia="新宋体"/>
        </w:rPr>
      </w:pPr>
    </w:p>
    <w:p w:rsidR="00FE45E7" w:rsidRPr="00D463D0" w:rsidRDefault="00FE45E7" w:rsidP="00D463D0">
      <w:pPr>
        <w:pStyle w:val="a3"/>
        <w:tabs>
          <w:tab w:val="left" w:pos="4140"/>
          <w:tab w:val="left" w:pos="8460"/>
          <w:tab w:val="left" w:pos="14220"/>
        </w:tabs>
        <w:snapToGrid w:val="0"/>
        <w:spacing w:line="360" w:lineRule="auto"/>
        <w:ind w:firstLineChars="200" w:firstLine="422"/>
        <w:rPr>
          <w:rFonts w:ascii="Times New Roman" w:hAnsi="Times New Roman" w:cs="Times New Roman"/>
          <w:b/>
        </w:rPr>
      </w:pPr>
      <w:r w:rsidRPr="00D463D0">
        <w:rPr>
          <w:rFonts w:ascii="Times New Roman" w:hAnsi="Times New Roman" w:cs="Times New Roman" w:hint="eastAsia"/>
          <w:b/>
        </w:rPr>
        <w:t>编者注：带【</w:t>
      </w:r>
      <w:r w:rsidRPr="00D463D0">
        <w:rPr>
          <w:rFonts w:ascii="Times New Roman" w:hAnsi="Times New Roman" w:cs="Times New Roman" w:hint="eastAsia"/>
          <w:b/>
        </w:rPr>
        <w:t>*</w:t>
      </w:r>
      <w:r w:rsidRPr="00D463D0">
        <w:rPr>
          <w:rFonts w:ascii="Times New Roman" w:hAnsi="Times New Roman" w:cs="Times New Roman" w:hint="eastAsia"/>
          <w:b/>
        </w:rPr>
        <w:t>】的内容，初学有难度，为选学培优要求，视频</w:t>
      </w:r>
      <w:r w:rsidRPr="00D463D0">
        <w:rPr>
          <w:rFonts w:ascii="Times New Roman" w:hAnsi="Times New Roman" w:cs="Times New Roman" w:hint="eastAsia"/>
          <w:b/>
        </w:rPr>
        <w:t>2</w:t>
      </w:r>
      <w:r w:rsidRPr="00D463D0">
        <w:rPr>
          <w:rFonts w:ascii="Times New Roman" w:hAnsi="Times New Roman" w:cs="Times New Roman" w:hint="eastAsia"/>
          <w:b/>
        </w:rPr>
        <w:t>里有讲解，本课时请重点学习常规内容</w:t>
      </w:r>
    </w:p>
    <w:p w:rsidR="00FE45E7" w:rsidRPr="00D463D0" w:rsidRDefault="00FE45E7" w:rsidP="00FE45E7">
      <w:pPr>
        <w:pStyle w:val="a3"/>
        <w:tabs>
          <w:tab w:val="left" w:pos="4140"/>
        </w:tabs>
        <w:snapToGrid w:val="0"/>
        <w:spacing w:line="360" w:lineRule="auto"/>
        <w:ind w:firstLineChars="200" w:firstLine="420"/>
        <w:rPr>
          <w:rFonts w:ascii="Times New Roman" w:hAnsi="Times New Roman" w:cs="黑体"/>
          <w:lang w:val="en-US"/>
        </w:rPr>
      </w:pPr>
    </w:p>
    <w:p w:rsidR="00FE45E7" w:rsidRPr="00D463D0" w:rsidRDefault="00FE45E7" w:rsidP="00FE45E7">
      <w:pPr>
        <w:spacing w:line="360" w:lineRule="auto"/>
        <w:textAlignment w:val="center"/>
        <w:rPr>
          <w:rFonts w:ascii="Times New Roman" w:eastAsia="宋体" w:hAnsi="Times New Roman" w:cs="Times New Roman"/>
          <w:szCs w:val="21"/>
        </w:rPr>
      </w:pPr>
    </w:p>
    <w:p w:rsidR="000D4BB2" w:rsidRPr="00D463D0" w:rsidRDefault="000D4BB2" w:rsidP="00FE45E7">
      <w:pPr>
        <w:textAlignment w:val="center"/>
        <w:rPr>
          <w:rFonts w:ascii="宋体" w:eastAsia="宋体" w:hAnsi="宋体"/>
          <w:szCs w:val="21"/>
        </w:rPr>
      </w:pPr>
    </w:p>
    <w:p w:rsidR="000D4BB2" w:rsidRPr="00D463D0" w:rsidRDefault="000D4BB2" w:rsidP="004B6D5F">
      <w:pPr>
        <w:textAlignment w:val="center"/>
        <w:rPr>
          <w:rFonts w:ascii="宋体" w:eastAsia="宋体" w:hAnsi="宋体"/>
          <w:szCs w:val="21"/>
        </w:rPr>
      </w:pPr>
    </w:p>
    <w:sectPr w:rsidR="000D4BB2" w:rsidRPr="00D463D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06" w:rsidRDefault="00575106" w:rsidP="008340F9">
      <w:pPr>
        <w:spacing w:after="0" w:line="240" w:lineRule="auto"/>
      </w:pPr>
      <w:r>
        <w:separator/>
      </w:r>
    </w:p>
  </w:endnote>
  <w:endnote w:type="continuationSeparator" w:id="0">
    <w:p w:rsidR="00575106" w:rsidRDefault="00575106" w:rsidP="0083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06" w:rsidRDefault="00575106" w:rsidP="008340F9">
      <w:pPr>
        <w:spacing w:after="0" w:line="240" w:lineRule="auto"/>
      </w:pPr>
      <w:r>
        <w:separator/>
      </w:r>
    </w:p>
  </w:footnote>
  <w:footnote w:type="continuationSeparator" w:id="0">
    <w:p w:rsidR="00575106" w:rsidRDefault="00575106" w:rsidP="00834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2453C"/>
    <w:multiLevelType w:val="hybridMultilevel"/>
    <w:tmpl w:val="CF94E0DA"/>
    <w:lvl w:ilvl="0" w:tplc="31C015DA">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DC1068E"/>
    <w:multiLevelType w:val="hybridMultilevel"/>
    <w:tmpl w:val="97CC06A4"/>
    <w:lvl w:ilvl="0" w:tplc="FD543CB0">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6B2847"/>
    <w:multiLevelType w:val="hybridMultilevel"/>
    <w:tmpl w:val="1F4039EC"/>
    <w:lvl w:ilvl="0" w:tplc="E75E8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DD"/>
    <w:rsid w:val="00012A95"/>
    <w:rsid w:val="00037C66"/>
    <w:rsid w:val="00040F15"/>
    <w:rsid w:val="00061F6B"/>
    <w:rsid w:val="0006300C"/>
    <w:rsid w:val="00070A08"/>
    <w:rsid w:val="00075A2E"/>
    <w:rsid w:val="000873BF"/>
    <w:rsid w:val="000875FA"/>
    <w:rsid w:val="000C5F9B"/>
    <w:rsid w:val="000D000B"/>
    <w:rsid w:val="000D4BB2"/>
    <w:rsid w:val="000E51FA"/>
    <w:rsid w:val="000F6797"/>
    <w:rsid w:val="001033DF"/>
    <w:rsid w:val="00111CFD"/>
    <w:rsid w:val="00116F80"/>
    <w:rsid w:val="001379B0"/>
    <w:rsid w:val="001411EB"/>
    <w:rsid w:val="00145C80"/>
    <w:rsid w:val="00151D0B"/>
    <w:rsid w:val="00162A46"/>
    <w:rsid w:val="00193916"/>
    <w:rsid w:val="00195C71"/>
    <w:rsid w:val="001A1967"/>
    <w:rsid w:val="001B2610"/>
    <w:rsid w:val="001C77C6"/>
    <w:rsid w:val="001D285C"/>
    <w:rsid w:val="001D5D15"/>
    <w:rsid w:val="001E4B1A"/>
    <w:rsid w:val="001E7056"/>
    <w:rsid w:val="00200775"/>
    <w:rsid w:val="00201774"/>
    <w:rsid w:val="00205626"/>
    <w:rsid w:val="00206779"/>
    <w:rsid w:val="00206EA3"/>
    <w:rsid w:val="00207377"/>
    <w:rsid w:val="0023735D"/>
    <w:rsid w:val="00251DC2"/>
    <w:rsid w:val="00253448"/>
    <w:rsid w:val="0025438D"/>
    <w:rsid w:val="00263FB3"/>
    <w:rsid w:val="0026637B"/>
    <w:rsid w:val="00275BB0"/>
    <w:rsid w:val="00286CE1"/>
    <w:rsid w:val="00290355"/>
    <w:rsid w:val="002939F1"/>
    <w:rsid w:val="002A16C8"/>
    <w:rsid w:val="002A489E"/>
    <w:rsid w:val="002B5F56"/>
    <w:rsid w:val="002E1DBF"/>
    <w:rsid w:val="002F7D57"/>
    <w:rsid w:val="003427DD"/>
    <w:rsid w:val="003564A6"/>
    <w:rsid w:val="0036104D"/>
    <w:rsid w:val="00385C13"/>
    <w:rsid w:val="003912D3"/>
    <w:rsid w:val="00395407"/>
    <w:rsid w:val="003A548C"/>
    <w:rsid w:val="003C7355"/>
    <w:rsid w:val="003E11C9"/>
    <w:rsid w:val="004128B8"/>
    <w:rsid w:val="00414468"/>
    <w:rsid w:val="00437924"/>
    <w:rsid w:val="00440109"/>
    <w:rsid w:val="004419D0"/>
    <w:rsid w:val="0046173E"/>
    <w:rsid w:val="00464659"/>
    <w:rsid w:val="00482033"/>
    <w:rsid w:val="0049282A"/>
    <w:rsid w:val="0049683F"/>
    <w:rsid w:val="00497374"/>
    <w:rsid w:val="004A40A3"/>
    <w:rsid w:val="004B0250"/>
    <w:rsid w:val="004B6D5F"/>
    <w:rsid w:val="004C7A89"/>
    <w:rsid w:val="004D1DA4"/>
    <w:rsid w:val="004E43AB"/>
    <w:rsid w:val="004F185D"/>
    <w:rsid w:val="004F38F3"/>
    <w:rsid w:val="00502C5A"/>
    <w:rsid w:val="00503952"/>
    <w:rsid w:val="00506AF0"/>
    <w:rsid w:val="00511F02"/>
    <w:rsid w:val="0052768B"/>
    <w:rsid w:val="00532EDD"/>
    <w:rsid w:val="00534417"/>
    <w:rsid w:val="005378C7"/>
    <w:rsid w:val="00552397"/>
    <w:rsid w:val="005542C1"/>
    <w:rsid w:val="0056098E"/>
    <w:rsid w:val="005703E0"/>
    <w:rsid w:val="005748AE"/>
    <w:rsid w:val="00575106"/>
    <w:rsid w:val="00581262"/>
    <w:rsid w:val="00597553"/>
    <w:rsid w:val="0059781C"/>
    <w:rsid w:val="005A2CD6"/>
    <w:rsid w:val="005B03F8"/>
    <w:rsid w:val="005B0E76"/>
    <w:rsid w:val="005B2D44"/>
    <w:rsid w:val="005C080B"/>
    <w:rsid w:val="005C5BB6"/>
    <w:rsid w:val="005C63C6"/>
    <w:rsid w:val="005C7B7F"/>
    <w:rsid w:val="005E541C"/>
    <w:rsid w:val="00600384"/>
    <w:rsid w:val="00617477"/>
    <w:rsid w:val="00620E2E"/>
    <w:rsid w:val="00641D27"/>
    <w:rsid w:val="006936FC"/>
    <w:rsid w:val="00694339"/>
    <w:rsid w:val="006B166C"/>
    <w:rsid w:val="006B44C1"/>
    <w:rsid w:val="006C384C"/>
    <w:rsid w:val="006D5904"/>
    <w:rsid w:val="006D6D00"/>
    <w:rsid w:val="006D74CB"/>
    <w:rsid w:val="006F370A"/>
    <w:rsid w:val="00701127"/>
    <w:rsid w:val="0070141D"/>
    <w:rsid w:val="00723AF1"/>
    <w:rsid w:val="0075162C"/>
    <w:rsid w:val="00764E9F"/>
    <w:rsid w:val="0076731A"/>
    <w:rsid w:val="00767594"/>
    <w:rsid w:val="00773244"/>
    <w:rsid w:val="007865D3"/>
    <w:rsid w:val="00792468"/>
    <w:rsid w:val="007A0DF1"/>
    <w:rsid w:val="007A168E"/>
    <w:rsid w:val="007A5590"/>
    <w:rsid w:val="007B0C73"/>
    <w:rsid w:val="007C3CB7"/>
    <w:rsid w:val="007F1CF1"/>
    <w:rsid w:val="007F1CF3"/>
    <w:rsid w:val="007F691A"/>
    <w:rsid w:val="00806590"/>
    <w:rsid w:val="00811006"/>
    <w:rsid w:val="0082155E"/>
    <w:rsid w:val="008340F9"/>
    <w:rsid w:val="00856DC3"/>
    <w:rsid w:val="00863060"/>
    <w:rsid w:val="00867906"/>
    <w:rsid w:val="00872A8F"/>
    <w:rsid w:val="00881610"/>
    <w:rsid w:val="00897132"/>
    <w:rsid w:val="008B7AA1"/>
    <w:rsid w:val="008C2CF9"/>
    <w:rsid w:val="008C4B91"/>
    <w:rsid w:val="008D59A4"/>
    <w:rsid w:val="008E22B0"/>
    <w:rsid w:val="008F7CA7"/>
    <w:rsid w:val="00902259"/>
    <w:rsid w:val="00911265"/>
    <w:rsid w:val="00924A8F"/>
    <w:rsid w:val="00925C46"/>
    <w:rsid w:val="00931B74"/>
    <w:rsid w:val="00953034"/>
    <w:rsid w:val="009569D1"/>
    <w:rsid w:val="0096007D"/>
    <w:rsid w:val="009765F0"/>
    <w:rsid w:val="009B45D9"/>
    <w:rsid w:val="009E42E7"/>
    <w:rsid w:val="00A07A65"/>
    <w:rsid w:val="00A1223E"/>
    <w:rsid w:val="00A2506A"/>
    <w:rsid w:val="00A277D7"/>
    <w:rsid w:val="00A3058A"/>
    <w:rsid w:val="00A53713"/>
    <w:rsid w:val="00A53D61"/>
    <w:rsid w:val="00A57D3F"/>
    <w:rsid w:val="00A62862"/>
    <w:rsid w:val="00A66DC6"/>
    <w:rsid w:val="00A7235F"/>
    <w:rsid w:val="00A72A5E"/>
    <w:rsid w:val="00A76580"/>
    <w:rsid w:val="00A916AA"/>
    <w:rsid w:val="00A950F4"/>
    <w:rsid w:val="00A9536B"/>
    <w:rsid w:val="00AA3CC3"/>
    <w:rsid w:val="00AA52CC"/>
    <w:rsid w:val="00AC0064"/>
    <w:rsid w:val="00AC105A"/>
    <w:rsid w:val="00AC6D07"/>
    <w:rsid w:val="00AD5011"/>
    <w:rsid w:val="00AE74EF"/>
    <w:rsid w:val="00B05883"/>
    <w:rsid w:val="00B149A9"/>
    <w:rsid w:val="00B2025D"/>
    <w:rsid w:val="00B30ABD"/>
    <w:rsid w:val="00B323F8"/>
    <w:rsid w:val="00B34FB5"/>
    <w:rsid w:val="00B5299A"/>
    <w:rsid w:val="00B7083E"/>
    <w:rsid w:val="00B85621"/>
    <w:rsid w:val="00B87B52"/>
    <w:rsid w:val="00B914CB"/>
    <w:rsid w:val="00B939A6"/>
    <w:rsid w:val="00BB57B4"/>
    <w:rsid w:val="00BB65A7"/>
    <w:rsid w:val="00BC03B1"/>
    <w:rsid w:val="00BC1E04"/>
    <w:rsid w:val="00BD2D2B"/>
    <w:rsid w:val="00BD6FE8"/>
    <w:rsid w:val="00BE05FB"/>
    <w:rsid w:val="00BE4538"/>
    <w:rsid w:val="00C0234F"/>
    <w:rsid w:val="00C2013F"/>
    <w:rsid w:val="00C2250F"/>
    <w:rsid w:val="00C2738F"/>
    <w:rsid w:val="00C308D6"/>
    <w:rsid w:val="00C33807"/>
    <w:rsid w:val="00C4508D"/>
    <w:rsid w:val="00C47DAD"/>
    <w:rsid w:val="00C55527"/>
    <w:rsid w:val="00C63592"/>
    <w:rsid w:val="00C66A31"/>
    <w:rsid w:val="00C73E64"/>
    <w:rsid w:val="00C74051"/>
    <w:rsid w:val="00C7662C"/>
    <w:rsid w:val="00C76AA0"/>
    <w:rsid w:val="00C804B0"/>
    <w:rsid w:val="00C835D0"/>
    <w:rsid w:val="00C86646"/>
    <w:rsid w:val="00C91071"/>
    <w:rsid w:val="00C956F5"/>
    <w:rsid w:val="00CA5683"/>
    <w:rsid w:val="00CC246C"/>
    <w:rsid w:val="00CD12E5"/>
    <w:rsid w:val="00CD27AB"/>
    <w:rsid w:val="00D16DB9"/>
    <w:rsid w:val="00D233F1"/>
    <w:rsid w:val="00D349F7"/>
    <w:rsid w:val="00D463D0"/>
    <w:rsid w:val="00D542EC"/>
    <w:rsid w:val="00D700BF"/>
    <w:rsid w:val="00D72144"/>
    <w:rsid w:val="00D72663"/>
    <w:rsid w:val="00D754B4"/>
    <w:rsid w:val="00D75F94"/>
    <w:rsid w:val="00D8326E"/>
    <w:rsid w:val="00D85B21"/>
    <w:rsid w:val="00D904DA"/>
    <w:rsid w:val="00DB69B0"/>
    <w:rsid w:val="00DD329B"/>
    <w:rsid w:val="00DD4602"/>
    <w:rsid w:val="00DD7AEA"/>
    <w:rsid w:val="00DE4FD9"/>
    <w:rsid w:val="00DF1873"/>
    <w:rsid w:val="00DF554C"/>
    <w:rsid w:val="00E06FDB"/>
    <w:rsid w:val="00E12F8E"/>
    <w:rsid w:val="00E16335"/>
    <w:rsid w:val="00E2394A"/>
    <w:rsid w:val="00E24EC7"/>
    <w:rsid w:val="00E25E8A"/>
    <w:rsid w:val="00E51ADC"/>
    <w:rsid w:val="00E644ED"/>
    <w:rsid w:val="00E70023"/>
    <w:rsid w:val="00E953C2"/>
    <w:rsid w:val="00EA54F6"/>
    <w:rsid w:val="00EF6E49"/>
    <w:rsid w:val="00F020FC"/>
    <w:rsid w:val="00F20622"/>
    <w:rsid w:val="00F25958"/>
    <w:rsid w:val="00F3439A"/>
    <w:rsid w:val="00F34A20"/>
    <w:rsid w:val="00F50335"/>
    <w:rsid w:val="00F548F4"/>
    <w:rsid w:val="00F75F5E"/>
    <w:rsid w:val="00F76B8C"/>
    <w:rsid w:val="00F912D4"/>
    <w:rsid w:val="00F94F89"/>
    <w:rsid w:val="00FA5328"/>
    <w:rsid w:val="00FB0722"/>
    <w:rsid w:val="00FC2BBD"/>
    <w:rsid w:val="00FE3547"/>
    <w:rsid w:val="00FE45E7"/>
    <w:rsid w:val="00FE6BF5"/>
    <w:rsid w:val="00FF3770"/>
    <w:rsid w:val="00FF39AA"/>
    <w:rsid w:val="2267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
    <w:qFormat/>
    <w:rPr>
      <w:rFonts w:ascii="宋体" w:eastAsia="宋体" w:hAnsi="Courier New" w:cs="Courier New"/>
      <w:szCs w:val="21"/>
      <w:lang w:val="en-GB"/>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
    <w:name w:val="样式2"/>
    <w:basedOn w:val="a4"/>
    <w:link w:val="20"/>
    <w:qFormat/>
    <w:pPr>
      <w:jc w:val="center"/>
    </w:pPr>
    <w:rPr>
      <w:rFonts w:ascii="黑体" w:eastAsia="黑体" w:hAnsi="黑体"/>
    </w:rPr>
  </w:style>
  <w:style w:type="character" w:customStyle="1" w:styleId="20">
    <w:name w:val="样式2 字符"/>
    <w:basedOn w:val="Char0"/>
    <w:link w:val="2"/>
    <w:rPr>
      <w:rFonts w:ascii="黑体" w:eastAsia="黑体" w:hAnsi="黑体"/>
      <w:sz w:val="18"/>
      <w:szCs w:val="18"/>
    </w:rPr>
  </w:style>
  <w:style w:type="character" w:customStyle="1" w:styleId="Char0">
    <w:name w:val="页脚 Char"/>
    <w:basedOn w:val="a0"/>
    <w:link w:val="a4"/>
    <w:rPr>
      <w:sz w:val="18"/>
      <w:szCs w:val="18"/>
    </w:rPr>
  </w:style>
  <w:style w:type="paragraph" w:customStyle="1" w:styleId="3">
    <w:name w:val="样式3"/>
    <w:basedOn w:val="a"/>
    <w:link w:val="30"/>
    <w:qFormat/>
    <w:pPr>
      <w:pBdr>
        <w:bottom w:val="single" w:sz="6" w:space="1" w:color="auto"/>
      </w:pBdr>
      <w:tabs>
        <w:tab w:val="center" w:pos="4153"/>
        <w:tab w:val="right" w:pos="8306"/>
      </w:tabs>
      <w:snapToGrid w:val="0"/>
      <w:jc w:val="center"/>
    </w:pPr>
    <w:rPr>
      <w:sz w:val="18"/>
      <w:szCs w:val="18"/>
    </w:rPr>
  </w:style>
  <w:style w:type="character" w:customStyle="1" w:styleId="30">
    <w:name w:val="样式3 字符"/>
    <w:basedOn w:val="a0"/>
    <w:link w:val="3"/>
    <w:rPr>
      <w:sz w:val="18"/>
      <w:szCs w:val="18"/>
    </w:rPr>
  </w:style>
  <w:style w:type="character" w:customStyle="1" w:styleId="Char">
    <w:name w:val="纯文本 Char"/>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rPr>
      <w:rFonts w:ascii="宋体" w:eastAsia="宋体" w:hAnsi="Courier New" w:cs="Courier New"/>
      <w:szCs w:val="21"/>
      <w:lang w:val="en-GB"/>
    </w:rPr>
  </w:style>
  <w:style w:type="character" w:customStyle="1" w:styleId="Char1">
    <w:name w:val="页眉 Char"/>
    <w:basedOn w:val="a0"/>
    <w:link w:val="a5"/>
    <w:uiPriority w:val="99"/>
    <w:qFormat/>
    <w:rPr>
      <w:sz w:val="18"/>
      <w:szCs w:val="18"/>
    </w:rPr>
  </w:style>
  <w:style w:type="character" w:customStyle="1" w:styleId="Char2">
    <w:name w:val="纯文本 Char2"/>
    <w:qFormat/>
    <w:locked/>
    <w:rPr>
      <w:rFonts w:ascii="宋体" w:eastAsia="宋体" w:hAnsi="Courier New" w:cs="Courier New"/>
      <w:kern w:val="2"/>
      <w:sz w:val="21"/>
      <w:szCs w:val="21"/>
      <w:lang w:val="en-US" w:eastAsia="zh-CN" w:bidi="ar-SA"/>
    </w:rPr>
  </w:style>
  <w:style w:type="character" w:styleId="a6">
    <w:name w:val="Placeholder Text"/>
    <w:basedOn w:val="a0"/>
    <w:uiPriority w:val="99"/>
    <w:semiHidden/>
    <w:qFormat/>
    <w:rPr>
      <w:color w:val="808080"/>
    </w:rPr>
  </w:style>
  <w:style w:type="paragraph" w:styleId="a7">
    <w:name w:val="Balloon Text"/>
    <w:basedOn w:val="a"/>
    <w:link w:val="Char3"/>
    <w:uiPriority w:val="99"/>
    <w:semiHidden/>
    <w:unhideWhenUsed/>
    <w:rsid w:val="00A76580"/>
    <w:pPr>
      <w:spacing w:after="0" w:line="240" w:lineRule="auto"/>
    </w:pPr>
    <w:rPr>
      <w:sz w:val="18"/>
      <w:szCs w:val="18"/>
    </w:rPr>
  </w:style>
  <w:style w:type="character" w:customStyle="1" w:styleId="Char3">
    <w:name w:val="批注框文本 Char"/>
    <w:basedOn w:val="a0"/>
    <w:link w:val="a7"/>
    <w:uiPriority w:val="99"/>
    <w:semiHidden/>
    <w:rsid w:val="00A76580"/>
    <w:rPr>
      <w:kern w:val="2"/>
      <w:sz w:val="18"/>
      <w:szCs w:val="18"/>
      <w:lang w:eastAsia="zh-CN"/>
    </w:rPr>
  </w:style>
  <w:style w:type="paragraph" w:styleId="a8">
    <w:name w:val="List Paragraph"/>
    <w:basedOn w:val="a"/>
    <w:uiPriority w:val="99"/>
    <w:unhideWhenUsed/>
    <w:rsid w:val="00F3439A"/>
    <w:pPr>
      <w:ind w:firstLineChars="200" w:firstLine="420"/>
    </w:pPr>
  </w:style>
  <w:style w:type="paragraph" w:styleId="a9">
    <w:name w:val="Normal (Web)"/>
    <w:basedOn w:val="a"/>
    <w:uiPriority w:val="99"/>
    <w:semiHidden/>
    <w:unhideWhenUsed/>
    <w:rsid w:val="00AD5011"/>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
    <w:qFormat/>
    <w:rPr>
      <w:rFonts w:ascii="宋体" w:eastAsia="宋体" w:hAnsi="Courier New" w:cs="Courier New"/>
      <w:szCs w:val="21"/>
      <w:lang w:val="en-GB"/>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2">
    <w:name w:val="样式2"/>
    <w:basedOn w:val="a4"/>
    <w:link w:val="20"/>
    <w:qFormat/>
    <w:pPr>
      <w:jc w:val="center"/>
    </w:pPr>
    <w:rPr>
      <w:rFonts w:ascii="黑体" w:eastAsia="黑体" w:hAnsi="黑体"/>
    </w:rPr>
  </w:style>
  <w:style w:type="character" w:customStyle="1" w:styleId="20">
    <w:name w:val="样式2 字符"/>
    <w:basedOn w:val="Char0"/>
    <w:link w:val="2"/>
    <w:rPr>
      <w:rFonts w:ascii="黑体" w:eastAsia="黑体" w:hAnsi="黑体"/>
      <w:sz w:val="18"/>
      <w:szCs w:val="18"/>
    </w:rPr>
  </w:style>
  <w:style w:type="character" w:customStyle="1" w:styleId="Char0">
    <w:name w:val="页脚 Char"/>
    <w:basedOn w:val="a0"/>
    <w:link w:val="a4"/>
    <w:rPr>
      <w:sz w:val="18"/>
      <w:szCs w:val="18"/>
    </w:rPr>
  </w:style>
  <w:style w:type="paragraph" w:customStyle="1" w:styleId="3">
    <w:name w:val="样式3"/>
    <w:basedOn w:val="a"/>
    <w:link w:val="30"/>
    <w:qFormat/>
    <w:pPr>
      <w:pBdr>
        <w:bottom w:val="single" w:sz="6" w:space="1" w:color="auto"/>
      </w:pBdr>
      <w:tabs>
        <w:tab w:val="center" w:pos="4153"/>
        <w:tab w:val="right" w:pos="8306"/>
      </w:tabs>
      <w:snapToGrid w:val="0"/>
      <w:jc w:val="center"/>
    </w:pPr>
    <w:rPr>
      <w:sz w:val="18"/>
      <w:szCs w:val="18"/>
    </w:rPr>
  </w:style>
  <w:style w:type="character" w:customStyle="1" w:styleId="30">
    <w:name w:val="样式3 字符"/>
    <w:basedOn w:val="a0"/>
    <w:link w:val="3"/>
    <w:rPr>
      <w:sz w:val="18"/>
      <w:szCs w:val="18"/>
    </w:rPr>
  </w:style>
  <w:style w:type="character" w:customStyle="1" w:styleId="Char">
    <w:name w:val="纯文本 Char"/>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rPr>
      <w:rFonts w:ascii="宋体" w:eastAsia="宋体" w:hAnsi="Courier New" w:cs="Courier New"/>
      <w:szCs w:val="21"/>
      <w:lang w:val="en-GB"/>
    </w:rPr>
  </w:style>
  <w:style w:type="character" w:customStyle="1" w:styleId="Char1">
    <w:name w:val="页眉 Char"/>
    <w:basedOn w:val="a0"/>
    <w:link w:val="a5"/>
    <w:uiPriority w:val="99"/>
    <w:qFormat/>
    <w:rPr>
      <w:sz w:val="18"/>
      <w:szCs w:val="18"/>
    </w:rPr>
  </w:style>
  <w:style w:type="character" w:customStyle="1" w:styleId="Char2">
    <w:name w:val="纯文本 Char2"/>
    <w:qFormat/>
    <w:locked/>
    <w:rPr>
      <w:rFonts w:ascii="宋体" w:eastAsia="宋体" w:hAnsi="Courier New" w:cs="Courier New"/>
      <w:kern w:val="2"/>
      <w:sz w:val="21"/>
      <w:szCs w:val="21"/>
      <w:lang w:val="en-US" w:eastAsia="zh-CN" w:bidi="ar-SA"/>
    </w:rPr>
  </w:style>
  <w:style w:type="character" w:styleId="a6">
    <w:name w:val="Placeholder Text"/>
    <w:basedOn w:val="a0"/>
    <w:uiPriority w:val="99"/>
    <w:semiHidden/>
    <w:qFormat/>
    <w:rPr>
      <w:color w:val="808080"/>
    </w:rPr>
  </w:style>
  <w:style w:type="paragraph" w:styleId="a7">
    <w:name w:val="Balloon Text"/>
    <w:basedOn w:val="a"/>
    <w:link w:val="Char3"/>
    <w:uiPriority w:val="99"/>
    <w:semiHidden/>
    <w:unhideWhenUsed/>
    <w:rsid w:val="00A76580"/>
    <w:pPr>
      <w:spacing w:after="0" w:line="240" w:lineRule="auto"/>
    </w:pPr>
    <w:rPr>
      <w:sz w:val="18"/>
      <w:szCs w:val="18"/>
    </w:rPr>
  </w:style>
  <w:style w:type="character" w:customStyle="1" w:styleId="Char3">
    <w:name w:val="批注框文本 Char"/>
    <w:basedOn w:val="a0"/>
    <w:link w:val="a7"/>
    <w:uiPriority w:val="99"/>
    <w:semiHidden/>
    <w:rsid w:val="00A76580"/>
    <w:rPr>
      <w:kern w:val="2"/>
      <w:sz w:val="18"/>
      <w:szCs w:val="18"/>
      <w:lang w:eastAsia="zh-CN"/>
    </w:rPr>
  </w:style>
  <w:style w:type="paragraph" w:styleId="a8">
    <w:name w:val="List Paragraph"/>
    <w:basedOn w:val="a"/>
    <w:uiPriority w:val="99"/>
    <w:unhideWhenUsed/>
    <w:rsid w:val="00F3439A"/>
    <w:pPr>
      <w:ind w:firstLineChars="200" w:firstLine="420"/>
    </w:pPr>
  </w:style>
  <w:style w:type="paragraph" w:styleId="a9">
    <w:name w:val="Normal (Web)"/>
    <w:basedOn w:val="a"/>
    <w:uiPriority w:val="99"/>
    <w:semiHidden/>
    <w:unhideWhenUsed/>
    <w:rsid w:val="00AD501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0804">
      <w:bodyDiv w:val="1"/>
      <w:marLeft w:val="0"/>
      <w:marRight w:val="0"/>
      <w:marTop w:val="0"/>
      <w:marBottom w:val="0"/>
      <w:divBdr>
        <w:top w:val="none" w:sz="0" w:space="0" w:color="auto"/>
        <w:left w:val="none" w:sz="0" w:space="0" w:color="auto"/>
        <w:bottom w:val="none" w:sz="0" w:space="0" w:color="auto"/>
        <w:right w:val="none" w:sz="0" w:space="0" w:color="auto"/>
      </w:divBdr>
    </w:div>
    <w:div w:id="624431918">
      <w:bodyDiv w:val="1"/>
      <w:marLeft w:val="0"/>
      <w:marRight w:val="0"/>
      <w:marTop w:val="0"/>
      <w:marBottom w:val="0"/>
      <w:divBdr>
        <w:top w:val="none" w:sz="0" w:space="0" w:color="auto"/>
        <w:left w:val="none" w:sz="0" w:space="0" w:color="auto"/>
        <w:bottom w:val="none" w:sz="0" w:space="0" w:color="auto"/>
        <w:right w:val="none" w:sz="0" w:space="0" w:color="auto"/>
      </w:divBdr>
    </w:div>
    <w:div w:id="639269977">
      <w:bodyDiv w:val="1"/>
      <w:marLeft w:val="0"/>
      <w:marRight w:val="0"/>
      <w:marTop w:val="0"/>
      <w:marBottom w:val="0"/>
      <w:divBdr>
        <w:top w:val="none" w:sz="0" w:space="0" w:color="auto"/>
        <w:left w:val="none" w:sz="0" w:space="0" w:color="auto"/>
        <w:bottom w:val="none" w:sz="0" w:space="0" w:color="auto"/>
        <w:right w:val="none" w:sz="0" w:space="0" w:color="auto"/>
      </w:divBdr>
    </w:div>
    <w:div w:id="709110609">
      <w:bodyDiv w:val="1"/>
      <w:marLeft w:val="0"/>
      <w:marRight w:val="0"/>
      <w:marTop w:val="0"/>
      <w:marBottom w:val="0"/>
      <w:divBdr>
        <w:top w:val="none" w:sz="0" w:space="0" w:color="auto"/>
        <w:left w:val="none" w:sz="0" w:space="0" w:color="auto"/>
        <w:bottom w:val="none" w:sz="0" w:space="0" w:color="auto"/>
        <w:right w:val="none" w:sz="0" w:space="0" w:color="auto"/>
      </w:divBdr>
    </w:div>
    <w:div w:id="960764832">
      <w:bodyDiv w:val="1"/>
      <w:marLeft w:val="0"/>
      <w:marRight w:val="0"/>
      <w:marTop w:val="0"/>
      <w:marBottom w:val="0"/>
      <w:divBdr>
        <w:top w:val="none" w:sz="0" w:space="0" w:color="auto"/>
        <w:left w:val="none" w:sz="0" w:space="0" w:color="auto"/>
        <w:bottom w:val="none" w:sz="0" w:space="0" w:color="auto"/>
        <w:right w:val="none" w:sz="0" w:space="0" w:color="auto"/>
      </w:divBdr>
    </w:div>
    <w:div w:id="1080327975">
      <w:bodyDiv w:val="1"/>
      <w:marLeft w:val="0"/>
      <w:marRight w:val="0"/>
      <w:marTop w:val="0"/>
      <w:marBottom w:val="0"/>
      <w:divBdr>
        <w:top w:val="none" w:sz="0" w:space="0" w:color="auto"/>
        <w:left w:val="none" w:sz="0" w:space="0" w:color="auto"/>
        <w:bottom w:val="none" w:sz="0" w:space="0" w:color="auto"/>
        <w:right w:val="none" w:sz="0" w:space="0" w:color="auto"/>
      </w:divBdr>
    </w:div>
    <w:div w:id="185194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notes" Target="footnotes.xml"/><Relationship Id="rId51" Type="http://schemas.openxmlformats.org/officeDocument/2006/relationships/oleObject" Target="embeddings/oleObject21.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69885-5A8D-4CDA-B5FB-C92F09AD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1160</Words>
  <Characters>1192</Characters>
  <Application>Microsoft Office Word</Application>
  <DocSecurity>0</DocSecurity>
  <Lines>94</Lines>
  <Paragraphs>45</Paragraphs>
  <ScaleCrop>false</ScaleCrop>
  <Company>Microsoft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2020-03-31T03:46:00Z</dcterms:created>
  <dcterms:modified xsi:type="dcterms:W3CDTF">2020-03-31T12:10:00Z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