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AE" w:rsidRPr="00D930AE" w:rsidRDefault="00D930AE" w:rsidP="00D930AE">
      <w:pPr>
        <w:snapToGrid w:val="0"/>
        <w:spacing w:line="300" w:lineRule="auto"/>
        <w:ind w:firstLineChars="200" w:firstLine="422"/>
        <w:jc w:val="center"/>
        <w:rPr>
          <w:rFonts w:ascii="宋体" w:hAnsi="宋体"/>
          <w:b/>
          <w:bCs/>
          <w:color w:val="000000"/>
          <w:szCs w:val="21"/>
        </w:rPr>
      </w:pPr>
      <w:bookmarkStart w:id="0" w:name="_GoBack"/>
      <w:r w:rsidRPr="00D930AE">
        <w:rPr>
          <w:rFonts w:ascii="宋体" w:hAnsi="宋体" w:hint="eastAsia"/>
          <w:b/>
          <w:bCs/>
          <w:color w:val="000000"/>
          <w:szCs w:val="21"/>
        </w:rPr>
        <w:t>高一年级数学第30课时数系的</w:t>
      </w:r>
      <w:r w:rsidR="00504550">
        <w:rPr>
          <w:rFonts w:ascii="宋体" w:hAnsi="宋体" w:hint="eastAsia"/>
          <w:b/>
          <w:bCs/>
          <w:color w:val="000000"/>
          <w:szCs w:val="21"/>
        </w:rPr>
        <w:t>拓展</w:t>
      </w:r>
      <w:r w:rsidRPr="00D930AE">
        <w:rPr>
          <w:rFonts w:ascii="宋体" w:hAnsi="宋体" w:hint="eastAsia"/>
          <w:b/>
          <w:bCs/>
          <w:color w:val="000000"/>
          <w:szCs w:val="21"/>
        </w:rPr>
        <w:t>提升</w:t>
      </w:r>
      <w:r w:rsidR="00504550">
        <w:rPr>
          <w:rFonts w:ascii="宋体" w:hAnsi="宋体" w:hint="eastAsia"/>
          <w:b/>
          <w:bCs/>
          <w:color w:val="000000"/>
          <w:szCs w:val="21"/>
        </w:rPr>
        <w:t>A组</w:t>
      </w:r>
    </w:p>
    <w:bookmarkEnd w:id="0"/>
    <w:p w:rsidR="00932CA1" w:rsidRPr="00050A9D" w:rsidRDefault="00050A9D" w:rsidP="00050A9D">
      <w:pPr>
        <w:pStyle w:val="a9"/>
        <w:spacing w:line="293" w:lineRule="auto"/>
        <w:ind w:firstLineChars="0" w:firstLine="0"/>
        <w:rPr>
          <w:rFonts w:ascii="Times New Roman" w:hAnsi="Times New Roman"/>
          <w:szCs w:val="24"/>
        </w:rPr>
      </w:pPr>
      <w:r>
        <w:rPr>
          <w:rFonts w:ascii="Times New Roman" w:hAnsi="Times New Roman" w:hint="eastAsia"/>
          <w:szCs w:val="21"/>
        </w:rPr>
        <w:t>1.</w:t>
      </w:r>
      <w:r w:rsidRPr="00050A9D">
        <w:rPr>
          <w:rFonts w:ascii="Times New Roman" w:hAnsi="Times New Roman"/>
          <w:szCs w:val="21"/>
        </w:rPr>
        <w:t>若复数</w:t>
      </w:r>
      <w:r w:rsidRPr="000C1F48">
        <w:rPr>
          <w:position w:val="-10"/>
        </w:rPr>
        <w:object w:dxaOrig="26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32.75pt;height:18pt" o:ole="">
            <v:imagedata r:id="rId7" o:title=""/>
          </v:shape>
          <o:OLEObject Type="Embed" ProgID="Equation.DSMT4" ShapeID="_x0000_i1089" DrawAspect="Content" ObjectID="_1647155531" r:id="rId8"/>
        </w:object>
      </w:r>
      <w:r w:rsidRPr="00050A9D">
        <w:rPr>
          <w:rFonts w:ascii="Times New Roman" w:hAnsi="Times New Roman"/>
          <w:szCs w:val="21"/>
        </w:rPr>
        <w:t>是纯虚数，则实数</w:t>
      </w:r>
      <w:r w:rsidRPr="000C1F48">
        <w:rPr>
          <w:position w:val="-6"/>
        </w:rPr>
        <w:object w:dxaOrig="199" w:dyaOrig="219">
          <v:shape id="对象 63" o:spid="_x0000_i1090" type="#_x0000_t75" style="width:9.75pt;height:11.25pt;mso-position-horizontal-relative:page;mso-position-vertical-relative:page" o:ole="">
            <v:imagedata r:id="rId9" o:title=""/>
          </v:shape>
          <o:OLEObject Type="Embed" ProgID="Equation.DSMT4" ShapeID="对象 63" DrawAspect="Content" ObjectID="_1647155532" r:id="rId10"/>
        </w:object>
      </w:r>
      <w:r w:rsidRPr="00050A9D">
        <w:rPr>
          <w:rFonts w:ascii="Times New Roman" w:hAnsi="Times New Roman"/>
          <w:szCs w:val="21"/>
        </w:rPr>
        <w:t>的值为</w:t>
      </w:r>
      <w:r w:rsidRPr="00050A9D">
        <w:rPr>
          <w:rFonts w:ascii="Times New Roman" w:hAnsi="Times New Roman"/>
          <w:bCs/>
          <w:szCs w:val="21"/>
          <w:u w:val="single"/>
          <w:lang w:bidi="ar"/>
        </w:rPr>
        <w:t xml:space="preserve">       </w:t>
      </w:r>
      <w:r w:rsidRPr="00050A9D">
        <w:rPr>
          <w:rFonts w:ascii="Times New Roman" w:hAnsi="Times New Roman" w:cs="宋体" w:hint="eastAsia"/>
          <w:bCs/>
          <w:szCs w:val="21"/>
          <w:lang w:bidi="ar"/>
        </w:rPr>
        <w:t>．</w:t>
      </w:r>
    </w:p>
    <w:p w:rsidR="00932CA1" w:rsidRDefault="00932CA1" w:rsidP="00932CA1">
      <w:pPr>
        <w:spacing w:line="293" w:lineRule="auto"/>
        <w:rPr>
          <w:rFonts w:ascii="Times New Roman" w:hAnsi="Times New Roman"/>
          <w:szCs w:val="24"/>
        </w:rPr>
      </w:pPr>
    </w:p>
    <w:p w:rsidR="00932CA1" w:rsidRPr="00932CA1" w:rsidRDefault="00932CA1" w:rsidP="00932CA1">
      <w:pPr>
        <w:spacing w:line="293" w:lineRule="auto"/>
        <w:rPr>
          <w:rFonts w:ascii="Times New Roman" w:eastAsia="黑体" w:hAnsi="Times New Roman"/>
          <w:b/>
          <w:color w:val="000000"/>
          <w:sz w:val="32"/>
          <w:szCs w:val="32"/>
        </w:rPr>
      </w:pPr>
      <w:r>
        <w:rPr>
          <w:rFonts w:ascii="Times New Roman" w:hAnsi="Times New Roman" w:hint="eastAsia"/>
          <w:szCs w:val="24"/>
        </w:rPr>
        <w:t>2</w:t>
      </w:r>
      <w:r w:rsidRPr="00932CA1">
        <w:rPr>
          <w:rFonts w:ascii="Times New Roman" w:hAnsi="Times New Roman" w:hint="eastAsia"/>
          <w:szCs w:val="24"/>
        </w:rPr>
        <w:t>.</w:t>
      </w:r>
      <w:r w:rsidRPr="00932CA1">
        <w:rPr>
          <w:rFonts w:ascii="Times New Roman" w:hAnsi="Times New Roman" w:cs="宋体" w:hint="eastAsia"/>
          <w:bCs/>
          <w:szCs w:val="21"/>
          <w:lang w:bidi="ar"/>
        </w:rPr>
        <w:t xml:space="preserve"> </w:t>
      </w:r>
      <w:r w:rsidRPr="00932CA1">
        <w:rPr>
          <w:rFonts w:ascii="Times New Roman" w:hAnsi="Times New Roman" w:cs="宋体" w:hint="eastAsia"/>
          <w:bCs/>
          <w:szCs w:val="21"/>
          <w:lang w:bidi="ar"/>
        </w:rPr>
        <w:t>使不等式</w:t>
      </w:r>
      <w:r w:rsidRPr="00932CA1">
        <w:rPr>
          <w:rFonts w:ascii="Times New Roman" w:hAnsi="Times New Roman"/>
          <w:bCs/>
          <w:position w:val="-10"/>
          <w:szCs w:val="21"/>
          <w:lang w:bidi="ar"/>
        </w:rPr>
        <w:object w:dxaOrig="4061" w:dyaOrig="359">
          <v:shape id="对象 487" o:spid="_x0000_i1029" type="#_x0000_t75" style="width:203.25pt;height:18pt;mso-position-horizontal-relative:page;mso-position-vertical-relative:page" o:ole="">
            <v:imagedata r:id="rId11" o:title=""/>
          </v:shape>
          <o:OLEObject Type="Embed" ProgID="Equation.DSMT4" ShapeID="对象 487" DrawAspect="Content" ObjectID="_1647155533" r:id="rId12"/>
        </w:object>
      </w:r>
      <w:r w:rsidRPr="00932CA1">
        <w:rPr>
          <w:rFonts w:ascii="Times New Roman" w:hAnsi="Times New Roman" w:cs="宋体" w:hint="eastAsia"/>
          <w:bCs/>
          <w:szCs w:val="21"/>
          <w:lang w:bidi="ar"/>
        </w:rPr>
        <w:t>成立的实数</w:t>
      </w:r>
      <w:r w:rsidRPr="00932CA1">
        <w:rPr>
          <w:rFonts w:ascii="Times New Roman" w:hAnsi="Times New Roman"/>
          <w:bCs/>
          <w:position w:val="-6"/>
          <w:szCs w:val="21"/>
          <w:lang w:bidi="ar"/>
        </w:rPr>
        <w:object w:dxaOrig="259" w:dyaOrig="219">
          <v:shape id="对象 488" o:spid="_x0000_i1030" type="#_x0000_t75" style="width:12.75pt;height:11.25pt;mso-position-horizontal-relative:page;mso-position-vertical-relative:page" o:ole="">
            <v:imagedata r:id="rId13" o:title=""/>
          </v:shape>
          <o:OLEObject Type="Embed" ProgID="Equation.DSMT4" ShapeID="对象 488" DrawAspect="Content" ObjectID="_1647155534" r:id="rId14"/>
        </w:object>
      </w:r>
      <w:r w:rsidRPr="00932CA1">
        <w:rPr>
          <w:rFonts w:ascii="Times New Roman" w:hAnsi="Times New Roman" w:cs="宋体" w:hint="eastAsia"/>
          <w:bCs/>
          <w:szCs w:val="21"/>
          <w:lang w:bidi="ar"/>
        </w:rPr>
        <w:t>的集合为</w:t>
      </w:r>
      <w:r w:rsidRPr="00932CA1">
        <w:rPr>
          <w:rFonts w:ascii="Times New Roman" w:hAnsi="Times New Roman"/>
          <w:bCs/>
          <w:szCs w:val="21"/>
          <w:u w:val="single"/>
          <w:lang w:bidi="ar"/>
        </w:rPr>
        <w:t xml:space="preserve">       </w:t>
      </w:r>
      <w:r w:rsidRPr="00932CA1">
        <w:rPr>
          <w:rFonts w:ascii="Times New Roman" w:hAnsi="Times New Roman" w:cs="宋体" w:hint="eastAsia"/>
          <w:bCs/>
          <w:szCs w:val="21"/>
          <w:lang w:bidi="ar"/>
        </w:rPr>
        <w:t>．</w:t>
      </w:r>
    </w:p>
    <w:p w:rsidR="00932CA1" w:rsidRDefault="00932CA1" w:rsidP="00932CA1">
      <w:pPr>
        <w:snapToGrid w:val="0"/>
        <w:spacing w:line="300" w:lineRule="auto"/>
        <w:rPr>
          <w:rFonts w:ascii="Times New Roman" w:eastAsia="黑体" w:hAnsi="Times New Roman"/>
          <w:bCs/>
          <w:color w:val="000000"/>
          <w:szCs w:val="21"/>
        </w:rPr>
      </w:pPr>
    </w:p>
    <w:p w:rsidR="00932CA1" w:rsidRDefault="00932CA1" w:rsidP="00932CA1">
      <w:pPr>
        <w:snapToGrid w:val="0"/>
        <w:spacing w:line="300" w:lineRule="auto"/>
        <w:rPr>
          <w:rFonts w:ascii="Times New Roman" w:hAnsi="Times New Roman"/>
          <w:color w:val="000000"/>
          <w:kern w:val="0"/>
        </w:rPr>
      </w:pPr>
      <w:r>
        <w:rPr>
          <w:rFonts w:ascii="Times New Roman" w:eastAsia="黑体" w:hAnsi="Times New Roman" w:hint="eastAsia"/>
          <w:bCs/>
          <w:color w:val="000000"/>
          <w:szCs w:val="21"/>
        </w:rPr>
        <w:t>3</w:t>
      </w:r>
      <w:r w:rsidRPr="00932CA1">
        <w:rPr>
          <w:rFonts w:ascii="Times New Roman" w:eastAsia="黑体" w:hAnsi="Times New Roman" w:hint="eastAsia"/>
          <w:bCs/>
          <w:color w:val="000000"/>
          <w:szCs w:val="21"/>
        </w:rPr>
        <w:t>.</w:t>
      </w:r>
      <w:r>
        <w:rPr>
          <w:rFonts w:ascii="Times New Roman" w:hAnsi="Times New Roman" w:hint="eastAsia"/>
          <w:color w:val="000000"/>
          <w:szCs w:val="22"/>
        </w:rPr>
        <w:t>已知“</w:t>
      </w:r>
      <w:r w:rsidRPr="00403897">
        <w:rPr>
          <w:rFonts w:ascii="Times New Roman" w:hAnsi="Times New Roman"/>
          <w:color w:val="000000"/>
          <w:position w:val="-6"/>
          <w:szCs w:val="22"/>
        </w:rPr>
        <w:object w:dxaOrig="499" w:dyaOrig="260">
          <v:shape id="_x0000_i1031" type="#_x0000_t75" style="width:24.75pt;height:12.75pt" o:ole="">
            <v:imagedata r:id="rId15" o:title=""/>
          </v:shape>
          <o:OLEObject Type="Embed" ProgID="Equation.DSMT4" ShapeID="_x0000_i1031" DrawAspect="Content" ObjectID="_1647155535" r:id="rId16"/>
        </w:object>
      </w:r>
      <w:r>
        <w:rPr>
          <w:rFonts w:ascii="Times New Roman" w:hAnsi="Times New Roman" w:hint="eastAsia"/>
          <w:color w:val="000000"/>
          <w:szCs w:val="22"/>
        </w:rPr>
        <w:t>”是“复数</w:t>
      </w:r>
      <w:r w:rsidRPr="00403897">
        <w:rPr>
          <w:rFonts w:ascii="Times New Roman" w:hAnsi="Times New Roman"/>
          <w:color w:val="000000"/>
          <w:position w:val="-10"/>
          <w:szCs w:val="22"/>
        </w:rPr>
        <w:object w:dxaOrig="1620" w:dyaOrig="300">
          <v:shape id="_x0000_i1032" type="#_x0000_t75" style="width:81pt;height:15pt" o:ole="">
            <v:imagedata r:id="rId17" o:title=""/>
          </v:shape>
          <o:OLEObject Type="Embed" ProgID="Equation.DSMT4" ShapeID="_x0000_i1032" DrawAspect="Content" ObjectID="_1647155536" r:id="rId18"/>
        </w:object>
      </w:r>
      <w:r>
        <w:rPr>
          <w:rFonts w:ascii="Times New Roman" w:hAnsi="Times New Roman" w:hint="eastAsia"/>
          <w:color w:val="000000"/>
          <w:szCs w:val="22"/>
        </w:rPr>
        <w:t>为纯虚数”的</w:t>
      </w:r>
      <w:r w:rsidRPr="00932CA1">
        <w:rPr>
          <w:rFonts w:ascii="Times New Roman" w:hAnsi="Times New Roman"/>
          <w:bCs/>
          <w:szCs w:val="21"/>
          <w:u w:val="single"/>
          <w:lang w:bidi="ar"/>
        </w:rPr>
        <w:t xml:space="preserve">    </w:t>
      </w:r>
      <w:r w:rsidR="00050A9D">
        <w:rPr>
          <w:rFonts w:ascii="Times New Roman" w:hAnsi="Times New Roman"/>
          <w:bCs/>
          <w:szCs w:val="21"/>
          <w:u w:val="single"/>
          <w:lang w:bidi="ar"/>
        </w:rPr>
        <w:t xml:space="preserve">         </w:t>
      </w:r>
      <w:r w:rsidRPr="00932CA1">
        <w:rPr>
          <w:rFonts w:ascii="Times New Roman" w:hAnsi="Times New Roman"/>
          <w:bCs/>
          <w:szCs w:val="21"/>
          <w:u w:val="single"/>
          <w:lang w:bidi="ar"/>
        </w:rPr>
        <w:t xml:space="preserve">   </w:t>
      </w:r>
      <w:r>
        <w:rPr>
          <w:rFonts w:ascii="Times New Roman" w:hAnsi="Times New Roman" w:cs="宋体" w:hint="eastAsia"/>
          <w:bCs/>
          <w:szCs w:val="21"/>
          <w:lang w:bidi="ar"/>
        </w:rPr>
        <w:t>条件</w:t>
      </w:r>
      <w:r>
        <w:rPr>
          <w:rFonts w:ascii="Times New Roman" w:hAnsi="Times New Roman"/>
          <w:color w:val="000000"/>
          <w:kern w:val="0"/>
        </w:rPr>
        <w:t>．</w:t>
      </w:r>
    </w:p>
    <w:p w:rsidR="00932CA1" w:rsidRPr="00932CA1" w:rsidRDefault="00932CA1" w:rsidP="00D930AE">
      <w:pPr>
        <w:snapToGrid w:val="0"/>
        <w:spacing w:line="300" w:lineRule="auto"/>
        <w:rPr>
          <w:rFonts w:ascii="Times New Roman" w:eastAsia="黑体" w:hAnsi="Times New Roman"/>
          <w:b/>
          <w:bCs/>
          <w:color w:val="000000"/>
          <w:szCs w:val="21"/>
        </w:rPr>
      </w:pPr>
    </w:p>
    <w:p w:rsidR="00932CA1" w:rsidRPr="00932CA1" w:rsidRDefault="00932CA1" w:rsidP="00932CA1">
      <w:pPr>
        <w:rPr>
          <w:rFonts w:ascii="Times New Roman" w:hAnsi="Times New Roman"/>
          <w:szCs w:val="21"/>
        </w:rPr>
      </w:pPr>
      <w:r>
        <w:rPr>
          <w:rFonts w:ascii="Times New Roman" w:hAnsi="Times New Roman" w:hint="eastAsia"/>
          <w:szCs w:val="21"/>
        </w:rPr>
        <w:t>4</w:t>
      </w:r>
      <w:r w:rsidRPr="00932CA1">
        <w:rPr>
          <w:rFonts w:ascii="Times New Roman" w:hAnsi="Times New Roman" w:hint="eastAsia"/>
          <w:szCs w:val="21"/>
        </w:rPr>
        <w:t>.</w:t>
      </w:r>
      <w:r w:rsidRPr="00932CA1">
        <w:rPr>
          <w:rFonts w:ascii="Times New Roman" w:hAnsi="Times New Roman" w:hint="eastAsia"/>
          <w:szCs w:val="21"/>
        </w:rPr>
        <w:t>满足方程</w:t>
      </w:r>
      <w:r w:rsidRPr="00932CA1">
        <w:rPr>
          <w:rFonts w:ascii="Times New Roman" w:hAnsi="Times New Roman"/>
          <w:position w:val="-10"/>
          <w:szCs w:val="21"/>
        </w:rPr>
        <w:object w:dxaOrig="3080" w:dyaOrig="360">
          <v:shape id="_x0000_i1033" type="#_x0000_t75" style="width:154.5pt;height:18pt" o:ole="">
            <v:imagedata r:id="rId19" o:title=""/>
          </v:shape>
          <o:OLEObject Type="Embed" ProgID="Equation.DSMT4" ShapeID="_x0000_i1033" DrawAspect="Content" ObjectID="_1647155537" r:id="rId20"/>
        </w:object>
      </w:r>
      <w:r w:rsidRPr="00932CA1">
        <w:rPr>
          <w:rFonts w:ascii="Times New Roman" w:hAnsi="Times New Roman" w:hint="eastAsia"/>
          <w:szCs w:val="21"/>
        </w:rPr>
        <w:t>的实数对</w:t>
      </w:r>
      <w:r w:rsidRPr="00932CA1">
        <w:rPr>
          <w:rFonts w:ascii="Times New Roman" w:hAnsi="Times New Roman"/>
          <w:position w:val="-10"/>
          <w:szCs w:val="21"/>
        </w:rPr>
        <w:object w:dxaOrig="600" w:dyaOrig="320">
          <v:shape id="_x0000_i1034" type="#_x0000_t75" style="width:30pt;height:16.5pt" o:ole="">
            <v:imagedata r:id="rId21" o:title=""/>
          </v:shape>
          <o:OLEObject Type="Embed" ProgID="Equation.DSMT4" ShapeID="_x0000_i1034" DrawAspect="Content" ObjectID="_1647155538" r:id="rId22"/>
        </w:object>
      </w:r>
      <w:r w:rsidRPr="00932CA1">
        <w:rPr>
          <w:rFonts w:ascii="Times New Roman" w:hAnsi="Times New Roman" w:hint="eastAsia"/>
          <w:szCs w:val="21"/>
        </w:rPr>
        <w:t>表示的点的个数是</w:t>
      </w:r>
      <w:r w:rsidRPr="00932CA1">
        <w:rPr>
          <w:rFonts w:ascii="Times New Roman" w:hAnsi="Times New Roman" w:hint="eastAsia"/>
          <w:szCs w:val="21"/>
          <w:u w:val="single"/>
        </w:rPr>
        <w:t xml:space="preserve">         </w:t>
      </w:r>
      <w:r w:rsidRPr="00932CA1">
        <w:rPr>
          <w:rFonts w:ascii="Times New Roman" w:hAnsi="Times New Roman" w:hint="eastAsia"/>
          <w:szCs w:val="21"/>
        </w:rPr>
        <w:t>.</w:t>
      </w:r>
    </w:p>
    <w:p w:rsidR="00932CA1" w:rsidRPr="00932CA1" w:rsidRDefault="00932CA1" w:rsidP="00D930AE">
      <w:pPr>
        <w:snapToGrid w:val="0"/>
        <w:spacing w:line="300" w:lineRule="auto"/>
        <w:rPr>
          <w:rFonts w:ascii="Times New Roman" w:eastAsia="黑体" w:hAnsi="Times New Roman"/>
          <w:b/>
          <w:bCs/>
          <w:color w:val="000000"/>
          <w:szCs w:val="21"/>
        </w:rPr>
      </w:pPr>
    </w:p>
    <w:p w:rsidR="00D930AE" w:rsidRDefault="00932CA1" w:rsidP="00D930AE">
      <w:pPr>
        <w:snapToGrid w:val="0"/>
        <w:spacing w:line="300" w:lineRule="auto"/>
        <w:rPr>
          <w:rFonts w:ascii="Times New Roman" w:hAnsi="Times New Roman"/>
          <w:kern w:val="0"/>
        </w:rPr>
      </w:pPr>
      <w:r>
        <w:rPr>
          <w:rFonts w:ascii="Times New Roman" w:eastAsia="黑体" w:hAnsi="Times New Roman" w:hint="eastAsia"/>
          <w:bCs/>
          <w:color w:val="000000"/>
          <w:szCs w:val="21"/>
        </w:rPr>
        <w:t>5</w:t>
      </w:r>
      <w:r w:rsidR="00D930AE" w:rsidRPr="00932CA1">
        <w:rPr>
          <w:rFonts w:ascii="Times New Roman" w:eastAsia="黑体" w:hAnsi="Times New Roman" w:hint="eastAsia"/>
          <w:bCs/>
          <w:color w:val="000000"/>
          <w:szCs w:val="21"/>
        </w:rPr>
        <w:t>.</w:t>
      </w:r>
      <w:r w:rsidR="00D930AE">
        <w:rPr>
          <w:rFonts w:ascii="Times New Roman" w:hAnsi="Times New Roman" w:hint="eastAsia"/>
          <w:kern w:val="0"/>
        </w:rPr>
        <w:t>当实数</w:t>
      </w:r>
      <w:r w:rsidR="00D930AE" w:rsidRPr="00CC6DF2">
        <w:rPr>
          <w:rFonts w:ascii="Times New Roman" w:hAnsi="Times New Roman" w:hint="eastAsia"/>
          <w:i/>
          <w:kern w:val="0"/>
        </w:rPr>
        <w:t>m</w:t>
      </w:r>
      <w:r w:rsidR="00D930AE">
        <w:rPr>
          <w:rFonts w:ascii="Times New Roman" w:hAnsi="Times New Roman" w:hint="eastAsia"/>
          <w:kern w:val="0"/>
        </w:rPr>
        <w:t>为何值时复数</w:t>
      </w:r>
      <w:r w:rsidR="00D930AE" w:rsidRPr="00F17C40">
        <w:rPr>
          <w:rFonts w:ascii="Times New Roman" w:hAnsi="Times New Roman"/>
          <w:kern w:val="0"/>
          <w:position w:val="-22"/>
          <w:szCs w:val="22"/>
        </w:rPr>
        <w:object w:dxaOrig="2439" w:dyaOrig="580">
          <v:shape id="_x0000_i1035" type="#_x0000_t75" style="width:121.5pt;height:28.5pt" o:ole="">
            <v:imagedata r:id="rId23" o:title=""/>
          </v:shape>
          <o:OLEObject Type="Embed" ProgID="Equation.DSMT4" ShapeID="_x0000_i1035" DrawAspect="Content" ObjectID="_1647155539" r:id="rId24"/>
        </w:object>
      </w:r>
      <w:r w:rsidR="00D930AE">
        <w:rPr>
          <w:rFonts w:ascii="Times New Roman" w:hAnsi="Times New Roman" w:hint="eastAsia"/>
          <w:kern w:val="0"/>
          <w:szCs w:val="22"/>
        </w:rPr>
        <w:t>为（</w:t>
      </w:r>
      <w:r w:rsidR="00D930AE">
        <w:rPr>
          <w:rFonts w:ascii="Times New Roman" w:hAnsi="Times New Roman" w:hint="eastAsia"/>
          <w:kern w:val="0"/>
          <w:szCs w:val="22"/>
        </w:rPr>
        <w:t>1</w:t>
      </w:r>
      <w:r w:rsidR="00D930AE">
        <w:rPr>
          <w:rFonts w:ascii="Times New Roman" w:hAnsi="Times New Roman" w:hint="eastAsia"/>
          <w:kern w:val="0"/>
          <w:szCs w:val="22"/>
        </w:rPr>
        <w:t>）实数；（</w:t>
      </w:r>
      <w:r w:rsidR="00D930AE">
        <w:rPr>
          <w:rFonts w:ascii="Times New Roman" w:hAnsi="Times New Roman" w:hint="eastAsia"/>
          <w:kern w:val="0"/>
          <w:szCs w:val="22"/>
        </w:rPr>
        <w:t>2</w:t>
      </w:r>
      <w:r w:rsidR="00D930AE">
        <w:rPr>
          <w:rFonts w:ascii="Times New Roman" w:hAnsi="Times New Roman" w:hint="eastAsia"/>
          <w:kern w:val="0"/>
          <w:szCs w:val="22"/>
        </w:rPr>
        <w:t>）虚数；（</w:t>
      </w:r>
      <w:r w:rsidR="00D930AE">
        <w:rPr>
          <w:rFonts w:ascii="Times New Roman" w:hAnsi="Times New Roman" w:hint="eastAsia"/>
          <w:kern w:val="0"/>
          <w:szCs w:val="22"/>
        </w:rPr>
        <w:t>3</w:t>
      </w:r>
      <w:r w:rsidR="00D930AE">
        <w:rPr>
          <w:rFonts w:ascii="Times New Roman" w:hAnsi="Times New Roman" w:hint="eastAsia"/>
          <w:kern w:val="0"/>
          <w:szCs w:val="22"/>
        </w:rPr>
        <w:t>）纯虚数</w:t>
      </w:r>
      <w:r w:rsidR="00D930AE">
        <w:rPr>
          <w:rFonts w:ascii="Times New Roman" w:hAnsi="Times New Roman"/>
          <w:kern w:val="0"/>
        </w:rPr>
        <w:t>．</w:t>
      </w:r>
    </w:p>
    <w:p w:rsidR="005A2652" w:rsidRPr="00D930AE" w:rsidRDefault="005A2652"/>
    <w:sectPr w:rsidR="005A2652" w:rsidRPr="00D93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86" w:rsidRDefault="00CA2586" w:rsidP="00932CA1">
      <w:r>
        <w:separator/>
      </w:r>
    </w:p>
  </w:endnote>
  <w:endnote w:type="continuationSeparator" w:id="0">
    <w:p w:rsidR="00CA2586" w:rsidRDefault="00CA2586" w:rsidP="0093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86" w:rsidRDefault="00CA2586" w:rsidP="00932CA1">
      <w:r>
        <w:separator/>
      </w:r>
    </w:p>
  </w:footnote>
  <w:footnote w:type="continuationSeparator" w:id="0">
    <w:p w:rsidR="00CA2586" w:rsidRDefault="00CA2586" w:rsidP="00932C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77BE2"/>
    <w:multiLevelType w:val="hybridMultilevel"/>
    <w:tmpl w:val="90082C84"/>
    <w:lvl w:ilvl="0" w:tplc="785CD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69A00C0"/>
    <w:multiLevelType w:val="hybridMultilevel"/>
    <w:tmpl w:val="BC14DD76"/>
    <w:lvl w:ilvl="0" w:tplc="6B7E3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AE"/>
    <w:rsid w:val="00050A9D"/>
    <w:rsid w:val="001C347F"/>
    <w:rsid w:val="003864E5"/>
    <w:rsid w:val="00504550"/>
    <w:rsid w:val="005A2652"/>
    <w:rsid w:val="00932CA1"/>
    <w:rsid w:val="00987AB2"/>
    <w:rsid w:val="00B84F70"/>
    <w:rsid w:val="00CA2586"/>
    <w:rsid w:val="00D930AE"/>
    <w:rsid w:val="00F8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6B2D3"/>
  <w15:chartTrackingRefBased/>
  <w15:docId w15:val="{0FDEF562-E332-47FD-B882-394B22CF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A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纯文本 字符1"/>
    <w:aliases w:val="标题1 字符,普通文字 Char 字符,纯文本 Char Char 字符,Char 字符,标题1 Char Char 字符,Char Char Char 字符,纯文本 Char Char1 字符,标题1 Char Char Char Char Char 字符,标题1 Char Char Char Char 字符,纯文本 Char Char1 Char Char Char 字符,游数的格式 字符,Plain Text 字符,普通文字 字符,游数的 字符,普通 字符,Plain Te 字符"/>
    <w:link w:val="a3"/>
    <w:rsid w:val="00D930AE"/>
    <w:rPr>
      <w:rFonts w:ascii="宋体" w:hAnsi="Courier New"/>
    </w:rPr>
  </w:style>
  <w:style w:type="paragraph" w:styleId="a3">
    <w:name w:val="Plain Text"/>
    <w:aliases w:val="标题1,普通文字 Char,纯文本 Char Char,Char,标题1 Char Char,Char Char Char,纯文本 Char Char1,标题1 Char Char Char Char Char,标题1 Char Char Char Char,纯文本 Char Char1 Char Char Char,游数的格式,Plain Text,普通文字,游数的,普通,Plain Te,Char Char,纯文本 Char Char Ch"/>
    <w:basedOn w:val="a"/>
    <w:link w:val="1"/>
    <w:qFormat/>
    <w:rsid w:val="00D930AE"/>
    <w:rPr>
      <w:rFonts w:ascii="宋体" w:eastAsiaTheme="minorEastAsia" w:hAnsi="Courier New" w:cstheme="minorBidi"/>
      <w:szCs w:val="22"/>
    </w:rPr>
  </w:style>
  <w:style w:type="character" w:customStyle="1" w:styleId="a4">
    <w:name w:val="纯文本 字符"/>
    <w:basedOn w:val="a0"/>
    <w:uiPriority w:val="99"/>
    <w:semiHidden/>
    <w:rsid w:val="00D930AE"/>
    <w:rPr>
      <w:rFonts w:asciiTheme="minorEastAsia" w:hAnsi="Courier New" w:cs="Courier New"/>
      <w:szCs w:val="20"/>
    </w:rPr>
  </w:style>
  <w:style w:type="paragraph" w:styleId="a5">
    <w:name w:val="header"/>
    <w:basedOn w:val="a"/>
    <w:link w:val="a6"/>
    <w:uiPriority w:val="99"/>
    <w:unhideWhenUsed/>
    <w:rsid w:val="00932C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2CA1"/>
    <w:rPr>
      <w:rFonts w:ascii="Calibri" w:eastAsia="宋体" w:hAnsi="Calibri" w:cs="Times New Roman"/>
      <w:sz w:val="18"/>
      <w:szCs w:val="18"/>
    </w:rPr>
  </w:style>
  <w:style w:type="paragraph" w:styleId="a7">
    <w:name w:val="footer"/>
    <w:basedOn w:val="a"/>
    <w:link w:val="a8"/>
    <w:uiPriority w:val="99"/>
    <w:unhideWhenUsed/>
    <w:rsid w:val="00932CA1"/>
    <w:pPr>
      <w:tabs>
        <w:tab w:val="center" w:pos="4153"/>
        <w:tab w:val="right" w:pos="8306"/>
      </w:tabs>
      <w:snapToGrid w:val="0"/>
      <w:jc w:val="left"/>
    </w:pPr>
    <w:rPr>
      <w:sz w:val="18"/>
      <w:szCs w:val="18"/>
    </w:rPr>
  </w:style>
  <w:style w:type="character" w:customStyle="1" w:styleId="a8">
    <w:name w:val="页脚 字符"/>
    <w:basedOn w:val="a0"/>
    <w:link w:val="a7"/>
    <w:uiPriority w:val="99"/>
    <w:rsid w:val="00932CA1"/>
    <w:rPr>
      <w:rFonts w:ascii="Calibri" w:eastAsia="宋体" w:hAnsi="Calibri" w:cs="Times New Roman"/>
      <w:sz w:val="18"/>
      <w:szCs w:val="18"/>
    </w:rPr>
  </w:style>
  <w:style w:type="paragraph" w:styleId="a9">
    <w:name w:val="List Paragraph"/>
    <w:basedOn w:val="a"/>
    <w:uiPriority w:val="34"/>
    <w:qFormat/>
    <w:rsid w:val="00050A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6</cp:revision>
  <dcterms:created xsi:type="dcterms:W3CDTF">2020-03-30T18:39:00Z</dcterms:created>
  <dcterms:modified xsi:type="dcterms:W3CDTF">2020-03-31T02:19:00Z</dcterms:modified>
</cp:coreProperties>
</file>