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9407" w14:textId="77777777" w:rsidR="00CB33FB" w:rsidRDefault="00CB33FB" w:rsidP="00CB33FB">
      <w:pPr>
        <w:spacing w:line="380" w:lineRule="exact"/>
        <w:jc w:val="center"/>
        <w:rPr>
          <w:rFonts w:ascii="宋体" w:eastAsia="宋体" w:hAnsi="宋体" w:cs="Times New Roman"/>
          <w:b/>
          <w:sz w:val="24"/>
        </w:rPr>
      </w:pPr>
      <w:bookmarkStart w:id="0" w:name="_Hlk35595048"/>
      <w:r w:rsidRPr="00C11B57">
        <w:rPr>
          <w:rFonts w:ascii="宋体" w:eastAsia="宋体" w:hAnsi="宋体" w:cs="Times New Roman"/>
          <w:b/>
          <w:sz w:val="24"/>
        </w:rPr>
        <w:t>第</w:t>
      </w:r>
      <w:r w:rsidRPr="00C11B57">
        <w:rPr>
          <w:rFonts w:ascii="宋体" w:eastAsia="宋体" w:hAnsi="宋体" w:cs="Times New Roman" w:hint="eastAsia"/>
          <w:b/>
          <w:sz w:val="24"/>
        </w:rPr>
        <w:t>3</w:t>
      </w:r>
      <w:r>
        <w:rPr>
          <w:rFonts w:ascii="宋体" w:eastAsia="宋体" w:hAnsi="宋体" w:cs="Times New Roman"/>
          <w:b/>
          <w:sz w:val="24"/>
        </w:rPr>
        <w:t>2</w:t>
      </w:r>
      <w:r w:rsidRPr="00C11B57">
        <w:rPr>
          <w:rFonts w:ascii="宋体" w:eastAsia="宋体" w:hAnsi="宋体" w:cs="Times New Roman" w:hint="eastAsia"/>
          <w:b/>
          <w:sz w:val="24"/>
        </w:rPr>
        <w:t xml:space="preserve">课时 </w:t>
      </w:r>
      <w:r>
        <w:rPr>
          <w:rFonts w:ascii="宋体" w:eastAsia="宋体" w:hAnsi="宋体" w:cs="Times New Roman"/>
          <w:b/>
          <w:sz w:val="24"/>
        </w:rPr>
        <w:t xml:space="preserve">  </w:t>
      </w:r>
      <w:r w:rsidRPr="00C11B57">
        <w:rPr>
          <w:rFonts w:ascii="宋体" w:eastAsia="宋体" w:hAnsi="宋体" w:cs="Times New Roman" w:hint="eastAsia"/>
          <w:b/>
          <w:sz w:val="24"/>
        </w:rPr>
        <w:t>浪漫豪情</w:t>
      </w:r>
      <w:r>
        <w:rPr>
          <w:rFonts w:ascii="宋体" w:eastAsia="宋体" w:hAnsi="宋体" w:cs="Times New Roman" w:hint="eastAsia"/>
          <w:b/>
          <w:sz w:val="24"/>
        </w:rPr>
        <w:t xml:space="preserve"> </w:t>
      </w:r>
      <w:r w:rsidRPr="00C11B57">
        <w:rPr>
          <w:rFonts w:ascii="宋体" w:eastAsia="宋体" w:hAnsi="宋体" w:cs="Times New Roman" w:hint="eastAsia"/>
          <w:b/>
          <w:sz w:val="24"/>
        </w:rPr>
        <w:t>彰显个性</w:t>
      </w:r>
    </w:p>
    <w:p w14:paraId="0E3B7F87" w14:textId="77777777" w:rsidR="00CB33FB" w:rsidRPr="00C11B57" w:rsidRDefault="00CB33FB" w:rsidP="00CB33FB">
      <w:pPr>
        <w:spacing w:line="380" w:lineRule="exact"/>
        <w:jc w:val="center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 </w:t>
      </w:r>
      <w:r>
        <w:rPr>
          <w:rFonts w:ascii="宋体" w:eastAsia="宋体" w:hAnsi="宋体" w:cs="Times New Roman"/>
          <w:b/>
          <w:sz w:val="24"/>
        </w:rPr>
        <w:t xml:space="preserve">                              </w:t>
      </w:r>
      <w:r w:rsidRPr="00C11B57">
        <w:rPr>
          <w:rFonts w:ascii="宋体" w:eastAsia="宋体" w:hAnsi="宋体" w:cs="Times New Roman" w:hint="eastAsia"/>
          <w:b/>
          <w:sz w:val="24"/>
        </w:rPr>
        <w:t>——盛唐“诗仙”李白</w:t>
      </w:r>
    </w:p>
    <w:bookmarkEnd w:id="0"/>
    <w:p w14:paraId="1B980D40" w14:textId="77777777" w:rsidR="00CB33FB" w:rsidRDefault="00CB33FB" w:rsidP="00CB33FB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</w:p>
    <w:p w14:paraId="33411FDD" w14:textId="77777777" w:rsidR="00CB33FB" w:rsidRDefault="00CB33FB" w:rsidP="00CB33FB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【学习指南参考答案】</w:t>
      </w:r>
      <w:r>
        <w:rPr>
          <w:rFonts w:ascii="宋体" w:eastAsia="宋体" w:hAnsi="宋体"/>
          <w:b/>
          <w:bCs/>
          <w:sz w:val="24"/>
          <w:szCs w:val="24"/>
        </w:rPr>
        <w:t xml:space="preserve">  </w:t>
      </w:r>
    </w:p>
    <w:p w14:paraId="647027AE" w14:textId="77777777" w:rsidR="00CB33FB" w:rsidRDefault="00CB33FB" w:rsidP="00CB33FB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</w:t>
      </w:r>
    </w:p>
    <w:p w14:paraId="3DAF1DDB" w14:textId="77777777" w:rsidR="00CB33FB" w:rsidRDefault="00CB33FB" w:rsidP="00CB33FB">
      <w:pPr>
        <w:spacing w:line="380" w:lineRule="exact"/>
        <w:jc w:val="left"/>
        <w:rPr>
          <w:rFonts w:ascii="宋体" w:eastAsia="宋体" w:hAnsi="宋体"/>
          <w:b/>
          <w:bCs/>
          <w:sz w:val="24"/>
        </w:rPr>
      </w:pPr>
      <w:r w:rsidRPr="00F3283E">
        <w:rPr>
          <w:rFonts w:ascii="宋体" w:eastAsia="宋体" w:hAnsi="宋体" w:hint="eastAsia"/>
          <w:b/>
          <w:bCs/>
          <w:sz w:val="24"/>
        </w:rPr>
        <w:t>任务</w:t>
      </w:r>
      <w:r>
        <w:rPr>
          <w:rFonts w:ascii="宋体" w:eastAsia="宋体" w:hAnsi="宋体" w:hint="eastAsia"/>
          <w:b/>
          <w:bCs/>
          <w:sz w:val="24"/>
        </w:rPr>
        <w:t>1</w:t>
      </w:r>
      <w:r>
        <w:rPr>
          <w:rFonts w:ascii="宋体" w:eastAsia="宋体" w:hAnsi="宋体"/>
          <w:b/>
          <w:bCs/>
          <w:sz w:val="24"/>
        </w:rPr>
        <w:t xml:space="preserve"> </w:t>
      </w:r>
    </w:p>
    <w:p w14:paraId="0219426A" w14:textId="77777777" w:rsidR="00CB33FB" w:rsidRDefault="00CB33FB" w:rsidP="00CB33FB">
      <w:pPr>
        <w:spacing w:line="380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答案示例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14:paraId="1E15868C" w14:textId="77777777" w:rsidR="00CB33FB" w:rsidRPr="0070383D" w:rsidRDefault="00CB33FB" w:rsidP="00CB33F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70383D">
        <w:rPr>
          <w:rFonts w:ascii="宋体" w:eastAsia="宋体" w:hAnsi="宋体" w:cs="宋体"/>
          <w:kern w:val="0"/>
          <w:sz w:val="24"/>
          <w:szCs w:val="24"/>
        </w:rPr>
        <w:t>静夜思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14:paraId="3AD75884" w14:textId="77777777" w:rsidR="00CB33FB" w:rsidRPr="0070383D" w:rsidRDefault="00CB33FB" w:rsidP="00CB33F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383D">
        <w:rPr>
          <w:rFonts w:ascii="宋体" w:eastAsia="宋体" w:hAnsi="宋体" w:cs="宋体"/>
          <w:kern w:val="0"/>
          <w:sz w:val="24"/>
          <w:szCs w:val="24"/>
        </w:rPr>
        <w:t>床前明月光，疑是地上霜。举头望明月，低头思故乡。</w:t>
      </w:r>
    </w:p>
    <w:p w14:paraId="726B9E83" w14:textId="77777777" w:rsidR="00CB33FB" w:rsidRPr="0070383D" w:rsidRDefault="00CB33FB" w:rsidP="00CB33F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70383D">
        <w:rPr>
          <w:rFonts w:ascii="宋体" w:eastAsia="宋体" w:hAnsi="宋体" w:cs="宋体"/>
          <w:kern w:val="0"/>
          <w:sz w:val="24"/>
          <w:szCs w:val="24"/>
        </w:rPr>
        <w:t>望庐山瀑布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14:paraId="25ACEA46" w14:textId="77777777" w:rsidR="00CB33FB" w:rsidRPr="0070383D" w:rsidRDefault="00CB33FB" w:rsidP="00CB33F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383D">
        <w:rPr>
          <w:rFonts w:ascii="宋体" w:eastAsia="宋体" w:hAnsi="宋体" w:cs="宋体"/>
          <w:kern w:val="0"/>
          <w:sz w:val="24"/>
          <w:szCs w:val="24"/>
        </w:rPr>
        <w:t>日照香炉生紫烟，遥看瀑布挂前川。飞流直下三千尺，疑是银河落九天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5A43B72" w14:textId="77777777" w:rsidR="00CB33FB" w:rsidRPr="0070383D" w:rsidRDefault="00CB33FB" w:rsidP="00CB33F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70383D">
        <w:rPr>
          <w:rFonts w:ascii="宋体" w:eastAsia="宋体" w:hAnsi="宋体" w:cs="宋体"/>
          <w:kern w:val="0"/>
          <w:sz w:val="24"/>
          <w:szCs w:val="24"/>
        </w:rPr>
        <w:t>赠汪伦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14:paraId="38897136" w14:textId="77777777" w:rsidR="00CB33FB" w:rsidRPr="0070383D" w:rsidRDefault="00CB33FB" w:rsidP="00CB33F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383D">
        <w:rPr>
          <w:rFonts w:ascii="宋体" w:eastAsia="宋体" w:hAnsi="宋体" w:cs="宋体"/>
          <w:kern w:val="0"/>
          <w:sz w:val="24"/>
          <w:szCs w:val="24"/>
        </w:rPr>
        <w:t>李白乘舟将欲行，忽闻岸上踏歌声。桃花潭水深千尺，不及汪伦送我情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BC8F492" w14:textId="77777777" w:rsidR="00CB33FB" w:rsidRDefault="00CB33FB" w:rsidP="00CB33FB">
      <w:pPr>
        <w:spacing w:line="380" w:lineRule="exact"/>
        <w:jc w:val="left"/>
        <w:rPr>
          <w:rFonts w:ascii="宋体" w:eastAsia="宋体" w:hAnsi="宋体"/>
          <w:b/>
          <w:bCs/>
          <w:sz w:val="24"/>
        </w:rPr>
      </w:pPr>
    </w:p>
    <w:p w14:paraId="375B313F" w14:textId="77777777" w:rsidR="00CB33FB" w:rsidRPr="00C11B57" w:rsidRDefault="00CB33FB" w:rsidP="00CB33FB">
      <w:pPr>
        <w:spacing w:line="380" w:lineRule="exact"/>
        <w:jc w:val="left"/>
        <w:rPr>
          <w:rFonts w:ascii="宋体" w:eastAsia="宋体" w:hAnsi="宋体"/>
          <w:bCs/>
          <w:sz w:val="24"/>
        </w:rPr>
      </w:pPr>
      <w:r w:rsidRPr="00305D2C">
        <w:rPr>
          <w:rFonts w:ascii="宋体" w:eastAsia="宋体" w:hAnsi="宋体"/>
          <w:b/>
          <w:bCs/>
          <w:sz w:val="24"/>
        </w:rPr>
        <w:t>任务</w:t>
      </w:r>
      <w:r>
        <w:rPr>
          <w:rFonts w:ascii="宋体" w:eastAsia="宋体" w:hAnsi="宋体" w:hint="eastAsia"/>
          <w:b/>
          <w:bCs/>
          <w:sz w:val="24"/>
        </w:rPr>
        <w:t>2</w:t>
      </w:r>
    </w:p>
    <w:p w14:paraId="407D1E2B" w14:textId="77777777" w:rsidR="00CB33FB" w:rsidRPr="00E15B65" w:rsidRDefault="00CB33FB" w:rsidP="00CB33FB">
      <w:pPr>
        <w:spacing w:line="380" w:lineRule="exact"/>
        <w:jc w:val="left"/>
        <w:rPr>
          <w:rFonts w:ascii="宋体" w:eastAsia="宋体" w:hAnsi="宋体"/>
          <w:b/>
          <w:bCs/>
          <w:sz w:val="24"/>
        </w:rPr>
      </w:pPr>
      <w:r w:rsidRPr="00E15B65">
        <w:rPr>
          <w:rFonts w:ascii="宋体" w:eastAsia="宋体" w:hAnsi="宋体" w:hint="eastAsia"/>
          <w:b/>
          <w:bCs/>
          <w:sz w:val="24"/>
        </w:rPr>
        <w:t>答案示例：</w:t>
      </w:r>
    </w:p>
    <w:p w14:paraId="1AFB411F" w14:textId="77777777" w:rsidR="00CB33FB" w:rsidRDefault="00CB33FB" w:rsidP="00CB33FB">
      <w:pPr>
        <w:spacing w:line="380" w:lineRule="exact"/>
        <w:ind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sz w:val="24"/>
        </w:rPr>
        <w:t>李白游历路线图</w:t>
      </w:r>
      <w:r>
        <w:rPr>
          <w:rFonts w:ascii="宋体" w:eastAsia="宋体" w:hAnsi="宋体" w:hint="eastAsia"/>
          <w:bCs/>
          <w:sz w:val="24"/>
        </w:rPr>
        <w:t>：</w:t>
      </w:r>
      <w:r>
        <w:rPr>
          <w:rFonts w:ascii="宋体" w:eastAsia="宋体" w:hAnsi="宋体"/>
          <w:bCs/>
          <w:sz w:val="24"/>
        </w:rPr>
        <w:t>略</w:t>
      </w:r>
      <w:r>
        <w:rPr>
          <w:rFonts w:ascii="宋体" w:eastAsia="宋体" w:hAnsi="宋体" w:hint="eastAsia"/>
          <w:bCs/>
          <w:sz w:val="24"/>
        </w:rPr>
        <w:t>。</w:t>
      </w:r>
    </w:p>
    <w:p w14:paraId="33FE1283" w14:textId="77777777" w:rsidR="00CB33FB" w:rsidRDefault="00CB33FB" w:rsidP="00CB33FB">
      <w:pPr>
        <w:spacing w:line="380" w:lineRule="exact"/>
        <w:ind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sz w:val="24"/>
        </w:rPr>
        <w:t>游历路线</w:t>
      </w:r>
      <w:r>
        <w:rPr>
          <w:rFonts w:ascii="宋体" w:eastAsia="宋体" w:hAnsi="宋体" w:hint="eastAsia"/>
          <w:bCs/>
          <w:sz w:val="24"/>
        </w:rPr>
        <w:t>：</w:t>
      </w:r>
    </w:p>
    <w:p w14:paraId="3518F3AC" w14:textId="77777777" w:rsidR="00CB33FB" w:rsidRPr="00E15B65" w:rsidRDefault="00CB33FB" w:rsidP="00CB33FB">
      <w:pPr>
        <w:spacing w:line="380" w:lineRule="exact"/>
        <w:ind w:firstLine="480"/>
        <w:jc w:val="left"/>
        <w:rPr>
          <w:rFonts w:ascii="宋体" w:eastAsia="宋体" w:hAnsi="宋体"/>
          <w:bCs/>
          <w:sz w:val="24"/>
        </w:rPr>
      </w:pPr>
      <w:r w:rsidRPr="00E15B65">
        <w:rPr>
          <w:rFonts w:ascii="宋体" w:eastAsia="宋体" w:hAnsi="宋体" w:hint="eastAsia"/>
          <w:bCs/>
          <w:sz w:val="24"/>
        </w:rPr>
        <w:t>25岁出川至42岁入京，顺长江而下，到过湖北、河南、安徽、山西、山东、江苏、浙江、江西、湖南等</w:t>
      </w:r>
      <w:r>
        <w:rPr>
          <w:rFonts w:ascii="宋体" w:eastAsia="宋体" w:hAnsi="宋体" w:hint="eastAsia"/>
          <w:bCs/>
          <w:sz w:val="24"/>
        </w:rPr>
        <w:t>；</w:t>
      </w:r>
    </w:p>
    <w:p w14:paraId="1948DD49" w14:textId="77777777" w:rsidR="00CB33FB" w:rsidRPr="00E15B65" w:rsidRDefault="00CB33FB" w:rsidP="00CB33FB">
      <w:pPr>
        <w:spacing w:line="380" w:lineRule="exact"/>
        <w:ind w:firstLine="480"/>
        <w:jc w:val="left"/>
        <w:rPr>
          <w:rFonts w:ascii="宋体" w:eastAsia="宋体" w:hAnsi="宋体"/>
          <w:bCs/>
          <w:sz w:val="24"/>
        </w:rPr>
      </w:pPr>
      <w:r w:rsidRPr="00E15B65">
        <w:rPr>
          <w:rFonts w:ascii="宋体" w:eastAsia="宋体" w:hAnsi="宋体" w:hint="eastAsia"/>
          <w:bCs/>
          <w:sz w:val="24"/>
        </w:rPr>
        <w:t>42岁以后继续游历，从</w:t>
      </w:r>
      <w:r w:rsidRPr="00E15B65">
        <w:rPr>
          <w:rFonts w:ascii="宋体" w:eastAsia="宋体" w:hAnsi="宋体"/>
          <w:bCs/>
          <w:sz w:val="24"/>
        </w:rPr>
        <w:t>李白离开长安后</w:t>
      </w:r>
      <w:r w:rsidRPr="00E15B65">
        <w:rPr>
          <w:rFonts w:ascii="宋体" w:eastAsia="宋体" w:hAnsi="宋体" w:hint="eastAsia"/>
          <w:bCs/>
          <w:sz w:val="24"/>
        </w:rPr>
        <w:t>，</w:t>
      </w:r>
      <w:r w:rsidRPr="00E15B65">
        <w:rPr>
          <w:rFonts w:ascii="宋体" w:eastAsia="宋体" w:hAnsi="宋体"/>
          <w:bCs/>
          <w:sz w:val="24"/>
        </w:rPr>
        <w:t>游历过梁宋</w:t>
      </w:r>
      <w:r>
        <w:rPr>
          <w:rFonts w:ascii="宋体" w:eastAsia="宋体" w:hAnsi="宋体" w:hint="eastAsia"/>
          <w:bCs/>
          <w:sz w:val="24"/>
        </w:rPr>
        <w:t>（今</w:t>
      </w:r>
      <w:r w:rsidRPr="00E15B65">
        <w:rPr>
          <w:rFonts w:ascii="宋体" w:eastAsia="宋体" w:hAnsi="宋体"/>
          <w:bCs/>
          <w:sz w:val="24"/>
        </w:rPr>
        <w:t>河南省商丘</w:t>
      </w:r>
      <w:r>
        <w:rPr>
          <w:rFonts w:ascii="宋体" w:eastAsia="宋体" w:hAnsi="宋体"/>
          <w:bCs/>
          <w:sz w:val="24"/>
        </w:rPr>
        <w:t>附近</w:t>
      </w:r>
      <w:r>
        <w:rPr>
          <w:rFonts w:ascii="宋体" w:eastAsia="宋体" w:hAnsi="宋体" w:hint="eastAsia"/>
          <w:bCs/>
          <w:sz w:val="24"/>
        </w:rPr>
        <w:t>）</w:t>
      </w:r>
      <w:r w:rsidRPr="00E15B65">
        <w:rPr>
          <w:rFonts w:ascii="宋体" w:eastAsia="宋体" w:hAnsi="宋体"/>
          <w:bCs/>
          <w:sz w:val="24"/>
        </w:rPr>
        <w:t>、齐鲁、燕赵</w:t>
      </w:r>
      <w:r>
        <w:rPr>
          <w:rFonts w:ascii="宋体" w:eastAsia="宋体" w:hAnsi="宋体" w:hint="eastAsia"/>
          <w:bCs/>
          <w:sz w:val="24"/>
        </w:rPr>
        <w:t>（今河北省）</w:t>
      </w:r>
      <w:r w:rsidRPr="00E15B65">
        <w:rPr>
          <w:rFonts w:ascii="宋体" w:eastAsia="宋体" w:hAnsi="宋体"/>
          <w:bCs/>
          <w:sz w:val="24"/>
        </w:rPr>
        <w:t>、江浙等地。又隐于庐山。永王抗命兵败，李白以“附逆”论罪，长流夜郎，中途遇赦而还。</w:t>
      </w:r>
    </w:p>
    <w:p w14:paraId="1B5DFE28" w14:textId="77777777" w:rsidR="00CB33FB" w:rsidRDefault="00CB33FB" w:rsidP="00CB33FB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</w:p>
    <w:p w14:paraId="7FEC06B0" w14:textId="77777777" w:rsidR="00CB33FB" w:rsidRDefault="00CB33FB" w:rsidP="00CB33FB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阶段诗歌代表作：</w:t>
      </w:r>
    </w:p>
    <w:p w14:paraId="1CC99D0E" w14:textId="2654140E" w:rsidR="00CB33FB" w:rsidRPr="00E15B65" w:rsidRDefault="00CB33FB" w:rsidP="00CB33FB">
      <w:pPr>
        <w:ind w:firstLineChars="200" w:firstLine="480"/>
        <w:jc w:val="left"/>
        <w:rPr>
          <w:rFonts w:ascii="宋体" w:eastAsia="宋体" w:hAnsi="宋体"/>
          <w:bCs/>
          <w:sz w:val="24"/>
        </w:rPr>
      </w:pPr>
      <w:r w:rsidRPr="00E15B65">
        <w:rPr>
          <w:rFonts w:ascii="宋体" w:eastAsia="宋体" w:hAnsi="宋体" w:hint="eastAsia"/>
          <w:bCs/>
          <w:sz w:val="24"/>
        </w:rPr>
        <w:t>25岁出川前，为学习积累阶段</w:t>
      </w:r>
      <w:r>
        <w:rPr>
          <w:rFonts w:ascii="宋体" w:eastAsia="宋体" w:hAnsi="宋体" w:hint="eastAsia"/>
          <w:bCs/>
          <w:sz w:val="24"/>
        </w:rPr>
        <w:t>。</w:t>
      </w:r>
      <w:r w:rsidR="007B6E8A">
        <w:rPr>
          <w:rFonts w:ascii="宋体" w:eastAsia="宋体" w:hAnsi="宋体" w:hint="eastAsia"/>
          <w:bCs/>
          <w:sz w:val="24"/>
        </w:rPr>
        <w:t>诗歌</w:t>
      </w:r>
      <w:r>
        <w:rPr>
          <w:rFonts w:ascii="宋体" w:eastAsia="宋体" w:hAnsi="宋体" w:hint="eastAsia"/>
          <w:bCs/>
          <w:sz w:val="24"/>
        </w:rPr>
        <w:t>代表作：《</w:t>
      </w:r>
      <w:r w:rsidRPr="008D0B62">
        <w:rPr>
          <w:rFonts w:hint="eastAsia"/>
          <w:bCs/>
          <w:sz w:val="24"/>
        </w:rPr>
        <w:t>访戴天山道士不遇</w:t>
      </w:r>
      <w:r>
        <w:rPr>
          <w:rFonts w:ascii="宋体" w:eastAsia="宋体" w:hAnsi="宋体" w:hint="eastAsia"/>
          <w:bCs/>
          <w:sz w:val="24"/>
        </w:rPr>
        <w:t>》等；</w:t>
      </w:r>
    </w:p>
    <w:p w14:paraId="7D9AD329" w14:textId="5F64A0C3" w:rsidR="00CB33FB" w:rsidRPr="00E15B65" w:rsidRDefault="00CB33FB" w:rsidP="00CB33FB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 w:rsidRPr="00E15B65">
        <w:rPr>
          <w:rFonts w:ascii="宋体" w:eastAsia="宋体" w:hAnsi="宋体" w:hint="eastAsia"/>
          <w:bCs/>
          <w:sz w:val="24"/>
        </w:rPr>
        <w:t>25岁出川至42岁入京，为探索辉煌创作阶段</w:t>
      </w:r>
      <w:r w:rsidR="007B6E8A">
        <w:rPr>
          <w:rFonts w:ascii="宋体" w:eastAsia="宋体" w:hAnsi="宋体" w:hint="eastAsia"/>
          <w:bCs/>
          <w:sz w:val="24"/>
        </w:rPr>
        <w:t>。诗歌</w:t>
      </w:r>
      <w:r>
        <w:rPr>
          <w:rFonts w:ascii="宋体" w:eastAsia="宋体" w:hAnsi="宋体" w:hint="eastAsia"/>
          <w:bCs/>
          <w:sz w:val="24"/>
        </w:rPr>
        <w:t>代表作：</w:t>
      </w:r>
      <w:r w:rsidRPr="00C8223C">
        <w:rPr>
          <w:sz w:val="24"/>
        </w:rPr>
        <w:t>《峨眉山月歌》</w:t>
      </w:r>
      <w:r>
        <w:rPr>
          <w:rFonts w:hint="eastAsia"/>
          <w:sz w:val="24"/>
        </w:rPr>
        <w:t>等；</w:t>
      </w:r>
    </w:p>
    <w:p w14:paraId="37A3CB20" w14:textId="3C1BAD3F" w:rsidR="00CB33FB" w:rsidRDefault="00CB33FB" w:rsidP="00CB33FB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 w:rsidRPr="00E15B65">
        <w:rPr>
          <w:rFonts w:ascii="宋体" w:eastAsia="宋体" w:hAnsi="宋体" w:hint="eastAsia"/>
          <w:bCs/>
          <w:sz w:val="24"/>
        </w:rPr>
        <w:t>42岁以后，为继续探索与创作阶段</w:t>
      </w:r>
      <w:r w:rsidR="007B6E8A">
        <w:rPr>
          <w:rFonts w:ascii="宋体" w:eastAsia="宋体" w:hAnsi="宋体" w:hint="eastAsia"/>
          <w:bCs/>
          <w:sz w:val="24"/>
        </w:rPr>
        <w:t>。</w:t>
      </w:r>
      <w:r>
        <w:rPr>
          <w:rFonts w:ascii="宋体" w:eastAsia="宋体" w:hAnsi="宋体" w:hint="eastAsia"/>
          <w:bCs/>
          <w:sz w:val="24"/>
        </w:rPr>
        <w:t>诗歌代表作：</w:t>
      </w:r>
      <w:r w:rsidRPr="00C8223C">
        <w:rPr>
          <w:rFonts w:hint="eastAsia"/>
          <w:sz w:val="24"/>
        </w:rPr>
        <w:t>《闻王昌龄左迁龙标遥有此寄》</w:t>
      </w:r>
      <w:r>
        <w:rPr>
          <w:rFonts w:hint="eastAsia"/>
          <w:sz w:val="24"/>
        </w:rPr>
        <w:t>等。</w:t>
      </w:r>
    </w:p>
    <w:p w14:paraId="21B44E96" w14:textId="77777777" w:rsidR="00CB33FB" w:rsidRPr="003848DF" w:rsidRDefault="00CB33FB" w:rsidP="00CB33FB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</w:p>
    <w:p w14:paraId="1D37A0AB" w14:textId="77777777" w:rsidR="00CB33FB" w:rsidRPr="0043635B" w:rsidRDefault="00CB33FB" w:rsidP="00CB33FB">
      <w:pPr>
        <w:spacing w:line="380" w:lineRule="exact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="宋体" w:eastAsia="宋体" w:hAnsi="宋体"/>
          <w:b/>
          <w:bCs/>
          <w:sz w:val="24"/>
        </w:rPr>
        <w:t>任务</w:t>
      </w:r>
      <w:r>
        <w:rPr>
          <w:rFonts w:ascii="宋体" w:eastAsia="宋体" w:hAnsi="宋体" w:hint="eastAsia"/>
          <w:b/>
          <w:bCs/>
          <w:sz w:val="24"/>
        </w:rPr>
        <w:t>3</w:t>
      </w:r>
    </w:p>
    <w:p w14:paraId="7A1B813B" w14:textId="77777777" w:rsidR="00CB33FB" w:rsidRDefault="00CB33FB" w:rsidP="00CB33FB">
      <w:pPr>
        <w:spacing w:line="380" w:lineRule="exact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答案示例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14:paraId="0C39AEB8" w14:textId="77777777" w:rsidR="00CB33FB" w:rsidRPr="00D27CD0" w:rsidRDefault="00CB33FB" w:rsidP="00CB33FB">
      <w:pPr>
        <w:spacing w:line="380" w:lineRule="exact"/>
        <w:ind w:firstLineChars="200" w:firstLine="480"/>
        <w:jc w:val="left"/>
        <w:rPr>
          <w:rFonts w:ascii="宋体" w:eastAsia="宋体" w:hAnsi="宋体"/>
          <w:bCs/>
          <w:sz w:val="24"/>
        </w:rPr>
      </w:pPr>
      <w:r w:rsidRPr="00D27CD0">
        <w:rPr>
          <w:rFonts w:ascii="宋体" w:eastAsia="宋体" w:hAnsi="宋体"/>
          <w:bCs/>
          <w:sz w:val="24"/>
        </w:rPr>
        <w:t>我认为李白是一位数学家</w:t>
      </w:r>
      <w:r w:rsidRPr="00D27CD0">
        <w:rPr>
          <w:rFonts w:ascii="宋体" w:eastAsia="宋体" w:hAnsi="宋体" w:hint="eastAsia"/>
          <w:bCs/>
          <w:sz w:val="24"/>
        </w:rPr>
        <w:t>。</w:t>
      </w:r>
      <w:r>
        <w:rPr>
          <w:rFonts w:ascii="宋体" w:eastAsia="宋体" w:hAnsi="宋体" w:hint="eastAsia"/>
          <w:bCs/>
          <w:sz w:val="24"/>
        </w:rPr>
        <w:t>他喜欢在自己的作品中运用数字来表达情感。比如在下面这些作品中：</w:t>
      </w:r>
    </w:p>
    <w:p w14:paraId="1BF08D1B" w14:textId="77777777" w:rsidR="00CB33FB" w:rsidRPr="006E13D8" w:rsidRDefault="00CB33FB" w:rsidP="00CB33FB">
      <w:pPr>
        <w:spacing w:line="380" w:lineRule="exact"/>
        <w:ind w:firstLineChars="200" w:firstLine="480"/>
        <w:jc w:val="left"/>
        <w:rPr>
          <w:rFonts w:ascii="楷体" w:eastAsia="楷体" w:hAnsi="楷体"/>
          <w:bCs/>
          <w:sz w:val="24"/>
        </w:rPr>
      </w:pPr>
      <w:r w:rsidRPr="006E13D8">
        <w:rPr>
          <w:rFonts w:ascii="楷体" w:eastAsia="楷体" w:hAnsi="楷体" w:hint="eastAsia"/>
          <w:bCs/>
          <w:sz w:val="24"/>
        </w:rPr>
        <w:t>金樽清酒斗十千，玉盘珍羞直万钱。（《行路难》）</w:t>
      </w:r>
    </w:p>
    <w:p w14:paraId="76620A7D" w14:textId="77777777" w:rsidR="00CB33FB" w:rsidRPr="006E13D8" w:rsidRDefault="00CB33FB" w:rsidP="00CB33FB">
      <w:pPr>
        <w:spacing w:line="380" w:lineRule="exact"/>
        <w:ind w:firstLineChars="200" w:firstLine="480"/>
        <w:jc w:val="left"/>
        <w:rPr>
          <w:rFonts w:ascii="楷体" w:eastAsia="楷体" w:hAnsi="楷体"/>
          <w:bCs/>
          <w:sz w:val="24"/>
        </w:rPr>
      </w:pPr>
      <w:r w:rsidRPr="006E13D8">
        <w:rPr>
          <w:rFonts w:ascii="楷体" w:eastAsia="楷体" w:hAnsi="楷体" w:hint="eastAsia"/>
          <w:bCs/>
          <w:sz w:val="24"/>
        </w:rPr>
        <w:t>此地一为别，孤蓬万里征。（《送孟浩然之广陵》）</w:t>
      </w:r>
    </w:p>
    <w:p w14:paraId="2A395AC4" w14:textId="77777777" w:rsidR="00CB33FB" w:rsidRPr="006E13D8" w:rsidRDefault="00CB33FB" w:rsidP="00CB33FB">
      <w:pPr>
        <w:spacing w:line="380" w:lineRule="exact"/>
        <w:ind w:firstLineChars="200" w:firstLine="480"/>
        <w:jc w:val="left"/>
        <w:rPr>
          <w:rFonts w:ascii="楷体" w:eastAsia="楷体" w:hAnsi="楷体"/>
          <w:bCs/>
          <w:sz w:val="24"/>
        </w:rPr>
      </w:pPr>
      <w:r w:rsidRPr="006E13D8">
        <w:rPr>
          <w:rFonts w:ascii="楷体" w:eastAsia="楷体" w:hAnsi="楷体" w:hint="eastAsia"/>
          <w:bCs/>
          <w:sz w:val="24"/>
        </w:rPr>
        <w:t>仍</w:t>
      </w:r>
      <w:proofErr w:type="gramStart"/>
      <w:r w:rsidRPr="006E13D8">
        <w:rPr>
          <w:rFonts w:ascii="楷体" w:eastAsia="楷体" w:hAnsi="楷体" w:hint="eastAsia"/>
          <w:bCs/>
          <w:sz w:val="24"/>
        </w:rPr>
        <w:t>怜</w:t>
      </w:r>
      <w:proofErr w:type="gramEnd"/>
      <w:r w:rsidRPr="006E13D8">
        <w:rPr>
          <w:rFonts w:ascii="楷体" w:eastAsia="楷体" w:hAnsi="楷体" w:hint="eastAsia"/>
          <w:bCs/>
          <w:sz w:val="24"/>
        </w:rPr>
        <w:t>故乡水，万里送行舟。（《渡荆门送别》）</w:t>
      </w:r>
    </w:p>
    <w:p w14:paraId="755BE6B2" w14:textId="77777777" w:rsidR="00CB33FB" w:rsidRPr="006E13D8" w:rsidRDefault="00CB33FB" w:rsidP="00CB33FB">
      <w:pPr>
        <w:spacing w:line="380" w:lineRule="exact"/>
        <w:ind w:firstLineChars="200" w:firstLine="480"/>
        <w:jc w:val="left"/>
        <w:rPr>
          <w:rFonts w:ascii="楷体" w:eastAsia="楷体" w:hAnsi="楷体"/>
          <w:bCs/>
          <w:sz w:val="24"/>
        </w:rPr>
      </w:pPr>
      <w:r w:rsidRPr="006E13D8">
        <w:rPr>
          <w:rFonts w:ascii="楷体" w:eastAsia="楷体" w:hAnsi="楷体" w:hint="eastAsia"/>
          <w:bCs/>
          <w:sz w:val="24"/>
        </w:rPr>
        <w:lastRenderedPageBreak/>
        <w:t>一夫当关，万夫莫开。(《蜀道难》)</w:t>
      </w:r>
    </w:p>
    <w:p w14:paraId="61AE1E2B" w14:textId="758ED549" w:rsidR="00CB33FB" w:rsidRDefault="00CB33FB" w:rsidP="00CB33FB">
      <w:pPr>
        <w:spacing w:line="3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sz w:val="24"/>
        </w:rPr>
        <w:t>这些诗句中</w:t>
      </w:r>
      <w:r w:rsidRPr="00D27CD0">
        <w:rPr>
          <w:rFonts w:ascii="宋体" w:eastAsia="宋体" w:hAnsi="宋体" w:hint="eastAsia"/>
          <w:bCs/>
          <w:sz w:val="24"/>
        </w:rPr>
        <w:t>使用“万”</w:t>
      </w:r>
      <w:r>
        <w:rPr>
          <w:rFonts w:ascii="宋体" w:eastAsia="宋体" w:hAnsi="宋体" w:hint="eastAsia"/>
          <w:bCs/>
          <w:sz w:val="24"/>
        </w:rPr>
        <w:t>或“千”字，用</w:t>
      </w:r>
      <w:r w:rsidRPr="00D27CD0">
        <w:rPr>
          <w:rFonts w:ascii="宋体" w:eastAsia="宋体" w:hAnsi="宋体" w:hint="eastAsia"/>
          <w:bCs/>
          <w:sz w:val="24"/>
        </w:rPr>
        <w:t>来</w:t>
      </w:r>
      <w:r>
        <w:rPr>
          <w:rFonts w:ascii="宋体" w:eastAsia="宋体" w:hAnsi="宋体" w:hint="eastAsia"/>
          <w:bCs/>
          <w:sz w:val="24"/>
        </w:rPr>
        <w:t>凸显数量之多、</w:t>
      </w:r>
      <w:r w:rsidRPr="00D27CD0">
        <w:rPr>
          <w:rFonts w:ascii="宋体" w:eastAsia="宋体" w:hAnsi="宋体" w:hint="eastAsia"/>
          <w:bCs/>
          <w:sz w:val="24"/>
        </w:rPr>
        <w:t>路途之远、难度之大、气势之磅礴</w:t>
      </w:r>
      <w:r>
        <w:rPr>
          <w:rFonts w:ascii="宋体" w:eastAsia="宋体" w:hAnsi="宋体" w:hint="eastAsia"/>
          <w:bCs/>
          <w:sz w:val="24"/>
        </w:rPr>
        <w:t>。再</w:t>
      </w:r>
      <w:r w:rsidRPr="00D27CD0">
        <w:rPr>
          <w:rFonts w:ascii="宋体" w:eastAsia="宋体" w:hAnsi="宋体" w:hint="eastAsia"/>
          <w:bCs/>
          <w:sz w:val="24"/>
        </w:rPr>
        <w:t>如</w:t>
      </w:r>
      <w:r>
        <w:rPr>
          <w:rFonts w:ascii="宋体" w:eastAsia="宋体" w:hAnsi="宋体" w:hint="eastAsia"/>
          <w:bCs/>
          <w:sz w:val="24"/>
        </w:rPr>
        <w:t>李白的</w:t>
      </w:r>
      <w:r w:rsidRPr="00D27CD0">
        <w:rPr>
          <w:rFonts w:ascii="宋体" w:eastAsia="宋体" w:hAnsi="宋体" w:hint="eastAsia"/>
          <w:bCs/>
          <w:sz w:val="24"/>
        </w:rPr>
        <w:t>《早发白帝城》</w:t>
      </w:r>
      <w:r>
        <w:rPr>
          <w:rFonts w:ascii="宋体" w:eastAsia="宋体" w:hAnsi="宋体" w:hint="eastAsia"/>
          <w:bCs/>
          <w:sz w:val="24"/>
        </w:rPr>
        <w:t>：</w:t>
      </w:r>
      <w:r w:rsidRPr="006E13D8">
        <w:rPr>
          <w:rFonts w:ascii="楷体" w:eastAsia="楷体" w:hAnsi="楷体" w:hint="eastAsia"/>
          <w:bCs/>
          <w:sz w:val="24"/>
        </w:rPr>
        <w:t>朝辞白帝彩云间，千里江陵一日还。两岸猿声</w:t>
      </w:r>
      <w:proofErr w:type="gramStart"/>
      <w:r w:rsidRPr="006E13D8">
        <w:rPr>
          <w:rFonts w:ascii="楷体" w:eastAsia="楷体" w:hAnsi="楷体" w:hint="eastAsia"/>
          <w:bCs/>
          <w:sz w:val="24"/>
        </w:rPr>
        <w:t>啼</w:t>
      </w:r>
      <w:proofErr w:type="gramEnd"/>
      <w:r w:rsidRPr="006E13D8">
        <w:rPr>
          <w:rFonts w:ascii="楷体" w:eastAsia="楷体" w:hAnsi="楷体" w:hint="eastAsia"/>
          <w:bCs/>
          <w:sz w:val="24"/>
        </w:rPr>
        <w:t>不住，轻舟已过万重山。</w:t>
      </w:r>
      <w:r w:rsidRPr="005125D8">
        <w:rPr>
          <w:rFonts w:ascii="宋体" w:eastAsia="宋体" w:hAnsi="宋体" w:hint="eastAsia"/>
          <w:bCs/>
          <w:sz w:val="24"/>
        </w:rPr>
        <w:t>诗中“千”是作为空间距离的遥远来装饰浩渺的长江水，反之“一”则是相对较短的时间长度。在短短的一行诗中，诗人就完成了时空的对比:如此漫长的道路却用如此短暂的时间飞越，诗人在流放中遇赦的愉悦心情不言而喻。</w:t>
      </w:r>
      <w:r>
        <w:rPr>
          <w:rFonts w:ascii="宋体" w:eastAsia="宋体" w:hAnsi="宋体" w:hint="eastAsia"/>
          <w:bCs/>
          <w:sz w:val="24"/>
        </w:rPr>
        <w:t>所以，我认为李白是一位数学家，他长于用</w:t>
      </w:r>
      <w:r w:rsidRPr="005125D8">
        <w:rPr>
          <w:rFonts w:ascii="宋体" w:eastAsia="宋体" w:hAnsi="宋体" w:hint="eastAsia"/>
          <w:bCs/>
          <w:sz w:val="24"/>
        </w:rPr>
        <w:t>数字来</w:t>
      </w:r>
      <w:r>
        <w:rPr>
          <w:rFonts w:ascii="宋体" w:eastAsia="宋体" w:hAnsi="宋体" w:hint="eastAsia"/>
          <w:bCs/>
          <w:sz w:val="24"/>
        </w:rPr>
        <w:t>修饰</w:t>
      </w:r>
      <w:r w:rsidRPr="005125D8">
        <w:rPr>
          <w:rFonts w:ascii="宋体" w:eastAsia="宋体" w:hAnsi="宋体" w:hint="eastAsia"/>
          <w:bCs/>
          <w:sz w:val="24"/>
        </w:rPr>
        <w:t>时间</w:t>
      </w:r>
      <w:r>
        <w:rPr>
          <w:rFonts w:ascii="宋体" w:eastAsia="宋体" w:hAnsi="宋体" w:hint="eastAsia"/>
          <w:bCs/>
          <w:sz w:val="24"/>
        </w:rPr>
        <w:t>、</w:t>
      </w:r>
      <w:r w:rsidRPr="005125D8">
        <w:rPr>
          <w:rFonts w:ascii="宋体" w:eastAsia="宋体" w:hAnsi="宋体" w:hint="eastAsia"/>
          <w:bCs/>
          <w:sz w:val="24"/>
        </w:rPr>
        <w:t>空间</w:t>
      </w:r>
      <w:r>
        <w:rPr>
          <w:rFonts w:ascii="宋体" w:eastAsia="宋体" w:hAnsi="宋体" w:hint="eastAsia"/>
          <w:bCs/>
          <w:sz w:val="24"/>
        </w:rPr>
        <w:t>，并</w:t>
      </w:r>
      <w:r w:rsidRPr="005125D8">
        <w:rPr>
          <w:rFonts w:ascii="宋体" w:eastAsia="宋体" w:hAnsi="宋体" w:hint="eastAsia"/>
          <w:bCs/>
          <w:sz w:val="24"/>
        </w:rPr>
        <w:t>使之形成呼应与对比</w:t>
      </w:r>
      <w:r>
        <w:rPr>
          <w:rFonts w:ascii="宋体" w:eastAsia="宋体" w:hAnsi="宋体" w:hint="eastAsia"/>
          <w:bCs/>
          <w:sz w:val="24"/>
        </w:rPr>
        <w:t>，</w:t>
      </w:r>
      <w:r w:rsidRPr="006E13D8">
        <w:rPr>
          <w:rFonts w:ascii="宋体" w:eastAsia="宋体" w:hAnsi="宋体" w:hint="eastAsia"/>
          <w:bCs/>
          <w:sz w:val="24"/>
        </w:rPr>
        <w:t>张扬出李白强烈的主体意识和</w:t>
      </w:r>
      <w:r>
        <w:rPr>
          <w:rFonts w:ascii="宋体" w:eastAsia="宋体" w:hAnsi="宋体" w:hint="eastAsia"/>
          <w:bCs/>
          <w:sz w:val="24"/>
        </w:rPr>
        <w:t>鲜明的</w:t>
      </w:r>
      <w:r w:rsidRPr="006E13D8">
        <w:rPr>
          <w:rFonts w:ascii="宋体" w:eastAsia="宋体" w:hAnsi="宋体" w:hint="eastAsia"/>
          <w:bCs/>
          <w:sz w:val="24"/>
        </w:rPr>
        <w:t>个性。</w:t>
      </w:r>
    </w:p>
    <w:p w14:paraId="6FC839D9" w14:textId="77777777" w:rsidR="00CB33FB" w:rsidRDefault="00CB33FB" w:rsidP="00CB33FB">
      <w:pPr>
        <w:rPr>
          <w:rFonts w:ascii="宋体" w:eastAsia="宋体" w:hAnsi="宋体"/>
          <w:sz w:val="24"/>
          <w:szCs w:val="24"/>
        </w:rPr>
      </w:pPr>
    </w:p>
    <w:p w14:paraId="6F603F0D" w14:textId="77777777" w:rsidR="00CB33FB" w:rsidRDefault="00CB33FB" w:rsidP="00CB33FB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【拓展资源参考答案】</w:t>
      </w:r>
    </w:p>
    <w:p w14:paraId="5A5FD46D" w14:textId="77777777" w:rsidR="00CB33FB" w:rsidRDefault="00CB33FB" w:rsidP="00CB33FB">
      <w:pPr>
        <w:rPr>
          <w:rFonts w:ascii="宋体" w:eastAsia="宋体" w:hAnsi="宋体" w:cs="宋体"/>
          <w:b/>
          <w:bCs/>
          <w:kern w:val="36"/>
          <w:sz w:val="24"/>
          <w:szCs w:val="24"/>
        </w:rPr>
      </w:pPr>
    </w:p>
    <w:p w14:paraId="2965396F" w14:textId="77777777" w:rsidR="00CB33FB" w:rsidRPr="0043635B" w:rsidRDefault="00CB33FB" w:rsidP="00CB33FB">
      <w:pPr>
        <w:spacing w:line="380" w:lineRule="exact"/>
        <w:ind w:firstLineChars="200" w:firstLine="482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一、</w:t>
      </w:r>
    </w:p>
    <w:p w14:paraId="690E6DB0" w14:textId="77777777" w:rsidR="00CB33FB" w:rsidRDefault="00CB33FB" w:rsidP="00CB33FB">
      <w:pPr>
        <w:spacing w:line="380" w:lineRule="exact"/>
        <w:ind w:firstLineChars="200" w:firstLine="482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/>
          <w:b/>
          <w:sz w:val="24"/>
          <w:szCs w:val="28"/>
        </w:rPr>
        <w:t>答案</w:t>
      </w:r>
      <w:r>
        <w:rPr>
          <w:rFonts w:asciiTheme="minorEastAsia" w:hAnsiTheme="minorEastAsia" w:cs="Times New Roman" w:hint="eastAsia"/>
          <w:b/>
          <w:sz w:val="24"/>
          <w:szCs w:val="28"/>
        </w:rPr>
        <w:t>示例：</w:t>
      </w:r>
    </w:p>
    <w:p w14:paraId="6992D865" w14:textId="77777777" w:rsidR="00CB33FB" w:rsidRPr="00346C20" w:rsidRDefault="00CB33FB" w:rsidP="00CB33FB">
      <w:pPr>
        <w:spacing w:line="380" w:lineRule="exact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346C20">
        <w:rPr>
          <w:rFonts w:asciiTheme="minorEastAsia" w:hAnsiTheme="minorEastAsia" w:cs="Times New Roman"/>
          <w:sz w:val="24"/>
          <w:szCs w:val="28"/>
        </w:rPr>
        <w:t>没有“请君试问东流水”，李后主不会让“一江春水向东流”；</w:t>
      </w:r>
    </w:p>
    <w:p w14:paraId="41848444" w14:textId="72C5A6F6" w:rsidR="00CB33FB" w:rsidRDefault="00CB33FB" w:rsidP="00CB33FB">
      <w:pPr>
        <w:spacing w:line="380" w:lineRule="exact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346C20">
        <w:rPr>
          <w:rFonts w:asciiTheme="minorEastAsia" w:hAnsiTheme="minorEastAsia" w:cs="Times New Roman"/>
          <w:sz w:val="24"/>
          <w:szCs w:val="28"/>
        </w:rPr>
        <w:t>没有“事了拂衣去，深藏身与名”，金庸的武侠江湖将会天缺一角《侠客行》。</w:t>
      </w:r>
    </w:p>
    <w:p w14:paraId="51AEEEDD" w14:textId="77777777" w:rsidR="00CD2E50" w:rsidRDefault="00CD2E50" w:rsidP="00CB33FB">
      <w:pPr>
        <w:spacing w:line="380" w:lineRule="exact"/>
        <w:ind w:firstLineChars="200" w:firstLine="482"/>
        <w:rPr>
          <w:rFonts w:asciiTheme="minorEastAsia" w:hAnsiTheme="minorEastAsia" w:cs="Times New Roman"/>
          <w:b/>
          <w:bCs/>
          <w:sz w:val="24"/>
          <w:szCs w:val="28"/>
        </w:rPr>
      </w:pPr>
    </w:p>
    <w:p w14:paraId="28AC9B18" w14:textId="4F33E7D6" w:rsidR="00B111F4" w:rsidRPr="00CB33FB" w:rsidRDefault="00B111F4" w:rsidP="00CB33FB">
      <w:bookmarkStart w:id="1" w:name="_GoBack"/>
      <w:bookmarkEnd w:id="1"/>
    </w:p>
    <w:sectPr w:rsidR="00B111F4" w:rsidRPr="00CB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1D6A5" w14:textId="77777777" w:rsidR="00EF0118" w:rsidRDefault="00EF0118" w:rsidP="003E3871">
      <w:r>
        <w:separator/>
      </w:r>
    </w:p>
  </w:endnote>
  <w:endnote w:type="continuationSeparator" w:id="0">
    <w:p w14:paraId="24BB385D" w14:textId="77777777" w:rsidR="00EF0118" w:rsidRDefault="00EF0118" w:rsidP="003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B560A" w14:textId="77777777" w:rsidR="00EF0118" w:rsidRDefault="00EF0118" w:rsidP="003E3871">
      <w:r>
        <w:separator/>
      </w:r>
    </w:p>
  </w:footnote>
  <w:footnote w:type="continuationSeparator" w:id="0">
    <w:p w14:paraId="39EAAD79" w14:textId="77777777" w:rsidR="00EF0118" w:rsidRDefault="00EF0118" w:rsidP="003E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DEB757"/>
    <w:multiLevelType w:val="singleLevel"/>
    <w:tmpl w:val="B0DEB75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BE"/>
    <w:rsid w:val="0001207A"/>
    <w:rsid w:val="00031494"/>
    <w:rsid w:val="001720E3"/>
    <w:rsid w:val="001915CC"/>
    <w:rsid w:val="00295967"/>
    <w:rsid w:val="002D31BE"/>
    <w:rsid w:val="002F1906"/>
    <w:rsid w:val="002F226E"/>
    <w:rsid w:val="00346C20"/>
    <w:rsid w:val="003B3C03"/>
    <w:rsid w:val="003E3871"/>
    <w:rsid w:val="004D1E15"/>
    <w:rsid w:val="005125D8"/>
    <w:rsid w:val="006E13D8"/>
    <w:rsid w:val="006E480E"/>
    <w:rsid w:val="0070383D"/>
    <w:rsid w:val="007B6E8A"/>
    <w:rsid w:val="00846C72"/>
    <w:rsid w:val="009A6FDB"/>
    <w:rsid w:val="00B107A6"/>
    <w:rsid w:val="00B111F4"/>
    <w:rsid w:val="00B74672"/>
    <w:rsid w:val="00B75FE4"/>
    <w:rsid w:val="00CB33FB"/>
    <w:rsid w:val="00CD2E50"/>
    <w:rsid w:val="00D27CD0"/>
    <w:rsid w:val="00D6700D"/>
    <w:rsid w:val="00E15B65"/>
    <w:rsid w:val="00E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4971C"/>
  <w15:chartTrackingRefBased/>
  <w15:docId w15:val="{5B9BB678-FA9F-4B5D-AA04-7AF707D7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87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E3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xactqadetailsprop">
    <w:name w:val="op_exactqa_detail_s_prop"/>
    <w:basedOn w:val="a"/>
    <w:rsid w:val="00703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0383D"/>
    <w:rPr>
      <w:color w:val="0000FF"/>
      <w:u w:val="single"/>
    </w:rPr>
  </w:style>
  <w:style w:type="character" w:styleId="a9">
    <w:name w:val="Emphasis"/>
    <w:basedOn w:val="a0"/>
    <w:uiPriority w:val="20"/>
    <w:qFormat/>
    <w:rsid w:val="0070383D"/>
    <w:rPr>
      <w:i/>
      <w:iCs/>
    </w:rPr>
  </w:style>
  <w:style w:type="paragraph" w:customStyle="1" w:styleId="opexactqadetailsauthor">
    <w:name w:val="op_exactqa_detail_s_author"/>
    <w:basedOn w:val="a"/>
    <w:rsid w:val="00703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7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于慧</dc:creator>
  <cp:keywords/>
  <dc:description/>
  <cp:lastModifiedBy>舒芳</cp:lastModifiedBy>
  <cp:revision>16</cp:revision>
  <dcterms:created xsi:type="dcterms:W3CDTF">2020-03-20T09:40:00Z</dcterms:created>
  <dcterms:modified xsi:type="dcterms:W3CDTF">2020-03-30T13:33:00Z</dcterms:modified>
</cp:coreProperties>
</file>