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2F7" w:rsidRDefault="005772F7" w:rsidP="002C31C7">
      <w:pPr>
        <w:spacing w:line="340" w:lineRule="exact"/>
        <w:ind w:firstLineChars="637" w:firstLine="1343"/>
        <w:rPr>
          <w:rFonts w:asciiTheme="minorEastAsia" w:eastAsiaTheme="minorEastAsia" w:hAnsiTheme="minorEastAsia"/>
          <w:b/>
          <w:bCs/>
        </w:rPr>
      </w:pPr>
      <w:r w:rsidRPr="005772F7">
        <w:rPr>
          <w:rFonts w:asciiTheme="minorEastAsia" w:eastAsiaTheme="minorEastAsia" w:hAnsiTheme="minorEastAsia" w:hint="eastAsia"/>
          <w:b/>
          <w:bCs/>
        </w:rPr>
        <w:t>高二年级地理第6课时《国脉所系——中国河湖特征大家谈2 》</w:t>
      </w:r>
    </w:p>
    <w:p w:rsidR="00F93AF0" w:rsidRPr="002C31C7" w:rsidRDefault="00F93AF0" w:rsidP="002C31C7">
      <w:pPr>
        <w:spacing w:line="340" w:lineRule="exact"/>
        <w:ind w:firstLineChars="637" w:firstLine="1343"/>
        <w:rPr>
          <w:rFonts w:asciiTheme="minorEastAsia" w:eastAsiaTheme="minorEastAsia" w:hAnsiTheme="minorEastAsia"/>
          <w:b/>
          <w:bCs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b/>
          <w:bCs/>
        </w:rPr>
        <w:t xml:space="preserve">                   </w:t>
      </w:r>
      <w:r w:rsidR="00FA15D1">
        <w:rPr>
          <w:rFonts w:asciiTheme="minorEastAsia" w:eastAsiaTheme="minorEastAsia" w:hAnsiTheme="minorEastAsia" w:hint="eastAsia"/>
          <w:b/>
          <w:bCs/>
        </w:rPr>
        <w:t>拓展提升练习</w:t>
      </w:r>
    </w:p>
    <w:p w:rsidR="00A86A95" w:rsidRPr="00584CB2" w:rsidRDefault="00857E85" w:rsidP="00A86A95">
      <w:pPr>
        <w:spacing w:line="280" w:lineRule="exact"/>
        <w:ind w:firstLineChars="200" w:firstLine="420"/>
        <w:rPr>
          <w:rFonts w:eastAsia="楷体_GB2312"/>
          <w:color w:val="000000" w:themeColor="text1"/>
        </w:rPr>
      </w:pPr>
      <w:r>
        <w:rPr>
          <w:rFonts w:hAnsi="宋体"/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13.85pt;margin-top:6.3pt;width:227.95pt;height:280.55pt;z-index:251661312" stroked="t" strokeweight=".55pt">
            <v:imagedata r:id="rId7" o:title="流域模式"/>
          </v:shape>
        </w:pict>
      </w:r>
    </w:p>
    <w:p w:rsidR="00A86A95" w:rsidRPr="00584CB2" w:rsidRDefault="00A86A95" w:rsidP="00A86A95">
      <w:pPr>
        <w:spacing w:line="280" w:lineRule="exact"/>
        <w:ind w:firstLineChars="200" w:firstLine="420"/>
        <w:rPr>
          <w:rFonts w:ascii="楷体" w:eastAsia="楷体" w:hAnsi="楷体"/>
          <w:color w:val="000000" w:themeColor="text1"/>
        </w:rPr>
      </w:pPr>
      <w:r w:rsidRPr="00584CB2">
        <w:rPr>
          <w:rFonts w:ascii="楷体" w:eastAsia="楷体" w:hAnsi="楷体"/>
          <w:color w:val="000000" w:themeColor="text1"/>
        </w:rPr>
        <w:t>图</w:t>
      </w:r>
      <w:r w:rsidR="002C31C7" w:rsidRPr="00584CB2">
        <w:rPr>
          <w:rFonts w:ascii="楷体" w:eastAsia="楷体" w:hAnsi="楷体" w:hint="eastAsia"/>
          <w:color w:val="000000" w:themeColor="text1"/>
        </w:rPr>
        <w:t>1</w:t>
      </w:r>
      <w:r w:rsidRPr="00584CB2">
        <w:rPr>
          <w:rFonts w:ascii="楷体" w:eastAsia="楷体" w:hAnsi="楷体"/>
          <w:color w:val="000000" w:themeColor="text1"/>
        </w:rPr>
        <w:t>为某流域局部</w:t>
      </w:r>
      <w:r w:rsidRPr="00584CB2">
        <w:rPr>
          <w:rFonts w:ascii="楷体" w:eastAsia="楷体" w:hAnsi="楷体" w:hint="eastAsia"/>
          <w:color w:val="000000" w:themeColor="text1"/>
        </w:rPr>
        <w:t>景观</w:t>
      </w:r>
      <w:r w:rsidRPr="00584CB2">
        <w:rPr>
          <w:rFonts w:ascii="楷体" w:eastAsia="楷体" w:hAnsi="楷体"/>
          <w:color w:val="000000" w:themeColor="text1"/>
        </w:rPr>
        <w:t>示意图。</w:t>
      </w:r>
    </w:p>
    <w:p w:rsidR="00A86A95" w:rsidRPr="00584CB2" w:rsidRDefault="00A86A95" w:rsidP="00A86A95">
      <w:pPr>
        <w:spacing w:line="280" w:lineRule="exact"/>
        <w:ind w:firstLineChars="200" w:firstLine="420"/>
        <w:rPr>
          <w:rFonts w:eastAsia="楷体_GB2312"/>
          <w:color w:val="000000" w:themeColor="text1"/>
        </w:rPr>
      </w:pPr>
      <w:r w:rsidRPr="00584CB2">
        <w:rPr>
          <w:rFonts w:hAnsi="宋体"/>
          <w:color w:val="000000" w:themeColor="text1"/>
        </w:rPr>
        <w:t>读图</w:t>
      </w:r>
      <w:r w:rsidRPr="00584CB2">
        <w:rPr>
          <w:rFonts w:ascii="宋体" w:hAnsi="宋体"/>
          <w:color w:val="000000" w:themeColor="text1"/>
        </w:rPr>
        <w:t>，</w:t>
      </w:r>
      <w:r w:rsidRPr="00584CB2">
        <w:rPr>
          <w:rFonts w:hAnsi="宋体"/>
          <w:color w:val="000000" w:themeColor="text1"/>
        </w:rPr>
        <w:t>回答第</w:t>
      </w:r>
      <w:r w:rsidR="002C31C7" w:rsidRPr="00584CB2">
        <w:rPr>
          <w:rFonts w:hAnsi="宋体" w:hint="eastAsia"/>
          <w:color w:val="000000" w:themeColor="text1"/>
        </w:rPr>
        <w:t>1</w:t>
      </w:r>
      <w:r w:rsidRPr="00584CB2">
        <w:rPr>
          <w:rFonts w:hAnsi="宋体"/>
          <w:color w:val="000000" w:themeColor="text1"/>
        </w:rPr>
        <w:t>、</w:t>
      </w:r>
      <w:r w:rsidR="002C31C7" w:rsidRPr="00584CB2">
        <w:rPr>
          <w:rFonts w:hAnsi="宋体" w:hint="eastAsia"/>
          <w:color w:val="000000" w:themeColor="text1"/>
        </w:rPr>
        <w:t>2</w:t>
      </w:r>
      <w:r w:rsidRPr="00584CB2">
        <w:rPr>
          <w:rFonts w:hAnsi="宋体"/>
          <w:color w:val="000000" w:themeColor="text1"/>
        </w:rPr>
        <w:t>题</w:t>
      </w:r>
      <w:r w:rsidRPr="00584CB2">
        <w:rPr>
          <w:rFonts w:ascii="宋体" w:hAnsi="宋体"/>
          <w:color w:val="000000" w:themeColor="text1"/>
        </w:rPr>
        <w:t>。</w:t>
      </w:r>
    </w:p>
    <w:p w:rsidR="00A86A95" w:rsidRPr="00584CB2" w:rsidRDefault="002C31C7" w:rsidP="00A86A95">
      <w:pPr>
        <w:tabs>
          <w:tab w:val="left" w:pos="2310"/>
          <w:tab w:val="left" w:pos="4200"/>
          <w:tab w:val="left" w:pos="6090"/>
        </w:tabs>
        <w:spacing w:line="280" w:lineRule="exact"/>
        <w:rPr>
          <w:color w:val="000000" w:themeColor="text1"/>
        </w:rPr>
      </w:pPr>
      <w:r w:rsidRPr="00584CB2">
        <w:rPr>
          <w:rFonts w:hint="eastAsia"/>
          <w:color w:val="000000" w:themeColor="text1"/>
        </w:rPr>
        <w:t>1</w:t>
      </w:r>
      <w:r w:rsidR="00A86A95" w:rsidRPr="00584CB2">
        <w:rPr>
          <w:rFonts w:hint="eastAsia"/>
          <w:color w:val="000000" w:themeColor="text1"/>
        </w:rPr>
        <w:t>．图中</w:t>
      </w:r>
    </w:p>
    <w:p w:rsidR="00A86A95" w:rsidRPr="00584CB2" w:rsidRDefault="00A86A95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  <w:r w:rsidRPr="00584CB2">
        <w:rPr>
          <w:color w:val="000000" w:themeColor="text1"/>
        </w:rPr>
        <w:t>A</w:t>
      </w:r>
      <w:r w:rsidRPr="00584CB2">
        <w:rPr>
          <w:color w:val="000000" w:themeColor="text1"/>
        </w:rPr>
        <w:t>．</w:t>
      </w:r>
      <w:r w:rsidRPr="00584CB2">
        <w:rPr>
          <w:rFonts w:hint="eastAsia"/>
          <w:color w:val="000000" w:themeColor="text1"/>
        </w:rPr>
        <w:t>①处冰川融化</w:t>
      </w:r>
      <w:r w:rsidRPr="00584CB2">
        <w:rPr>
          <w:rFonts w:ascii="宋体" w:hAnsi="宋体" w:hint="eastAsia"/>
          <w:color w:val="000000" w:themeColor="text1"/>
        </w:rPr>
        <w:t>，</w:t>
      </w:r>
      <w:r w:rsidRPr="00584CB2">
        <w:rPr>
          <w:rFonts w:hint="eastAsia"/>
          <w:color w:val="000000" w:themeColor="text1"/>
        </w:rPr>
        <w:t>湖泊水位升高</w:t>
      </w:r>
    </w:p>
    <w:p w:rsidR="00A86A95" w:rsidRPr="00584CB2" w:rsidRDefault="00A86A95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  <w:r w:rsidRPr="00584CB2">
        <w:rPr>
          <w:color w:val="000000" w:themeColor="text1"/>
        </w:rPr>
        <w:t>B</w:t>
      </w:r>
      <w:r w:rsidRPr="00584CB2">
        <w:rPr>
          <w:color w:val="000000" w:themeColor="text1"/>
        </w:rPr>
        <w:t>．</w:t>
      </w:r>
      <w:r w:rsidRPr="00584CB2">
        <w:rPr>
          <w:rFonts w:ascii="宋体" w:hAnsi="宋体" w:hint="eastAsia"/>
          <w:color w:val="000000" w:themeColor="text1"/>
        </w:rPr>
        <w:t>②</w:t>
      </w:r>
      <w:r w:rsidRPr="00584CB2">
        <w:rPr>
          <w:rFonts w:hAnsi="宋体" w:hint="eastAsia"/>
          <w:color w:val="000000" w:themeColor="text1"/>
        </w:rPr>
        <w:t>处流量稳定</w:t>
      </w:r>
      <w:r w:rsidRPr="00584CB2">
        <w:rPr>
          <w:rFonts w:ascii="宋体" w:hAnsi="宋体" w:hint="eastAsia"/>
          <w:color w:val="000000" w:themeColor="text1"/>
        </w:rPr>
        <w:t>，</w:t>
      </w:r>
      <w:r w:rsidRPr="00584CB2">
        <w:rPr>
          <w:rFonts w:hAnsi="宋体" w:hint="eastAsia"/>
          <w:color w:val="000000" w:themeColor="text1"/>
        </w:rPr>
        <w:t>河流的落差小</w:t>
      </w:r>
    </w:p>
    <w:p w:rsidR="00A86A95" w:rsidRPr="00584CB2" w:rsidRDefault="00A86A95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  <w:r w:rsidRPr="00584CB2">
        <w:rPr>
          <w:color w:val="000000" w:themeColor="text1"/>
        </w:rPr>
        <w:t>C</w:t>
      </w:r>
      <w:r w:rsidRPr="00584CB2">
        <w:rPr>
          <w:color w:val="000000" w:themeColor="text1"/>
        </w:rPr>
        <w:t>．</w:t>
      </w:r>
      <w:r w:rsidRPr="00584CB2">
        <w:rPr>
          <w:rFonts w:hint="eastAsia"/>
          <w:color w:val="000000" w:themeColor="text1"/>
        </w:rPr>
        <w:t>③处谷宽、流速慢</w:t>
      </w:r>
      <w:r w:rsidRPr="00584CB2">
        <w:rPr>
          <w:rFonts w:ascii="宋体" w:hAnsi="宋体" w:hint="eastAsia"/>
          <w:color w:val="000000" w:themeColor="text1"/>
        </w:rPr>
        <w:t>，</w:t>
      </w:r>
      <w:r w:rsidRPr="00584CB2">
        <w:rPr>
          <w:rFonts w:hint="eastAsia"/>
          <w:color w:val="000000" w:themeColor="text1"/>
        </w:rPr>
        <w:t>适宜修建水库</w:t>
      </w:r>
    </w:p>
    <w:p w:rsidR="00A86A95" w:rsidRPr="00584CB2" w:rsidRDefault="00A86A95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  <w:r w:rsidRPr="00584CB2">
        <w:rPr>
          <w:rFonts w:hint="eastAsia"/>
          <w:color w:val="000000" w:themeColor="text1"/>
        </w:rPr>
        <w:t>D</w:t>
      </w:r>
      <w:r w:rsidRPr="00584CB2">
        <w:rPr>
          <w:rFonts w:hint="eastAsia"/>
          <w:color w:val="000000" w:themeColor="text1"/>
        </w:rPr>
        <w:t>．④处地形平坦</w:t>
      </w:r>
      <w:r w:rsidRPr="00584CB2">
        <w:rPr>
          <w:rFonts w:ascii="宋体" w:hAnsi="宋体" w:hint="eastAsia"/>
          <w:color w:val="000000" w:themeColor="text1"/>
        </w:rPr>
        <w:t>，</w:t>
      </w:r>
      <w:r w:rsidRPr="00584CB2">
        <w:rPr>
          <w:rFonts w:hint="eastAsia"/>
          <w:color w:val="000000" w:themeColor="text1"/>
        </w:rPr>
        <w:t>农业生产条件优越</w:t>
      </w:r>
    </w:p>
    <w:p w:rsidR="00A86A95" w:rsidRPr="00584CB2" w:rsidRDefault="002C31C7" w:rsidP="00A86A95">
      <w:pPr>
        <w:spacing w:line="280" w:lineRule="exact"/>
        <w:rPr>
          <w:color w:val="000000" w:themeColor="text1"/>
        </w:rPr>
      </w:pPr>
      <w:r w:rsidRPr="00584CB2">
        <w:rPr>
          <w:rFonts w:hint="eastAsia"/>
          <w:color w:val="000000" w:themeColor="text1"/>
        </w:rPr>
        <w:t>2</w:t>
      </w:r>
      <w:r w:rsidR="00A86A95" w:rsidRPr="00584CB2">
        <w:rPr>
          <w:rFonts w:hint="eastAsia"/>
          <w:color w:val="000000" w:themeColor="text1"/>
        </w:rPr>
        <w:t>．若该图示意中国某流域</w:t>
      </w:r>
      <w:r w:rsidR="00A86A95" w:rsidRPr="00584CB2">
        <w:rPr>
          <w:rFonts w:ascii="宋体" w:hAnsi="宋体" w:hint="eastAsia"/>
          <w:color w:val="000000" w:themeColor="text1"/>
        </w:rPr>
        <w:t>，</w:t>
      </w:r>
      <w:r w:rsidR="00A86A95" w:rsidRPr="00584CB2">
        <w:rPr>
          <w:rFonts w:hint="eastAsia"/>
          <w:color w:val="000000" w:themeColor="text1"/>
        </w:rPr>
        <w:t>图中</w:t>
      </w:r>
    </w:p>
    <w:p w:rsidR="00A86A95" w:rsidRPr="00584CB2" w:rsidRDefault="00A86A95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  <w:r w:rsidRPr="00584CB2">
        <w:rPr>
          <w:rFonts w:hint="eastAsia"/>
          <w:color w:val="000000" w:themeColor="text1"/>
        </w:rPr>
        <w:t>A</w:t>
      </w:r>
      <w:r w:rsidRPr="00584CB2">
        <w:rPr>
          <w:rFonts w:hint="eastAsia"/>
          <w:color w:val="000000" w:themeColor="text1"/>
        </w:rPr>
        <w:t>．地物按</w:t>
      </w:r>
      <w:r w:rsidRPr="00584CB2">
        <w:rPr>
          <w:rFonts w:hint="eastAsia"/>
          <w:color w:val="000000" w:themeColor="text1"/>
        </w:rPr>
        <w:t>1</w:t>
      </w:r>
      <w:r w:rsidRPr="00584CB2">
        <w:rPr>
          <w:color w:val="000000" w:themeColor="text1"/>
          <w:sz w:val="24"/>
        </w:rPr>
        <w:t>:</w:t>
      </w:r>
      <w:r w:rsidRPr="00584CB2">
        <w:rPr>
          <w:rFonts w:hint="eastAsia"/>
          <w:color w:val="000000" w:themeColor="text1"/>
        </w:rPr>
        <w:t>10</w:t>
      </w:r>
      <w:r w:rsidRPr="00584CB2">
        <w:rPr>
          <w:rFonts w:hint="eastAsia"/>
          <w:color w:val="000000" w:themeColor="text1"/>
        </w:rPr>
        <w:t>万比例描绘</w:t>
      </w:r>
      <w:r w:rsidRPr="00584CB2">
        <w:rPr>
          <w:rFonts w:ascii="宋体" w:hAnsi="宋体" w:hint="eastAsia"/>
          <w:color w:val="000000" w:themeColor="text1"/>
        </w:rPr>
        <w:t>，</w:t>
      </w:r>
      <w:r w:rsidRPr="00584CB2">
        <w:rPr>
          <w:rFonts w:hint="eastAsia"/>
          <w:color w:val="000000" w:themeColor="text1"/>
        </w:rPr>
        <w:t>特征清晰</w:t>
      </w:r>
    </w:p>
    <w:p w:rsidR="00A86A95" w:rsidRPr="00584CB2" w:rsidRDefault="00A86A95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  <w:r w:rsidRPr="00584CB2">
        <w:rPr>
          <w:rFonts w:hint="eastAsia"/>
          <w:color w:val="000000" w:themeColor="text1"/>
        </w:rPr>
        <w:t>B</w:t>
      </w:r>
      <w:r w:rsidRPr="00584CB2">
        <w:rPr>
          <w:rFonts w:hint="eastAsia"/>
          <w:color w:val="000000" w:themeColor="text1"/>
        </w:rPr>
        <w:t>．冰川地处新疆</w:t>
      </w:r>
      <w:r w:rsidRPr="00584CB2">
        <w:rPr>
          <w:rFonts w:ascii="宋体" w:hAnsi="宋体" w:hint="eastAsia"/>
          <w:color w:val="000000" w:themeColor="text1"/>
        </w:rPr>
        <w:t>，</w:t>
      </w:r>
      <w:r w:rsidRPr="00584CB2">
        <w:rPr>
          <w:rFonts w:hint="eastAsia"/>
          <w:color w:val="000000" w:themeColor="text1"/>
        </w:rPr>
        <w:t>覆盖范围沿山脊延伸</w:t>
      </w:r>
    </w:p>
    <w:p w:rsidR="00A86A95" w:rsidRPr="00584CB2" w:rsidRDefault="00A86A95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  <w:r w:rsidRPr="00584CB2">
        <w:rPr>
          <w:rFonts w:hint="eastAsia"/>
          <w:color w:val="000000" w:themeColor="text1"/>
        </w:rPr>
        <w:t>C</w:t>
      </w:r>
      <w:r w:rsidRPr="00584CB2">
        <w:rPr>
          <w:rFonts w:hint="eastAsia"/>
          <w:color w:val="000000" w:themeColor="text1"/>
        </w:rPr>
        <w:t>．径流季节变化大</w:t>
      </w:r>
      <w:r w:rsidRPr="00584CB2">
        <w:rPr>
          <w:rFonts w:ascii="宋体" w:hAnsi="宋体" w:hint="eastAsia"/>
          <w:color w:val="000000" w:themeColor="text1"/>
        </w:rPr>
        <w:t>，</w:t>
      </w:r>
      <w:r w:rsidRPr="00584CB2">
        <w:rPr>
          <w:rFonts w:hint="eastAsia"/>
          <w:color w:val="000000" w:themeColor="text1"/>
        </w:rPr>
        <w:t>存在不同程度水患</w:t>
      </w:r>
    </w:p>
    <w:p w:rsidR="00A86A95" w:rsidRPr="00584CB2" w:rsidRDefault="00A86A95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  <w:r w:rsidRPr="00584CB2">
        <w:rPr>
          <w:rFonts w:hint="eastAsia"/>
          <w:color w:val="000000" w:themeColor="text1"/>
        </w:rPr>
        <w:t>D</w:t>
      </w:r>
      <w:r w:rsidRPr="00584CB2">
        <w:rPr>
          <w:rFonts w:hint="eastAsia"/>
          <w:color w:val="000000" w:themeColor="text1"/>
        </w:rPr>
        <w:t>．海域位于北回归线以南</w:t>
      </w:r>
      <w:r w:rsidRPr="00584CB2">
        <w:rPr>
          <w:rFonts w:ascii="宋体" w:hAnsi="宋体" w:hint="eastAsia"/>
          <w:color w:val="000000" w:themeColor="text1"/>
        </w:rPr>
        <w:t>，</w:t>
      </w:r>
      <w:r w:rsidRPr="00584CB2">
        <w:rPr>
          <w:rFonts w:hint="eastAsia"/>
          <w:color w:val="000000" w:themeColor="text1"/>
        </w:rPr>
        <w:t>港口数量少</w:t>
      </w:r>
    </w:p>
    <w:p w:rsidR="00A86A95" w:rsidRPr="00584CB2" w:rsidRDefault="00A86A95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</w:p>
    <w:p w:rsidR="00F874ED" w:rsidRPr="00584CB2" w:rsidRDefault="00F874ED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</w:p>
    <w:p w:rsidR="00F874ED" w:rsidRPr="00584CB2" w:rsidRDefault="00F874ED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</w:p>
    <w:p w:rsidR="00F874ED" w:rsidRPr="00584CB2" w:rsidRDefault="00F874ED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</w:p>
    <w:p w:rsidR="00F874ED" w:rsidRPr="00584CB2" w:rsidRDefault="00F874ED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</w:p>
    <w:p w:rsidR="00F874ED" w:rsidRPr="00584CB2" w:rsidRDefault="00F874ED" w:rsidP="00A86A95">
      <w:pPr>
        <w:tabs>
          <w:tab w:val="left" w:pos="2310"/>
          <w:tab w:val="left" w:pos="4200"/>
          <w:tab w:val="left" w:pos="6090"/>
        </w:tabs>
        <w:spacing w:line="280" w:lineRule="exact"/>
        <w:ind w:firstLineChars="150" w:firstLine="315"/>
        <w:rPr>
          <w:color w:val="000000" w:themeColor="text1"/>
        </w:rPr>
      </w:pPr>
    </w:p>
    <w:p w:rsidR="00F874ED" w:rsidRPr="00B863F0" w:rsidRDefault="00F874ED" w:rsidP="002C31C7">
      <w:pPr>
        <w:tabs>
          <w:tab w:val="left" w:pos="2310"/>
          <w:tab w:val="left" w:pos="4200"/>
          <w:tab w:val="left" w:pos="6090"/>
        </w:tabs>
        <w:spacing w:line="280" w:lineRule="exact"/>
        <w:rPr>
          <w:color w:val="000000"/>
        </w:rPr>
      </w:pPr>
    </w:p>
    <w:p w:rsidR="002C31C7" w:rsidRDefault="00857E85" w:rsidP="002C31C7">
      <w:pPr>
        <w:spacing w:line="300" w:lineRule="exact"/>
        <w:rPr>
          <w:kern w:val="21"/>
        </w:rPr>
      </w:pPr>
      <w:r>
        <w:rPr>
          <w:noProof/>
          <w:kern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14pt;margin-top:8.75pt;width:39.8pt;height:17pt;z-index:251660288;mso-width-relative:margin;mso-height-relative:margin" stroked="f">
            <v:textbox style="mso-next-textbox:#_x0000_s1030" inset="0,0,0,0">
              <w:txbxContent>
                <w:p w:rsidR="00A86A95" w:rsidRPr="009726E8" w:rsidRDefault="00A86A95" w:rsidP="00A86A95">
                  <w:pPr>
                    <w:jc w:val="center"/>
                    <w:rPr>
                      <w:sz w:val="18"/>
                      <w:szCs w:val="18"/>
                    </w:rPr>
                  </w:pPr>
                  <w:r w:rsidRPr="009726E8">
                    <w:rPr>
                      <w:rFonts w:hint="eastAsia"/>
                      <w:sz w:val="18"/>
                      <w:szCs w:val="18"/>
                    </w:rPr>
                    <w:t>图</w:t>
                  </w:r>
                  <w:r w:rsidR="002C31C7">
                    <w:rPr>
                      <w:rFonts w:hint="eastAsia"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</w:p>
    <w:p w:rsidR="002C31C7" w:rsidRDefault="002C31C7" w:rsidP="002C31C7">
      <w:pPr>
        <w:spacing w:line="300" w:lineRule="exact"/>
        <w:rPr>
          <w:kern w:val="21"/>
        </w:rPr>
      </w:pPr>
    </w:p>
    <w:p w:rsidR="00FD7442" w:rsidRPr="001314B0" w:rsidRDefault="002C31C7" w:rsidP="001314B0">
      <w:pPr>
        <w:spacing w:line="300" w:lineRule="exact"/>
      </w:pPr>
      <w:r>
        <w:rPr>
          <w:kern w:val="21"/>
        </w:rPr>
        <w:t>3</w:t>
      </w:r>
      <w:r w:rsidR="00FD7442" w:rsidRPr="002175F8">
        <w:rPr>
          <w:kern w:val="21"/>
        </w:rPr>
        <w:t>．读图</w:t>
      </w:r>
      <w:r>
        <w:rPr>
          <w:rFonts w:hint="eastAsia"/>
          <w:kern w:val="21"/>
        </w:rPr>
        <w:t>2</w:t>
      </w:r>
      <w:r w:rsidR="00FD7442" w:rsidRPr="002175F8">
        <w:rPr>
          <w:kern w:val="21"/>
        </w:rPr>
        <w:t>，</w:t>
      </w:r>
      <w:r w:rsidRPr="002175F8">
        <w:rPr>
          <w:rFonts w:hint="eastAsia"/>
          <w:szCs w:val="21"/>
        </w:rPr>
        <w:t>与甲河段相比，</w:t>
      </w:r>
      <w:r w:rsidRPr="002175F8">
        <w:rPr>
          <w:rFonts w:hint="eastAsia"/>
          <w:kern w:val="0"/>
          <w:szCs w:val="21"/>
        </w:rPr>
        <w:t>说明乙河段的水文</w:t>
      </w:r>
      <w:r w:rsidRPr="002175F8">
        <w:t>特征</w:t>
      </w:r>
      <w:r w:rsidRPr="002175F8">
        <w:rPr>
          <w:rFonts w:hint="eastAsia"/>
        </w:rPr>
        <w:t>及形成原因</w:t>
      </w:r>
      <w:r w:rsidRPr="002175F8">
        <w:t>。（</w:t>
      </w:r>
      <w:r w:rsidRPr="002175F8">
        <w:t>10</w:t>
      </w:r>
      <w:r w:rsidRPr="002175F8">
        <w:t>分）</w:t>
      </w:r>
      <w:r w:rsidR="00FD7442" w:rsidRPr="002175F8">
        <w:rPr>
          <w:kern w:val="21"/>
        </w:rPr>
        <w:t>。</w:t>
      </w:r>
    </w:p>
    <w:p w:rsidR="00FD7442" w:rsidRPr="002175F8" w:rsidRDefault="00FD7442" w:rsidP="00FD7442">
      <w:pPr>
        <w:jc w:val="center"/>
        <w:rPr>
          <w:noProof/>
          <w:kern w:val="21"/>
        </w:rPr>
      </w:pPr>
      <w:r>
        <w:rPr>
          <w:noProof/>
          <w:kern w:val="21"/>
        </w:rPr>
        <w:drawing>
          <wp:inline distT="0" distB="0" distL="0" distR="0">
            <wp:extent cx="5334000" cy="3028950"/>
            <wp:effectExtent l="19050" t="0" r="0" b="0"/>
            <wp:docPr id="1" name="图片 1" descr="匈牙利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匈牙利-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442" w:rsidRPr="002175F8" w:rsidSect="001314B0">
      <w:footerReference w:type="even" r:id="rId9"/>
      <w:footerReference w:type="default" r:id="rId10"/>
      <w:pgSz w:w="10319" w:h="14571" w:code="13"/>
      <w:pgMar w:top="720" w:right="720" w:bottom="720" w:left="72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E85" w:rsidRDefault="00857E85" w:rsidP="00DA5571">
      <w:r>
        <w:separator/>
      </w:r>
    </w:p>
  </w:endnote>
  <w:endnote w:type="continuationSeparator" w:id="0">
    <w:p w:rsidR="00857E85" w:rsidRDefault="00857E85" w:rsidP="00DA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67C" w:rsidRDefault="00D34F8D" w:rsidP="00496212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F93AF0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F567C" w:rsidRDefault="00857E8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67C" w:rsidRDefault="00D34F8D" w:rsidP="00496212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F93AF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84CB2">
      <w:rPr>
        <w:rStyle w:val="ab"/>
        <w:noProof/>
      </w:rPr>
      <w:t>1</w:t>
    </w:r>
    <w:r>
      <w:rPr>
        <w:rStyle w:val="ab"/>
      </w:rPr>
      <w:fldChar w:fldCharType="end"/>
    </w:r>
  </w:p>
  <w:p w:rsidR="002F567C" w:rsidRDefault="00857E8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E85" w:rsidRDefault="00857E85" w:rsidP="00DA5571">
      <w:r>
        <w:separator/>
      </w:r>
    </w:p>
  </w:footnote>
  <w:footnote w:type="continuationSeparator" w:id="0">
    <w:p w:rsidR="00857E85" w:rsidRDefault="00857E85" w:rsidP="00DA55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1135C37"/>
    <w:multiLevelType w:val="singleLevel"/>
    <w:tmpl w:val="91135C37"/>
    <w:lvl w:ilvl="0">
      <w:start w:val="1"/>
      <w:numFmt w:val="upperLetter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bordersDoNotSurroundHeader/>
  <w:bordersDoNotSurroundFooter/>
  <w:proofState w:spelling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3AF0"/>
    <w:rsid w:val="00010F7E"/>
    <w:rsid w:val="00042FE9"/>
    <w:rsid w:val="00095010"/>
    <w:rsid w:val="000E4AAC"/>
    <w:rsid w:val="001314B0"/>
    <w:rsid w:val="00190A25"/>
    <w:rsid w:val="001A3E3D"/>
    <w:rsid w:val="001D5950"/>
    <w:rsid w:val="002220BC"/>
    <w:rsid w:val="002C31C7"/>
    <w:rsid w:val="00323B43"/>
    <w:rsid w:val="003D37D8"/>
    <w:rsid w:val="004358AB"/>
    <w:rsid w:val="004C086F"/>
    <w:rsid w:val="005772F7"/>
    <w:rsid w:val="00584CB2"/>
    <w:rsid w:val="0063617E"/>
    <w:rsid w:val="006B40BB"/>
    <w:rsid w:val="006C4FC9"/>
    <w:rsid w:val="007A0B17"/>
    <w:rsid w:val="00825219"/>
    <w:rsid w:val="00843F09"/>
    <w:rsid w:val="00857E85"/>
    <w:rsid w:val="0086465C"/>
    <w:rsid w:val="00885237"/>
    <w:rsid w:val="008B7726"/>
    <w:rsid w:val="00945C0C"/>
    <w:rsid w:val="0094652B"/>
    <w:rsid w:val="0099594D"/>
    <w:rsid w:val="009B3CD4"/>
    <w:rsid w:val="009B5AF2"/>
    <w:rsid w:val="00A643EC"/>
    <w:rsid w:val="00A86A95"/>
    <w:rsid w:val="00AB3739"/>
    <w:rsid w:val="00B35A34"/>
    <w:rsid w:val="00B37425"/>
    <w:rsid w:val="00B63228"/>
    <w:rsid w:val="00BA02ED"/>
    <w:rsid w:val="00C539A1"/>
    <w:rsid w:val="00D00149"/>
    <w:rsid w:val="00D34F8D"/>
    <w:rsid w:val="00D54943"/>
    <w:rsid w:val="00D56294"/>
    <w:rsid w:val="00DA5571"/>
    <w:rsid w:val="00DB5373"/>
    <w:rsid w:val="00DD5369"/>
    <w:rsid w:val="00EC2EFC"/>
    <w:rsid w:val="00F32AB1"/>
    <w:rsid w:val="00F874ED"/>
    <w:rsid w:val="00F93AF0"/>
    <w:rsid w:val="00F97B41"/>
    <w:rsid w:val="00FA15D1"/>
    <w:rsid w:val="00FD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B832EB"/>
  <w15:docId w15:val="{26B87D35-E273-4FC0-9E1F-82771B87E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AF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rsid w:val="00D00149"/>
    <w:rPr>
      <w:b/>
      <w:bCs/>
    </w:rPr>
  </w:style>
  <w:style w:type="paragraph" w:styleId="a4">
    <w:name w:val="List Paragraph"/>
    <w:basedOn w:val="a"/>
    <w:uiPriority w:val="34"/>
    <w:rsid w:val="00D00149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Normal11">
    <w:name w:val="Normal_11"/>
    <w:rsid w:val="00D00149"/>
    <w:pPr>
      <w:spacing w:before="120" w:after="240"/>
      <w:jc w:val="both"/>
    </w:pPr>
    <w:rPr>
      <w:rFonts w:ascii="Calibri" w:eastAsia="Calibri" w:hAnsi="Calibri" w:cs="Times New Roman"/>
      <w:lang w:eastAsia="en-US"/>
    </w:rPr>
  </w:style>
  <w:style w:type="paragraph" w:customStyle="1" w:styleId="Normal10">
    <w:name w:val="Normal_10"/>
    <w:rsid w:val="00D00149"/>
    <w:pPr>
      <w:spacing w:before="120" w:after="240"/>
      <w:jc w:val="both"/>
    </w:pPr>
    <w:rPr>
      <w:rFonts w:ascii="Calibri" w:eastAsia="Calibri" w:hAnsi="Calibri" w:cs="Times New Roman"/>
      <w:lang w:eastAsia="en-US"/>
    </w:rPr>
  </w:style>
  <w:style w:type="paragraph" w:customStyle="1" w:styleId="Normal8">
    <w:name w:val="Normal_8"/>
    <w:autoRedefine/>
    <w:qFormat/>
    <w:rsid w:val="0063617E"/>
    <w:pPr>
      <w:jc w:val="both"/>
    </w:pPr>
    <w:rPr>
      <w:rFonts w:asciiTheme="minorEastAsia" w:eastAsiaTheme="minorEastAsia" w:hAnsiTheme="minorEastAsia" w:cs="Times New Roman"/>
      <w:color w:val="000000" w:themeColor="text1"/>
      <w:sz w:val="21"/>
      <w:lang w:eastAsia="en-US"/>
    </w:rPr>
  </w:style>
  <w:style w:type="paragraph" w:customStyle="1" w:styleId="a5">
    <w:name w:val="楷体"/>
    <w:basedOn w:val="a"/>
    <w:rsid w:val="00D00149"/>
    <w:pPr>
      <w:autoSpaceDE w:val="0"/>
      <w:autoSpaceDN w:val="0"/>
      <w:spacing w:line="320" w:lineRule="atLeast"/>
      <w:ind w:firstLine="425"/>
      <w:textAlignment w:val="center"/>
    </w:pPr>
    <w:rPr>
      <w:rFonts w:ascii="楷体_GB2312" w:eastAsia="楷体_GB2312" w:hAnsiTheme="minorHAnsi" w:cs="楷体_GB2312"/>
      <w:color w:val="000000"/>
      <w:sz w:val="20"/>
      <w:szCs w:val="20"/>
      <w:lang w:val="zh-CN"/>
    </w:rPr>
  </w:style>
  <w:style w:type="paragraph" w:customStyle="1" w:styleId="a6">
    <w:name w:val="大标题"/>
    <w:basedOn w:val="a"/>
    <w:uiPriority w:val="99"/>
    <w:rsid w:val="00D00149"/>
    <w:pPr>
      <w:autoSpaceDE w:val="0"/>
      <w:autoSpaceDN w:val="0"/>
      <w:spacing w:line="540" w:lineRule="atLeast"/>
      <w:textAlignment w:val="center"/>
    </w:pPr>
    <w:rPr>
      <w:rFonts w:ascii="黑体" w:eastAsia="黑体" w:hAnsiTheme="minorHAnsi" w:cs="黑体"/>
      <w:color w:val="000000"/>
      <w:sz w:val="36"/>
      <w:szCs w:val="36"/>
      <w:lang w:val="zh-CN"/>
    </w:rPr>
  </w:style>
  <w:style w:type="paragraph" w:customStyle="1" w:styleId="a7">
    <w:name w:val="正文 缩进"/>
    <w:basedOn w:val="a5"/>
    <w:uiPriority w:val="99"/>
    <w:rsid w:val="00D00149"/>
    <w:rPr>
      <w:rFonts w:ascii="宋体" w:eastAsia="宋体" w:cs="宋体"/>
    </w:rPr>
  </w:style>
  <w:style w:type="paragraph" w:customStyle="1" w:styleId="a8">
    <w:name w:val="正文 不缩进"/>
    <w:basedOn w:val="a5"/>
    <w:uiPriority w:val="99"/>
    <w:rsid w:val="00D00149"/>
    <w:pPr>
      <w:ind w:firstLine="0"/>
    </w:pPr>
    <w:rPr>
      <w:rFonts w:ascii="宋体" w:eastAsia="宋体" w:cs="宋体"/>
    </w:rPr>
  </w:style>
  <w:style w:type="paragraph" w:styleId="a9">
    <w:name w:val="footer"/>
    <w:basedOn w:val="a"/>
    <w:link w:val="aa"/>
    <w:rsid w:val="00F93A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F93AF0"/>
    <w:rPr>
      <w:rFonts w:ascii="Times New Roman" w:eastAsia="宋体" w:hAnsi="Times New Roman" w:cs="Times New Roman"/>
      <w:kern w:val="2"/>
      <w:sz w:val="18"/>
      <w:szCs w:val="18"/>
    </w:rPr>
  </w:style>
  <w:style w:type="character" w:styleId="ab">
    <w:name w:val="page number"/>
    <w:basedOn w:val="a0"/>
    <w:rsid w:val="00F93AF0"/>
  </w:style>
  <w:style w:type="paragraph" w:styleId="ac">
    <w:name w:val="header"/>
    <w:basedOn w:val="a"/>
    <w:link w:val="ad"/>
    <w:uiPriority w:val="99"/>
    <w:semiHidden/>
    <w:unhideWhenUsed/>
    <w:rsid w:val="007A0B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semiHidden/>
    <w:rsid w:val="007A0B17"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Normal0">
    <w:name w:val="Normal_0"/>
    <w:qFormat/>
    <w:rsid w:val="007A0B17"/>
    <w:pPr>
      <w:widowControl w:val="0"/>
      <w:jc w:val="both"/>
    </w:pPr>
    <w:rPr>
      <w:rFonts w:ascii="Times New Roman" w:eastAsia="宋体" w:hAnsi="Times New Roman" w:cs="宋体"/>
      <w:kern w:val="2"/>
      <w:sz w:val="23"/>
    </w:rPr>
  </w:style>
  <w:style w:type="paragraph" w:styleId="ae">
    <w:name w:val="Balloon Text"/>
    <w:basedOn w:val="a"/>
    <w:link w:val="af"/>
    <w:uiPriority w:val="99"/>
    <w:semiHidden/>
    <w:unhideWhenUsed/>
    <w:rsid w:val="007A0B17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7A0B17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f0">
    <w:name w:val="纯文本 字符"/>
    <w:basedOn w:val="a0"/>
    <w:link w:val="af1"/>
    <w:uiPriority w:val="99"/>
    <w:locked/>
    <w:rsid w:val="007A0B17"/>
    <w:rPr>
      <w:rFonts w:ascii="宋体" w:eastAsia="宋体" w:hAnsi="Courier New" w:cs="Courier New"/>
      <w:kern w:val="2"/>
      <w:sz w:val="21"/>
      <w:szCs w:val="21"/>
    </w:rPr>
  </w:style>
  <w:style w:type="paragraph" w:styleId="af1">
    <w:name w:val="Plain Text"/>
    <w:basedOn w:val="a"/>
    <w:link w:val="af0"/>
    <w:uiPriority w:val="99"/>
    <w:qFormat/>
    <w:rsid w:val="007A0B17"/>
    <w:rPr>
      <w:rFonts w:ascii="宋体" w:hAnsi="Courier New" w:cs="Courier New"/>
      <w:szCs w:val="21"/>
    </w:rPr>
  </w:style>
  <w:style w:type="character" w:customStyle="1" w:styleId="Char1">
    <w:name w:val="纯文本 Char1"/>
    <w:basedOn w:val="a0"/>
    <w:uiPriority w:val="99"/>
    <w:semiHidden/>
    <w:rsid w:val="007A0B17"/>
    <w:rPr>
      <w:rFonts w:ascii="宋体" w:eastAsia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XZJD</dc:creator>
  <cp:lastModifiedBy>zhanglin616@outlook.com</cp:lastModifiedBy>
  <cp:revision>22</cp:revision>
  <dcterms:created xsi:type="dcterms:W3CDTF">2020-02-19T05:53:00Z</dcterms:created>
  <dcterms:modified xsi:type="dcterms:W3CDTF">2020-03-23T22:25:00Z</dcterms:modified>
</cp:coreProperties>
</file>