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89C" w:rsidRPr="00583329" w:rsidRDefault="0096489C" w:rsidP="0096489C">
      <w:pPr>
        <w:spacing w:line="360" w:lineRule="exact"/>
        <w:jc w:val="center"/>
        <w:rPr>
          <w:rFonts w:ascii="黑体" w:eastAsia="黑体" w:hAnsi="黑体"/>
          <w:sz w:val="28"/>
          <w:szCs w:val="21"/>
        </w:rPr>
      </w:pPr>
      <w:r w:rsidRPr="00583329">
        <w:rPr>
          <w:rFonts w:ascii="黑体" w:eastAsia="黑体" w:hAnsi="黑体" w:hint="eastAsia"/>
          <w:sz w:val="32"/>
          <w:szCs w:val="32"/>
        </w:rPr>
        <w:t>2019-2020年度高二地理</w:t>
      </w:r>
      <w:r w:rsidR="00F537A5">
        <w:rPr>
          <w:rFonts w:ascii="黑体" w:eastAsia="黑体" w:hAnsi="黑体" w:hint="eastAsia"/>
          <w:sz w:val="32"/>
          <w:szCs w:val="32"/>
        </w:rPr>
        <w:t>学习指南</w:t>
      </w:r>
    </w:p>
    <w:p w:rsidR="0036237B" w:rsidRPr="0036237B" w:rsidRDefault="0096489C" w:rsidP="0036237B">
      <w:pPr>
        <w:spacing w:line="340" w:lineRule="exact"/>
        <w:ind w:firstLineChars="637" w:firstLine="1791"/>
        <w:rPr>
          <w:rFonts w:asciiTheme="minorEastAsia" w:eastAsiaTheme="minorEastAsia" w:hAnsiTheme="minorEastAsia"/>
          <w:b/>
          <w:bCs/>
        </w:rPr>
      </w:pPr>
      <w:r>
        <w:rPr>
          <w:rFonts w:ascii="黑体" w:eastAsia="黑体" w:hAnsi="黑体" w:hint="eastAsia"/>
          <w:b/>
          <w:sz w:val="28"/>
          <w:szCs w:val="28"/>
        </w:rPr>
        <w:t>课题：</w:t>
      </w:r>
      <w:bookmarkStart w:id="0" w:name="_GoBack"/>
      <w:bookmarkEnd w:id="0"/>
      <w:r w:rsidR="00A639BC" w:rsidRPr="00A639BC">
        <w:rPr>
          <w:rFonts w:ascii="黑体" w:eastAsia="黑体" w:hAnsi="黑体" w:hint="eastAsia"/>
          <w:b/>
          <w:sz w:val="28"/>
          <w:szCs w:val="28"/>
        </w:rPr>
        <w:t>《国脉所系——中国河湖特征大家谈2 》</w:t>
      </w:r>
    </w:p>
    <w:p w:rsidR="0096489C" w:rsidRPr="00583329" w:rsidRDefault="0096489C" w:rsidP="0036237B">
      <w:pPr>
        <w:spacing w:line="340" w:lineRule="exact"/>
        <w:ind w:firstLineChars="637" w:firstLine="1338"/>
        <w:rPr>
          <w:rFonts w:ascii="黑体" w:eastAsia="黑体" w:hAnsi="黑体"/>
          <w:szCs w:val="21"/>
        </w:rPr>
      </w:pPr>
      <w:r w:rsidRPr="00583329">
        <w:rPr>
          <w:rFonts w:ascii="黑体" w:eastAsia="黑体" w:hAnsi="黑体" w:hint="eastAsia"/>
          <w:szCs w:val="21"/>
        </w:rPr>
        <w:t>班级</w:t>
      </w:r>
      <w:r w:rsidRPr="00583329">
        <w:rPr>
          <w:rFonts w:ascii="黑体" w:eastAsia="黑体" w:hAnsi="黑体" w:hint="eastAsia"/>
          <w:szCs w:val="21"/>
          <w:u w:val="single"/>
        </w:rPr>
        <w:t xml:space="preserve">                </w:t>
      </w:r>
      <w:r w:rsidRPr="00583329">
        <w:rPr>
          <w:rFonts w:ascii="黑体" w:eastAsia="黑体" w:hAnsi="黑体" w:hint="eastAsia"/>
          <w:szCs w:val="21"/>
        </w:rPr>
        <w:t xml:space="preserve">    姓名</w:t>
      </w:r>
      <w:r w:rsidRPr="00583329">
        <w:rPr>
          <w:rFonts w:ascii="黑体" w:eastAsia="黑体" w:hAnsi="黑体" w:hint="eastAsia"/>
          <w:szCs w:val="21"/>
          <w:u w:val="single"/>
        </w:rPr>
        <w:t xml:space="preserve">               </w:t>
      </w:r>
      <w:r w:rsidRPr="00583329">
        <w:rPr>
          <w:rFonts w:ascii="黑体" w:eastAsia="黑体" w:hAnsi="黑体" w:hint="eastAsia"/>
          <w:szCs w:val="21"/>
        </w:rPr>
        <w:t xml:space="preserve">   时间：2020年</w:t>
      </w:r>
      <w:r w:rsidR="009269A7">
        <w:rPr>
          <w:rFonts w:ascii="黑体" w:eastAsia="黑体" w:hAnsi="黑体" w:hint="eastAsia"/>
          <w:szCs w:val="21"/>
        </w:rPr>
        <w:t>3</w:t>
      </w:r>
      <w:r w:rsidRPr="00583329">
        <w:rPr>
          <w:rFonts w:ascii="黑体" w:eastAsia="黑体" w:hAnsi="黑体" w:hint="eastAsia"/>
          <w:szCs w:val="21"/>
        </w:rPr>
        <w:t>月</w:t>
      </w:r>
    </w:p>
    <w:p w:rsidR="007F7EE1" w:rsidRDefault="000929D7" w:rsidP="00812FE8">
      <w:pPr>
        <w:ind w:left="945" w:hangingChars="450" w:hanging="945"/>
        <w:rPr>
          <w:rFonts w:ascii="黑体" w:eastAsia="黑体" w:hAnsi="黑体"/>
          <w:b/>
          <w:bCs/>
          <w:szCs w:val="21"/>
        </w:rPr>
      </w:pPr>
      <w:r w:rsidRPr="00583329">
        <w:rPr>
          <w:rFonts w:ascii="黑体" w:eastAsia="黑体" w:hAnsi="黑体" w:hint="eastAsia"/>
          <w:bCs/>
          <w:szCs w:val="21"/>
        </w:rPr>
        <w:t>【课程标准】</w:t>
      </w:r>
      <w:r w:rsidR="007F7EE1" w:rsidRPr="007F7EE1">
        <w:rPr>
          <w:rFonts w:ascii="黑体" w:eastAsia="黑体" w:hAnsi="黑体" w:hint="eastAsia"/>
          <w:b/>
          <w:bCs/>
          <w:szCs w:val="21"/>
        </w:rPr>
        <w:t xml:space="preserve">  </w:t>
      </w:r>
    </w:p>
    <w:p w:rsidR="000929D7" w:rsidRPr="00583329" w:rsidRDefault="007F7EE1" w:rsidP="007F7EE1">
      <w:pPr>
        <w:ind w:leftChars="250" w:left="942" w:hangingChars="198" w:hanging="417"/>
        <w:rPr>
          <w:rFonts w:ascii="黑体" w:eastAsia="黑体" w:hAnsi="黑体"/>
          <w:bCs/>
          <w:szCs w:val="21"/>
        </w:rPr>
      </w:pPr>
      <w:r w:rsidRPr="007F7EE1">
        <w:rPr>
          <w:rFonts w:ascii="黑体" w:eastAsia="黑体" w:hAnsi="黑体" w:hint="eastAsia"/>
          <w:b/>
          <w:bCs/>
          <w:szCs w:val="21"/>
        </w:rPr>
        <w:t xml:space="preserve"> 河流水文特征</w:t>
      </w:r>
    </w:p>
    <w:p w:rsidR="007F7EE1" w:rsidRPr="007F7EE1" w:rsidRDefault="007F7EE1" w:rsidP="007F7EE1">
      <w:pPr>
        <w:rPr>
          <w:rFonts w:ascii="黑体" w:eastAsia="黑体" w:hAnsi="黑体"/>
          <w:bCs/>
          <w:szCs w:val="21"/>
        </w:rPr>
      </w:pPr>
      <w:r w:rsidRPr="00583329">
        <w:rPr>
          <w:rFonts w:ascii="黑体" w:eastAsia="黑体" w:hAnsi="黑体" w:hint="eastAsia"/>
          <w:bCs/>
          <w:szCs w:val="21"/>
        </w:rPr>
        <w:t>【</w:t>
      </w:r>
      <w:r w:rsidRPr="007F7EE1">
        <w:rPr>
          <w:rFonts w:ascii="黑体" w:eastAsia="黑体" w:hAnsi="黑体" w:hint="eastAsia"/>
          <w:b/>
          <w:bCs/>
          <w:szCs w:val="21"/>
        </w:rPr>
        <w:t>学习要求]</w:t>
      </w:r>
      <w:r w:rsidRPr="007F7EE1">
        <w:rPr>
          <w:rFonts w:ascii="MS Mincho" w:eastAsia="MS Mincho" w:hAnsi="MS Mincho" w:cs="MS Mincho" w:hint="eastAsia"/>
          <w:b/>
          <w:bCs/>
          <w:szCs w:val="21"/>
        </w:rPr>
        <w:t> </w:t>
      </w:r>
    </w:p>
    <w:p w:rsidR="007F7EE1" w:rsidRPr="00812FE8" w:rsidRDefault="007F7EE1" w:rsidP="007F7EE1">
      <w:pPr>
        <w:ind w:firstLineChars="200" w:firstLine="420"/>
        <w:rPr>
          <w:rFonts w:asciiTheme="minorEastAsia" w:eastAsiaTheme="minorEastAsia" w:hAnsiTheme="minorEastAsia"/>
          <w:bCs/>
          <w:color w:val="000000" w:themeColor="text1"/>
          <w:szCs w:val="21"/>
        </w:rPr>
      </w:pPr>
      <w:r w:rsidRPr="00812FE8">
        <w:rPr>
          <w:rFonts w:asciiTheme="minorEastAsia" w:eastAsiaTheme="minorEastAsia" w:hAnsiTheme="minorEastAsia" w:hint="eastAsia"/>
          <w:bCs/>
          <w:color w:val="000000" w:themeColor="text1"/>
          <w:szCs w:val="21"/>
        </w:rPr>
        <w:t>比较</w:t>
      </w:r>
      <w:r>
        <w:rPr>
          <w:rFonts w:asciiTheme="minorEastAsia" w:eastAsiaTheme="minorEastAsia" w:hAnsiTheme="minorEastAsia" w:hint="eastAsia"/>
          <w:bCs/>
          <w:color w:val="000000" w:themeColor="text1"/>
          <w:szCs w:val="21"/>
        </w:rPr>
        <w:t>我国</w:t>
      </w:r>
      <w:r w:rsidRPr="00812FE8">
        <w:rPr>
          <w:rFonts w:asciiTheme="minorEastAsia" w:eastAsiaTheme="minorEastAsia" w:hAnsiTheme="minorEastAsia" w:hint="eastAsia"/>
          <w:bCs/>
          <w:color w:val="000000" w:themeColor="text1"/>
          <w:szCs w:val="21"/>
        </w:rPr>
        <w:t>不同地区河流水文特征；</w:t>
      </w:r>
    </w:p>
    <w:p w:rsidR="007F7EE1" w:rsidRPr="00812FE8" w:rsidRDefault="007F7EE1" w:rsidP="007F7EE1">
      <w:pPr>
        <w:ind w:firstLineChars="200" w:firstLine="420"/>
        <w:rPr>
          <w:rFonts w:asciiTheme="minorEastAsia" w:eastAsiaTheme="minorEastAsia" w:hAnsiTheme="minorEastAsia"/>
          <w:bCs/>
          <w:color w:val="000000" w:themeColor="text1"/>
          <w:szCs w:val="21"/>
        </w:rPr>
      </w:pPr>
      <w:r w:rsidRPr="00812FE8">
        <w:rPr>
          <w:rFonts w:asciiTheme="minorEastAsia" w:eastAsiaTheme="minorEastAsia" w:hAnsiTheme="minorEastAsia" w:hint="eastAsia"/>
          <w:bCs/>
          <w:color w:val="000000" w:themeColor="text1"/>
          <w:szCs w:val="21"/>
        </w:rPr>
        <w:t>归纳水文特征的影响因素</w:t>
      </w:r>
      <w:r>
        <w:rPr>
          <w:rFonts w:asciiTheme="minorEastAsia" w:eastAsiaTheme="minorEastAsia" w:hAnsiTheme="minorEastAsia" w:hint="eastAsia"/>
          <w:bCs/>
          <w:color w:val="000000" w:themeColor="text1"/>
          <w:szCs w:val="21"/>
        </w:rPr>
        <w:t>。</w:t>
      </w:r>
    </w:p>
    <w:p w:rsidR="00915BF9" w:rsidRDefault="00915BF9" w:rsidP="000929D7">
      <w:pPr>
        <w:spacing w:line="360" w:lineRule="auto"/>
        <w:rPr>
          <w:rFonts w:ascii="黑体" w:eastAsia="黑体" w:hAnsi="黑体"/>
          <w:bCs/>
          <w:szCs w:val="21"/>
        </w:rPr>
      </w:pPr>
    </w:p>
    <w:p w:rsidR="000929D7" w:rsidRPr="00583329" w:rsidRDefault="000929D7" w:rsidP="000929D7">
      <w:pPr>
        <w:spacing w:line="360" w:lineRule="auto"/>
        <w:rPr>
          <w:rFonts w:ascii="黑体" w:eastAsia="黑体" w:hAnsi="黑体"/>
          <w:bCs/>
          <w:szCs w:val="21"/>
        </w:rPr>
      </w:pPr>
      <w:r w:rsidRPr="00583329">
        <w:rPr>
          <w:rFonts w:ascii="黑体" w:eastAsia="黑体" w:hAnsi="黑体" w:hint="eastAsia"/>
          <w:bCs/>
          <w:szCs w:val="21"/>
        </w:rPr>
        <w:t>【课堂探究】</w:t>
      </w:r>
    </w:p>
    <w:p w:rsidR="007F7EE1" w:rsidRPr="005A0EA8" w:rsidRDefault="007F7EE1" w:rsidP="007F7EE1">
      <w:pPr>
        <w:rPr>
          <w:rFonts w:asciiTheme="minorEastAsia" w:eastAsiaTheme="minorEastAsia" w:hAnsiTheme="minorEastAsia"/>
          <w:bCs/>
        </w:rPr>
      </w:pPr>
      <w:r w:rsidRPr="005A0EA8">
        <w:rPr>
          <w:rFonts w:asciiTheme="minorEastAsia" w:eastAsiaTheme="minorEastAsia" w:hAnsiTheme="minorEastAsia" w:hint="eastAsia"/>
          <w:bCs/>
        </w:rPr>
        <w:t>水文概念：研究自然界水的时空分布、变化规律</w:t>
      </w:r>
      <w:r w:rsidR="005A0EA8" w:rsidRPr="005A0EA8">
        <w:rPr>
          <w:rFonts w:asciiTheme="minorEastAsia" w:eastAsiaTheme="minorEastAsia" w:hAnsiTheme="minorEastAsia" w:hint="eastAsia"/>
          <w:bCs/>
        </w:rPr>
        <w:t>。</w:t>
      </w:r>
      <w:r w:rsidRPr="005A0EA8">
        <w:rPr>
          <w:rFonts w:asciiTheme="minorEastAsia" w:eastAsiaTheme="minorEastAsia" w:hAnsiTheme="minorEastAsia"/>
          <w:bCs/>
        </w:rPr>
        <w:t xml:space="preserve"> </w:t>
      </w:r>
    </w:p>
    <w:p w:rsidR="00915BF9" w:rsidRDefault="00915BF9" w:rsidP="005A0EA8">
      <w:pPr>
        <w:rPr>
          <w:rFonts w:asciiTheme="minorEastAsia" w:eastAsiaTheme="minorEastAsia" w:hAnsiTheme="minorEastAsia"/>
          <w:bCs/>
        </w:rPr>
      </w:pPr>
    </w:p>
    <w:p w:rsidR="005A0EA8" w:rsidRPr="005A0EA8" w:rsidRDefault="00E57CBF" w:rsidP="005A0EA8">
      <w:pPr>
        <w:rPr>
          <w:rFonts w:asciiTheme="minorEastAsia" w:eastAsiaTheme="minorEastAsia" w:hAnsiTheme="minorEastAsia"/>
          <w:bCs/>
        </w:rPr>
      </w:pPr>
      <w:r>
        <w:rPr>
          <w:rFonts w:asciiTheme="minorEastAsia" w:eastAsiaTheme="minorEastAsia" w:hAnsiTheme="minorEastAsia" w:hint="eastAsia"/>
          <w:bCs/>
        </w:rPr>
        <w:t>1.</w:t>
      </w:r>
      <w:r w:rsidR="005A0EA8" w:rsidRPr="005A0EA8">
        <w:rPr>
          <w:rFonts w:asciiTheme="minorEastAsia" w:eastAsiaTheme="minorEastAsia" w:hAnsiTheme="minorEastAsia" w:hint="eastAsia"/>
          <w:bCs/>
        </w:rPr>
        <w:t>水文特征及影响因素</w:t>
      </w:r>
      <w:r w:rsidR="005A0EA8" w:rsidRPr="005A0EA8">
        <w:rPr>
          <w:rFonts w:asciiTheme="minorEastAsia" w:eastAsiaTheme="minorEastAsia" w:hAnsiTheme="minorEastAsia"/>
          <w:bCs/>
        </w:rPr>
        <w:t xml:space="preserve"> </w:t>
      </w:r>
    </w:p>
    <w:p w:rsidR="007F7EE1" w:rsidRDefault="005A0EA8" w:rsidP="002B79AD">
      <w:pPr>
        <w:rPr>
          <w:rFonts w:ascii="黑体" w:eastAsia="黑体" w:hAnsi="黑体"/>
          <w:bCs/>
        </w:rPr>
      </w:pPr>
      <w:r>
        <w:rPr>
          <w:rFonts w:ascii="黑体" w:eastAsia="黑体" w:hAnsi="黑体" w:hint="eastAsia"/>
          <w:bCs/>
        </w:rPr>
        <w:t xml:space="preserve">  </w:t>
      </w:r>
    </w:p>
    <w:p w:rsidR="005A0EA8" w:rsidRDefault="005A0EA8" w:rsidP="002B79AD">
      <w:pPr>
        <w:rPr>
          <w:rFonts w:ascii="黑体" w:eastAsia="黑体" w:hAnsi="黑体"/>
          <w:bCs/>
        </w:rPr>
      </w:pPr>
    </w:p>
    <w:p w:rsidR="005A0EA8" w:rsidRDefault="005A0EA8" w:rsidP="002B79AD">
      <w:pPr>
        <w:rPr>
          <w:rFonts w:ascii="黑体" w:eastAsia="黑体" w:hAnsi="黑体"/>
          <w:bCs/>
        </w:rPr>
      </w:pPr>
    </w:p>
    <w:p w:rsidR="005A0EA8" w:rsidRDefault="005A0EA8" w:rsidP="002B79AD">
      <w:pPr>
        <w:rPr>
          <w:rFonts w:ascii="黑体" w:eastAsia="黑体" w:hAnsi="黑体"/>
          <w:bCs/>
        </w:rPr>
      </w:pPr>
    </w:p>
    <w:p w:rsidR="005A0EA8" w:rsidRDefault="005A0EA8" w:rsidP="002B79AD">
      <w:pPr>
        <w:rPr>
          <w:rFonts w:ascii="黑体" w:eastAsia="黑体" w:hAnsi="黑体"/>
          <w:bCs/>
        </w:rPr>
      </w:pPr>
    </w:p>
    <w:p w:rsidR="00E91110" w:rsidRDefault="00E91110" w:rsidP="002B79AD">
      <w:pPr>
        <w:rPr>
          <w:rFonts w:ascii="黑体" w:eastAsia="黑体" w:hAnsi="黑体"/>
          <w:bCs/>
        </w:rPr>
      </w:pPr>
    </w:p>
    <w:p w:rsidR="00E91110" w:rsidRDefault="00E91110" w:rsidP="002B79AD">
      <w:pPr>
        <w:rPr>
          <w:rFonts w:ascii="黑体" w:eastAsia="黑体" w:hAnsi="黑体"/>
          <w:bCs/>
        </w:rPr>
      </w:pPr>
    </w:p>
    <w:p w:rsidR="00E91110" w:rsidRDefault="00E91110" w:rsidP="002B79AD">
      <w:pPr>
        <w:rPr>
          <w:rFonts w:ascii="黑体" w:eastAsia="黑体" w:hAnsi="黑体"/>
          <w:bCs/>
        </w:rPr>
      </w:pPr>
    </w:p>
    <w:p w:rsidR="00E91110" w:rsidRDefault="00E91110" w:rsidP="002B79AD">
      <w:pPr>
        <w:rPr>
          <w:rFonts w:ascii="黑体" w:eastAsia="黑体" w:hAnsi="黑体"/>
          <w:bCs/>
        </w:rPr>
      </w:pPr>
    </w:p>
    <w:p w:rsidR="00E91110" w:rsidRDefault="00E91110" w:rsidP="002B79AD">
      <w:pPr>
        <w:rPr>
          <w:rFonts w:ascii="黑体" w:eastAsia="黑体" w:hAnsi="黑体"/>
          <w:bCs/>
        </w:rPr>
      </w:pPr>
    </w:p>
    <w:p w:rsidR="005A0EA8" w:rsidRDefault="005A0EA8" w:rsidP="002B79AD">
      <w:pPr>
        <w:rPr>
          <w:rFonts w:ascii="黑体" w:eastAsia="黑体" w:hAnsi="黑体"/>
          <w:bCs/>
        </w:rPr>
      </w:pPr>
    </w:p>
    <w:p w:rsidR="005A0EA8" w:rsidRDefault="005A0EA8" w:rsidP="002B79AD">
      <w:pPr>
        <w:rPr>
          <w:rFonts w:ascii="黑体" w:eastAsia="黑体" w:hAnsi="黑体"/>
          <w:bCs/>
        </w:rPr>
      </w:pPr>
    </w:p>
    <w:p w:rsidR="00D95826" w:rsidRPr="00D95826" w:rsidRDefault="00D95826" w:rsidP="00D95826">
      <w:pPr>
        <w:rPr>
          <w:rFonts w:ascii="宋体" w:hAnsi="宋体"/>
          <w:bCs/>
          <w:szCs w:val="21"/>
        </w:rPr>
      </w:pPr>
      <w:r w:rsidRPr="00D95826">
        <w:rPr>
          <w:rFonts w:ascii="宋体" w:hAnsi="宋体" w:hint="eastAsia"/>
          <w:b/>
          <w:bCs/>
          <w:szCs w:val="21"/>
        </w:rPr>
        <w:t>阅读材料，找出描述黄河水文特征的词句。</w:t>
      </w:r>
      <w:r w:rsidRPr="00D95826">
        <w:rPr>
          <w:rFonts w:ascii="宋体" w:hAnsi="宋体"/>
          <w:b/>
          <w:bCs/>
          <w:szCs w:val="21"/>
        </w:rPr>
        <w:t xml:space="preserve"> </w:t>
      </w:r>
    </w:p>
    <w:p w:rsidR="00D95826" w:rsidRDefault="00D95826" w:rsidP="00D95826">
      <w:pPr>
        <w:ind w:firstLine="435"/>
        <w:rPr>
          <w:rFonts w:ascii="楷体_GB2312" w:eastAsia="楷体_GB2312" w:hAnsi="宋体"/>
          <w:bCs/>
          <w:szCs w:val="21"/>
        </w:rPr>
      </w:pPr>
      <w:r w:rsidRPr="00D95826">
        <w:rPr>
          <w:rFonts w:ascii="楷体_GB2312" w:eastAsia="楷体_GB2312" w:hAnsi="宋体" w:hint="eastAsia"/>
          <w:bCs/>
          <w:szCs w:val="21"/>
        </w:rPr>
        <w:t>资料：黄河，全长约5464公里，为中国第二长河;其河流域面积约79.5万平方公里，多年平均径流量580亿立方米。黄河上游穿行于高原、山地之中，已修建了青铜峡、刘家峡等十几座大型水电站；黄河中游流经黄土高原地区，支流带入大量泥沙，使黄河成为世界上含沙量最多的河流；下游主要流经华北平原，成为著名的“地上河”，流入黄河的支流很少近十几年来每年断流时间长达一百多天 。黄河径流季节变化很大，汛期主要在夏秋季节，径流量占全年径流量的60%左右。冬季，黄河流域最低气温一般都在0℃以下，许多河段都要结冰封河。每年初春开河时，在宁夏石嘴山到内蒙古河口镇和下游花园口至入海口两个河段，往往形成凌汛。</w:t>
      </w:r>
    </w:p>
    <w:p w:rsidR="00D95826" w:rsidRDefault="00D95826" w:rsidP="00D95826">
      <w:pPr>
        <w:ind w:firstLine="435"/>
        <w:rPr>
          <w:rFonts w:ascii="宋体" w:hAnsi="宋体"/>
          <w:b/>
          <w:szCs w:val="21"/>
        </w:rPr>
      </w:pPr>
    </w:p>
    <w:p w:rsidR="00D95826" w:rsidRDefault="00D95826" w:rsidP="00D95826">
      <w:pPr>
        <w:ind w:firstLine="435"/>
        <w:rPr>
          <w:rFonts w:ascii="宋体" w:hAnsi="宋体"/>
          <w:b/>
          <w:szCs w:val="21"/>
        </w:rPr>
      </w:pPr>
    </w:p>
    <w:p w:rsidR="00F51BCE" w:rsidRPr="00F51BCE" w:rsidRDefault="00F51BCE" w:rsidP="00F51BCE">
      <w:pPr>
        <w:rPr>
          <w:rFonts w:ascii="宋体" w:hAnsi="宋体"/>
          <w:szCs w:val="21"/>
        </w:rPr>
      </w:pPr>
      <w:r>
        <w:rPr>
          <w:rFonts w:ascii="宋体" w:hAnsi="宋体" w:hint="eastAsia"/>
          <w:b/>
          <w:bCs/>
          <w:szCs w:val="21"/>
        </w:rPr>
        <w:t>补充知识：</w:t>
      </w:r>
      <w:r w:rsidRPr="00F51BCE">
        <w:rPr>
          <w:rFonts w:ascii="宋体" w:hAnsi="宋体" w:hint="eastAsia"/>
          <w:bCs/>
          <w:szCs w:val="21"/>
        </w:rPr>
        <w:t>凌汛形成条件：河流有</w:t>
      </w:r>
      <w:r w:rsidRPr="00F51BCE">
        <w:rPr>
          <w:rFonts w:ascii="宋体" w:hAnsi="宋体" w:hint="eastAsia"/>
          <w:bCs/>
          <w:szCs w:val="21"/>
          <w:u w:val="single"/>
        </w:rPr>
        <w:t xml:space="preserve">           </w:t>
      </w:r>
      <w:r w:rsidRPr="00F51BCE">
        <w:rPr>
          <w:rFonts w:ascii="宋体" w:hAnsi="宋体" w:hint="eastAsia"/>
          <w:bCs/>
          <w:szCs w:val="21"/>
        </w:rPr>
        <w:t xml:space="preserve">； </w:t>
      </w:r>
    </w:p>
    <w:p w:rsidR="00F51BCE" w:rsidRPr="00F51BCE" w:rsidRDefault="00F51BCE" w:rsidP="00F51BCE">
      <w:pPr>
        <w:ind w:firstLine="435"/>
        <w:rPr>
          <w:rFonts w:ascii="宋体" w:hAnsi="宋体"/>
          <w:szCs w:val="21"/>
        </w:rPr>
      </w:pPr>
      <w:r w:rsidRPr="00F51BCE">
        <w:rPr>
          <w:rFonts w:ascii="宋体" w:hAnsi="宋体" w:hint="eastAsia"/>
          <w:bCs/>
          <w:szCs w:val="21"/>
        </w:rPr>
        <w:t xml:space="preserve">      </w:t>
      </w:r>
      <w:r w:rsidRPr="00F51BCE">
        <w:rPr>
          <w:rFonts w:ascii="宋体" w:hAnsi="宋体" w:hint="eastAsia"/>
          <w:bCs/>
          <w:szCs w:val="21"/>
          <w:u w:val="single"/>
        </w:rPr>
        <w:t xml:space="preserve">      </w:t>
      </w:r>
      <w:r w:rsidRPr="00F51BCE">
        <w:rPr>
          <w:rFonts w:ascii="宋体" w:hAnsi="宋体" w:hint="eastAsia"/>
          <w:bCs/>
          <w:szCs w:val="21"/>
        </w:rPr>
        <w:t>季封河期、</w:t>
      </w:r>
      <w:r w:rsidRPr="00F51BCE">
        <w:rPr>
          <w:rFonts w:ascii="宋体" w:hAnsi="宋体" w:hint="eastAsia"/>
          <w:bCs/>
          <w:szCs w:val="21"/>
          <w:u w:val="single"/>
        </w:rPr>
        <w:t xml:space="preserve">     </w:t>
      </w:r>
      <w:r w:rsidRPr="00F51BCE">
        <w:rPr>
          <w:rFonts w:ascii="宋体" w:hAnsi="宋体" w:hint="eastAsia"/>
          <w:bCs/>
          <w:szCs w:val="21"/>
        </w:rPr>
        <w:t xml:space="preserve">季开河期 </w:t>
      </w:r>
    </w:p>
    <w:p w:rsidR="00F51BCE" w:rsidRPr="00F51BCE" w:rsidRDefault="00F51BCE" w:rsidP="00F51BCE">
      <w:pPr>
        <w:ind w:firstLine="435"/>
        <w:rPr>
          <w:rFonts w:ascii="宋体" w:hAnsi="宋体"/>
          <w:szCs w:val="21"/>
        </w:rPr>
      </w:pPr>
      <w:r w:rsidRPr="00F51BCE">
        <w:rPr>
          <w:rFonts w:ascii="宋体" w:hAnsi="宋体" w:hint="eastAsia"/>
          <w:bCs/>
          <w:szCs w:val="21"/>
        </w:rPr>
        <w:t xml:space="preserve">      流向 </w:t>
      </w:r>
      <w:r w:rsidRPr="00F51BCE">
        <w:rPr>
          <w:rFonts w:ascii="宋体" w:hAnsi="宋体" w:hint="eastAsia"/>
          <w:bCs/>
          <w:szCs w:val="21"/>
          <w:u w:val="single"/>
        </w:rPr>
        <w:t xml:space="preserve">      </w:t>
      </w:r>
      <w:r w:rsidRPr="00F51BCE">
        <w:rPr>
          <w:rFonts w:ascii="宋体" w:hAnsi="宋体" w:hint="eastAsia"/>
          <w:bCs/>
          <w:szCs w:val="21"/>
        </w:rPr>
        <w:t xml:space="preserve"> 的河段</w:t>
      </w:r>
      <w:r w:rsidRPr="00F51BCE">
        <w:rPr>
          <w:rFonts w:ascii="宋体" w:hAnsi="宋体" w:hint="eastAsia"/>
          <w:szCs w:val="21"/>
        </w:rPr>
        <w:t xml:space="preserve"> </w:t>
      </w:r>
    </w:p>
    <w:p w:rsidR="00E91110" w:rsidRDefault="00E91110" w:rsidP="00E91110">
      <w:pPr>
        <w:rPr>
          <w:rFonts w:asciiTheme="minorEastAsia" w:eastAsiaTheme="minorEastAsia" w:hAnsiTheme="minorEastAsia"/>
          <w:bCs/>
        </w:rPr>
      </w:pPr>
    </w:p>
    <w:p w:rsidR="00E91110" w:rsidRPr="00E91110" w:rsidRDefault="00E57CBF" w:rsidP="00E91110">
      <w:pPr>
        <w:rPr>
          <w:rFonts w:ascii="宋体" w:hAnsi="宋体"/>
          <w:b/>
          <w:szCs w:val="21"/>
        </w:rPr>
      </w:pPr>
      <w:r>
        <w:rPr>
          <w:rFonts w:asciiTheme="minorEastAsia" w:eastAsiaTheme="minorEastAsia" w:hAnsiTheme="minorEastAsia" w:hint="eastAsia"/>
          <w:bCs/>
        </w:rPr>
        <w:lastRenderedPageBreak/>
        <w:t>2.</w:t>
      </w:r>
      <w:r w:rsidR="00E91110" w:rsidRPr="00E91110">
        <w:rPr>
          <w:rFonts w:ascii="宋体" w:hAnsi="宋体" w:hint="eastAsia"/>
          <w:b/>
          <w:bCs/>
          <w:szCs w:val="21"/>
        </w:rPr>
        <w:t xml:space="preserve">我国外流河的水文特征 </w:t>
      </w:r>
    </w:p>
    <w:tbl>
      <w:tblPr>
        <w:tblW w:w="9075" w:type="dxa"/>
        <w:tblCellMar>
          <w:left w:w="0" w:type="dxa"/>
          <w:right w:w="0" w:type="dxa"/>
        </w:tblCellMar>
        <w:tblLook w:val="04A0" w:firstRow="1" w:lastRow="0" w:firstColumn="1" w:lastColumn="0" w:noHBand="0" w:noVBand="1"/>
      </w:tblPr>
      <w:tblGrid>
        <w:gridCol w:w="600"/>
        <w:gridCol w:w="1020"/>
        <w:gridCol w:w="2777"/>
        <w:gridCol w:w="2268"/>
        <w:gridCol w:w="2410"/>
      </w:tblGrid>
      <w:tr w:rsidR="00BA6171" w:rsidRPr="00BA6171" w:rsidTr="00442DD1">
        <w:trPr>
          <w:trHeight w:val="161"/>
        </w:trPr>
        <w:tc>
          <w:tcPr>
            <w:tcW w:w="16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 xml:space="preserve">   地区</w:t>
            </w:r>
            <w:r w:rsidRPr="00BA6171">
              <w:rPr>
                <w:rFonts w:ascii="宋体" w:hAnsi="宋体"/>
                <w:b/>
                <w:bCs/>
                <w:szCs w:val="21"/>
              </w:rPr>
              <w:t xml:space="preserve"> </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 xml:space="preserve">     东北</w:t>
            </w:r>
            <w:r w:rsidRPr="00BA6171">
              <w:rPr>
                <w:rFonts w:ascii="宋体" w:hAnsi="宋体"/>
                <w:b/>
                <w:bCs/>
                <w:szCs w:val="21"/>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秦</w:t>
            </w:r>
            <w:r w:rsidRPr="00BA6171">
              <w:rPr>
                <w:rFonts w:ascii="宋体" w:hAnsi="宋体"/>
                <w:b/>
                <w:bCs/>
                <w:szCs w:val="21"/>
              </w:rPr>
              <w:t>—</w:t>
            </w:r>
            <w:r w:rsidRPr="00BA6171">
              <w:rPr>
                <w:rFonts w:ascii="宋体" w:hAnsi="宋体" w:hint="eastAsia"/>
                <w:b/>
                <w:bCs/>
                <w:szCs w:val="21"/>
              </w:rPr>
              <w:t>淮以北</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秦</w:t>
            </w:r>
            <w:r w:rsidRPr="00BA6171">
              <w:rPr>
                <w:rFonts w:ascii="宋体" w:hAnsi="宋体"/>
                <w:b/>
                <w:bCs/>
                <w:szCs w:val="21"/>
              </w:rPr>
              <w:t>—</w:t>
            </w:r>
            <w:r w:rsidRPr="00BA6171">
              <w:rPr>
                <w:rFonts w:ascii="宋体" w:hAnsi="宋体" w:hint="eastAsia"/>
                <w:b/>
                <w:bCs/>
                <w:szCs w:val="21"/>
              </w:rPr>
              <w:t>淮以南</w:t>
            </w:r>
          </w:p>
        </w:tc>
      </w:tr>
      <w:tr w:rsidR="00BA6171" w:rsidRPr="00BA6171" w:rsidTr="00BA6171">
        <w:trPr>
          <w:trHeight w:val="294"/>
        </w:trPr>
        <w:tc>
          <w:tcPr>
            <w:tcW w:w="16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河流</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黑龙江、松花江</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辽河  海河   黄河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长江   珠江</w:t>
            </w:r>
          </w:p>
        </w:tc>
      </w:tr>
      <w:tr w:rsidR="00BA6171" w:rsidRPr="00BA6171" w:rsidTr="00442DD1">
        <w:trPr>
          <w:trHeight w:val="130"/>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b/>
                <w:bCs/>
                <w:szCs w:val="21"/>
              </w:rPr>
              <w:t xml:space="preserve">水量 </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特征</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较大</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较少</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丰富</w:t>
            </w:r>
          </w:p>
        </w:tc>
      </w:tr>
      <w:tr w:rsidR="00BA6171" w:rsidRPr="00BA6171" w:rsidTr="00442DD1">
        <w:trPr>
          <w:trHeight w:val="2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A6171" w:rsidRPr="00BA6171" w:rsidRDefault="00BA6171" w:rsidP="00BA6171">
            <w:pPr>
              <w:rPr>
                <w:rFonts w:ascii="宋体" w:hAnsi="宋体"/>
                <w:b/>
                <w:szCs w:val="21"/>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成因</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r>
      <w:tr w:rsidR="00BA6171" w:rsidRPr="00BA6171" w:rsidTr="00BA6171">
        <w:trPr>
          <w:trHeight w:val="177"/>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水位变化及汛期</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特征</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季节变化较小、汛期短</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季节变化大、汛期短</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季节变化较小汛期长</w:t>
            </w:r>
            <w:r w:rsidRPr="00BA6171">
              <w:rPr>
                <w:rFonts w:ascii="宋体" w:hAnsi="宋体"/>
                <w:b/>
                <w:bCs/>
                <w:szCs w:val="21"/>
              </w:rPr>
              <w:t xml:space="preserve"> </w:t>
            </w:r>
          </w:p>
        </w:tc>
      </w:tr>
      <w:tr w:rsidR="00BA6171" w:rsidRPr="00BA6171" w:rsidTr="00BA6171">
        <w:trPr>
          <w:trHeight w:val="8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A6171" w:rsidRPr="00BA6171" w:rsidRDefault="00BA6171" w:rsidP="00BA6171">
            <w:pPr>
              <w:rPr>
                <w:rFonts w:ascii="宋体" w:hAnsi="宋体"/>
                <w:b/>
                <w:szCs w:val="21"/>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成因</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r>
      <w:tr w:rsidR="00BA6171" w:rsidRPr="00BA6171" w:rsidTr="00BA6171">
        <w:trPr>
          <w:trHeight w:val="64"/>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含沙量</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特征</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b/>
                <w:bCs/>
                <w:szCs w:val="21"/>
              </w:rPr>
              <w:t xml:space="preserve">      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大</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小</w:t>
            </w:r>
          </w:p>
        </w:tc>
      </w:tr>
      <w:tr w:rsidR="00BA6171" w:rsidRPr="00BA6171" w:rsidTr="00BA6171">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A6171" w:rsidRPr="00BA6171" w:rsidRDefault="00BA6171" w:rsidP="00BA6171">
            <w:pPr>
              <w:rPr>
                <w:rFonts w:ascii="宋体" w:hAnsi="宋体"/>
                <w:b/>
                <w:szCs w:val="21"/>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成因</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r>
      <w:tr w:rsidR="00BA6171" w:rsidRPr="00BA6171" w:rsidTr="00BA6171">
        <w:trPr>
          <w:trHeight w:val="92"/>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结冰期</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特征</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长</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短</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无</w:t>
            </w:r>
          </w:p>
        </w:tc>
      </w:tr>
      <w:tr w:rsidR="00BA6171" w:rsidRPr="00BA6171" w:rsidTr="00BA6171">
        <w:trPr>
          <w:trHeight w:val="2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A6171" w:rsidRPr="00BA6171" w:rsidRDefault="00BA6171" w:rsidP="00BA6171">
            <w:pPr>
              <w:rPr>
                <w:rFonts w:ascii="宋体" w:hAnsi="宋体"/>
                <w:b/>
                <w:szCs w:val="21"/>
              </w:rPr>
            </w:pP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BA6171" w:rsidRDefault="00BA6171" w:rsidP="00BA6171">
            <w:pPr>
              <w:rPr>
                <w:rFonts w:ascii="宋体" w:hAnsi="宋体"/>
                <w:b/>
                <w:szCs w:val="21"/>
              </w:rPr>
            </w:pPr>
            <w:r w:rsidRPr="00BA6171">
              <w:rPr>
                <w:rFonts w:ascii="宋体" w:hAnsi="宋体" w:hint="eastAsia"/>
                <w:b/>
                <w:bCs/>
                <w:szCs w:val="21"/>
              </w:rPr>
              <w:t>成因</w:t>
            </w:r>
          </w:p>
        </w:tc>
        <w:tc>
          <w:tcPr>
            <w:tcW w:w="2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A6171" w:rsidRPr="00BA6171" w:rsidRDefault="00BA6171" w:rsidP="00BA6171">
            <w:pPr>
              <w:rPr>
                <w:rFonts w:ascii="宋体" w:hAnsi="宋体"/>
                <w:b/>
                <w:szCs w:val="21"/>
              </w:rPr>
            </w:pPr>
          </w:p>
        </w:tc>
      </w:tr>
    </w:tbl>
    <w:p w:rsidR="00E91110" w:rsidRDefault="00E91110" w:rsidP="002B79AD">
      <w:pPr>
        <w:rPr>
          <w:rFonts w:ascii="宋体" w:hAnsi="宋体"/>
          <w:b/>
          <w:szCs w:val="21"/>
        </w:rPr>
      </w:pPr>
    </w:p>
    <w:p w:rsidR="00E57CBF" w:rsidRPr="00E57CBF" w:rsidRDefault="00E57CBF" w:rsidP="00E57CBF">
      <w:pPr>
        <w:rPr>
          <w:rFonts w:ascii="宋体" w:hAnsi="宋体"/>
          <w:b/>
          <w:szCs w:val="21"/>
        </w:rPr>
      </w:pPr>
      <w:r w:rsidRPr="00E57CBF">
        <w:rPr>
          <w:rFonts w:ascii="宋体" w:hAnsi="宋体" w:hint="eastAsia"/>
          <w:b/>
          <w:bCs/>
          <w:szCs w:val="21"/>
        </w:rPr>
        <w:t xml:space="preserve">3. 我国内流河的水文特征 </w:t>
      </w:r>
    </w:p>
    <w:tbl>
      <w:tblPr>
        <w:tblW w:w="6523" w:type="dxa"/>
        <w:tblCellMar>
          <w:left w:w="0" w:type="dxa"/>
          <w:right w:w="0" w:type="dxa"/>
        </w:tblCellMar>
        <w:tblLook w:val="04A0" w:firstRow="1" w:lastRow="0" w:firstColumn="1" w:lastColumn="0" w:noHBand="0" w:noVBand="1"/>
      </w:tblPr>
      <w:tblGrid>
        <w:gridCol w:w="1562"/>
        <w:gridCol w:w="4961"/>
      </w:tblGrid>
      <w:tr w:rsidR="005D570B" w:rsidRPr="005D570B" w:rsidTr="00442DD1">
        <w:trPr>
          <w:trHeight w:val="18"/>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5D570B" w:rsidRDefault="005D570B" w:rsidP="005D570B">
            <w:pPr>
              <w:rPr>
                <w:rFonts w:ascii="宋体" w:hAnsi="宋体"/>
                <w:b/>
                <w:bCs/>
                <w:szCs w:val="21"/>
              </w:rPr>
            </w:pPr>
            <w:r w:rsidRPr="005D570B">
              <w:rPr>
                <w:rFonts w:ascii="宋体" w:hAnsi="宋体" w:hint="eastAsia"/>
                <w:b/>
                <w:bCs/>
                <w:szCs w:val="21"/>
              </w:rPr>
              <w:t xml:space="preserve">主要补给类型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5D570B" w:rsidRDefault="005D570B" w:rsidP="005D570B">
            <w:pPr>
              <w:rPr>
                <w:rFonts w:ascii="宋体" w:hAnsi="宋体"/>
                <w:b/>
                <w:bCs/>
                <w:szCs w:val="21"/>
              </w:rPr>
            </w:pPr>
            <w:r w:rsidRPr="005D570B">
              <w:rPr>
                <w:rFonts w:ascii="宋体" w:hAnsi="宋体" w:hint="eastAsia"/>
                <w:b/>
                <w:bCs/>
                <w:szCs w:val="21"/>
              </w:rPr>
              <w:t xml:space="preserve">      </w:t>
            </w:r>
          </w:p>
        </w:tc>
      </w:tr>
      <w:tr w:rsidR="005D570B" w:rsidRPr="005D570B" w:rsidTr="00442DD1">
        <w:trPr>
          <w:trHeight w:val="18"/>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42531" w:rsidRPr="005D570B" w:rsidRDefault="005D570B" w:rsidP="005D570B">
            <w:pPr>
              <w:rPr>
                <w:rFonts w:ascii="宋体" w:hAnsi="宋体"/>
                <w:b/>
                <w:bCs/>
                <w:szCs w:val="21"/>
              </w:rPr>
            </w:pPr>
            <w:r w:rsidRPr="005D570B">
              <w:rPr>
                <w:rFonts w:ascii="宋体" w:hAnsi="宋体" w:hint="eastAsia"/>
                <w:b/>
                <w:bCs/>
                <w:szCs w:val="21"/>
              </w:rPr>
              <w:t xml:space="preserve">影响因素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570B" w:rsidRPr="005D570B" w:rsidRDefault="005D570B" w:rsidP="005D570B">
            <w:pPr>
              <w:rPr>
                <w:rFonts w:ascii="宋体" w:hAnsi="宋体"/>
                <w:b/>
                <w:bCs/>
                <w:szCs w:val="21"/>
              </w:rPr>
            </w:pPr>
          </w:p>
        </w:tc>
      </w:tr>
      <w:tr w:rsidR="005D570B" w:rsidRPr="005D570B" w:rsidTr="00442DD1">
        <w:trPr>
          <w:trHeight w:val="370"/>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570B" w:rsidRPr="005D570B" w:rsidRDefault="005D570B" w:rsidP="005D570B">
            <w:pPr>
              <w:rPr>
                <w:rFonts w:ascii="宋体" w:hAnsi="宋体"/>
                <w:b/>
                <w:bCs/>
                <w:szCs w:val="21"/>
              </w:rPr>
            </w:pPr>
            <w:r w:rsidRPr="005D570B">
              <w:rPr>
                <w:rFonts w:ascii="宋体" w:hAnsi="宋体" w:hint="eastAsia"/>
                <w:b/>
                <w:bCs/>
                <w:szCs w:val="21"/>
              </w:rPr>
              <w:t xml:space="preserve">内流河 </w:t>
            </w:r>
          </w:p>
          <w:p w:rsidR="00642531" w:rsidRPr="005D570B" w:rsidRDefault="005D570B" w:rsidP="005D570B">
            <w:pPr>
              <w:rPr>
                <w:rFonts w:ascii="宋体" w:hAnsi="宋体"/>
                <w:b/>
                <w:bCs/>
                <w:szCs w:val="21"/>
              </w:rPr>
            </w:pPr>
            <w:r w:rsidRPr="005D570B">
              <w:rPr>
                <w:rFonts w:ascii="宋体" w:hAnsi="宋体" w:hint="eastAsia"/>
                <w:b/>
                <w:bCs/>
                <w:szCs w:val="21"/>
              </w:rPr>
              <w:t xml:space="preserve">水文特征 </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D570B" w:rsidRDefault="005D570B" w:rsidP="005D570B">
            <w:pPr>
              <w:rPr>
                <w:rFonts w:ascii="宋体" w:hAnsi="宋体"/>
                <w:b/>
                <w:bCs/>
                <w:szCs w:val="21"/>
              </w:rPr>
            </w:pPr>
          </w:p>
          <w:p w:rsidR="00804022" w:rsidRDefault="00804022" w:rsidP="005D570B">
            <w:pPr>
              <w:rPr>
                <w:rFonts w:ascii="宋体" w:hAnsi="宋体"/>
                <w:b/>
                <w:bCs/>
                <w:szCs w:val="21"/>
              </w:rPr>
            </w:pPr>
          </w:p>
          <w:p w:rsidR="00804022" w:rsidRPr="005D570B" w:rsidRDefault="00804022" w:rsidP="005D570B">
            <w:pPr>
              <w:rPr>
                <w:rFonts w:ascii="宋体" w:hAnsi="宋体"/>
                <w:b/>
                <w:bCs/>
                <w:szCs w:val="21"/>
              </w:rPr>
            </w:pPr>
          </w:p>
        </w:tc>
      </w:tr>
    </w:tbl>
    <w:p w:rsidR="005602BA" w:rsidRPr="005602BA" w:rsidRDefault="005602BA" w:rsidP="005602BA">
      <w:pPr>
        <w:rPr>
          <w:rFonts w:ascii="宋体" w:hAnsi="宋体"/>
          <w:b/>
          <w:szCs w:val="21"/>
        </w:rPr>
      </w:pPr>
      <w:r>
        <w:rPr>
          <w:rFonts w:ascii="宋体" w:hAnsi="宋体" w:hint="eastAsia"/>
          <w:b/>
          <w:szCs w:val="21"/>
        </w:rPr>
        <w:t>4.</w:t>
      </w:r>
      <w:r w:rsidRPr="005602BA">
        <w:rPr>
          <w:rFonts w:ascii="楷体_GB2312" w:eastAsia="楷体_GB2312" w:hAnsi="宋体" w:cs="楷体_GB2312" w:hint="eastAsia"/>
          <w:b/>
          <w:bCs/>
          <w:color w:val="FF0000"/>
          <w:kern w:val="24"/>
          <w:sz w:val="48"/>
          <w:szCs w:val="48"/>
        </w:rPr>
        <w:t xml:space="preserve"> </w:t>
      </w:r>
      <w:r w:rsidRPr="005602BA">
        <w:rPr>
          <w:rFonts w:asciiTheme="minorEastAsia" w:eastAsiaTheme="minorEastAsia" w:hAnsiTheme="minorEastAsia" w:cs="楷体_GB2312" w:hint="eastAsia"/>
          <w:b/>
          <w:bCs/>
          <w:color w:val="000000" w:themeColor="text1"/>
          <w:kern w:val="24"/>
          <w:szCs w:val="21"/>
        </w:rPr>
        <w:t>学习</w:t>
      </w:r>
      <w:r w:rsidRPr="005602BA">
        <w:rPr>
          <w:rFonts w:ascii="宋体" w:hAnsi="宋体" w:hint="eastAsia"/>
          <w:b/>
          <w:bCs/>
          <w:szCs w:val="21"/>
        </w:rPr>
        <w:t>小结：</w:t>
      </w:r>
      <w:r w:rsidRPr="005602BA">
        <w:rPr>
          <w:rFonts w:ascii="宋体" w:hAnsi="宋体"/>
          <w:b/>
          <w:szCs w:val="21"/>
        </w:rPr>
        <w:t xml:space="preserve"> </w:t>
      </w:r>
    </w:p>
    <w:p w:rsidR="007847C3" w:rsidRDefault="00442DD1" w:rsidP="002B79AD">
      <w:pPr>
        <w:rPr>
          <w:rFonts w:ascii="宋体" w:hAnsi="宋体"/>
          <w:b/>
          <w:szCs w:val="21"/>
        </w:rPr>
      </w:pPr>
      <w:r>
        <w:rPr>
          <w:rFonts w:ascii="宋体" w:hAnsi="宋体" w:hint="eastAsia"/>
          <w:b/>
          <w:noProof/>
          <w:szCs w:val="21"/>
        </w:rPr>
        <w:drawing>
          <wp:inline distT="0" distB="0" distL="0" distR="0">
            <wp:extent cx="5305425" cy="2257425"/>
            <wp:effectExtent l="1905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05425" cy="2257425"/>
                    </a:xfrm>
                    <a:prstGeom prst="rect">
                      <a:avLst/>
                    </a:prstGeom>
                    <a:noFill/>
                    <a:ln w="9525">
                      <a:noFill/>
                      <a:miter lim="800000"/>
                      <a:headEnd/>
                      <a:tailEnd/>
                    </a:ln>
                  </pic:spPr>
                </pic:pic>
              </a:graphicData>
            </a:graphic>
          </wp:inline>
        </w:drawing>
      </w:r>
    </w:p>
    <w:p w:rsidR="002B79AD" w:rsidRPr="007847C3" w:rsidRDefault="007847C3" w:rsidP="002B79AD">
      <w:pPr>
        <w:rPr>
          <w:rFonts w:ascii="宋体" w:hAnsi="宋体"/>
          <w:b/>
          <w:szCs w:val="21"/>
        </w:rPr>
      </w:pPr>
      <w:r>
        <w:rPr>
          <w:rFonts w:ascii="宋体" w:hAnsi="宋体" w:hint="eastAsia"/>
          <w:b/>
          <w:szCs w:val="21"/>
        </w:rPr>
        <w:lastRenderedPageBreak/>
        <w:t>5.</w:t>
      </w:r>
      <w:r w:rsidR="002B79AD">
        <w:rPr>
          <w:rFonts w:ascii="宋体" w:hAnsi="宋体" w:hint="eastAsia"/>
          <w:b/>
          <w:szCs w:val="21"/>
        </w:rPr>
        <w:t>典</w:t>
      </w:r>
      <w:r w:rsidR="002B79AD" w:rsidRPr="00F53468">
        <w:rPr>
          <w:rFonts w:ascii="宋体" w:hAnsi="宋体" w:hint="eastAsia"/>
          <w:b/>
          <w:szCs w:val="21"/>
        </w:rPr>
        <w:t>例分析</w:t>
      </w:r>
    </w:p>
    <w:p w:rsidR="002B79AD" w:rsidRPr="007847C3" w:rsidRDefault="002B79AD" w:rsidP="007847C3">
      <w:pPr>
        <w:ind w:firstLineChars="200" w:firstLine="420"/>
        <w:rPr>
          <w:rFonts w:ascii="宋体" w:hAnsi="宋体"/>
          <w:szCs w:val="21"/>
        </w:rPr>
      </w:pPr>
      <w:r w:rsidRPr="007847C3">
        <w:rPr>
          <w:rFonts w:ascii="楷体_GB2312" w:eastAsia="楷体_GB2312" w:hint="eastAsia"/>
          <w:szCs w:val="21"/>
        </w:rPr>
        <w:t>读表1和表2，回答下列问题。</w:t>
      </w:r>
      <w:r w:rsidRPr="007847C3">
        <w:rPr>
          <w:rFonts w:ascii="宋体" w:hAnsi="宋体" w:hint="eastAsia"/>
          <w:szCs w:val="21"/>
        </w:rPr>
        <w:t xml:space="preserve"> </w:t>
      </w:r>
    </w:p>
    <w:p w:rsidR="002B79AD" w:rsidRPr="00ED21DB" w:rsidRDefault="002B79AD" w:rsidP="002B79AD">
      <w:pPr>
        <w:rPr>
          <w:rFonts w:ascii="宋体" w:hAnsi="宋体"/>
          <w:szCs w:val="21"/>
        </w:rPr>
      </w:pPr>
      <w:r>
        <w:rPr>
          <w:rFonts w:ascii="宋体" w:hAnsi="宋体" w:hint="eastAsia"/>
          <w:szCs w:val="21"/>
        </w:rPr>
        <w:t>表1：</w:t>
      </w:r>
      <w:r w:rsidRPr="00ED21DB">
        <w:rPr>
          <w:rFonts w:ascii="宋体" w:hAnsi="宋体" w:hint="eastAsia"/>
          <w:szCs w:val="21"/>
        </w:rPr>
        <w:t>辽河、黄河、淮河、长江</w:t>
      </w:r>
      <w:r>
        <w:rPr>
          <w:rFonts w:ascii="宋体" w:hAnsi="宋体" w:hint="eastAsia"/>
          <w:szCs w:val="21"/>
        </w:rPr>
        <w:t>、</w:t>
      </w:r>
      <w:r w:rsidRPr="00ED21DB">
        <w:rPr>
          <w:rFonts w:ascii="宋体" w:hAnsi="宋体" w:hint="eastAsia"/>
          <w:szCs w:val="21"/>
        </w:rPr>
        <w:t>珠江</w:t>
      </w:r>
      <w:r>
        <w:rPr>
          <w:rFonts w:ascii="宋体" w:hAnsi="宋体" w:hint="eastAsia"/>
          <w:szCs w:val="21"/>
        </w:rPr>
        <w:t>和塔里木河</w:t>
      </w:r>
      <w:r w:rsidRPr="00ED21DB">
        <w:rPr>
          <w:rFonts w:ascii="宋体" w:hAnsi="宋体" w:hint="eastAsia"/>
          <w:szCs w:val="21"/>
        </w:rPr>
        <w:t>流域</w:t>
      </w:r>
      <w:r>
        <w:rPr>
          <w:rFonts w:ascii="宋体" w:hAnsi="宋体" w:hint="eastAsia"/>
          <w:szCs w:val="21"/>
        </w:rPr>
        <w:t>相关</w:t>
      </w:r>
      <w:r w:rsidRPr="00ED21DB">
        <w:rPr>
          <w:rFonts w:ascii="宋体" w:hAnsi="宋体" w:hint="eastAsia"/>
          <w:szCs w:val="21"/>
        </w:rPr>
        <w:t>数据</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2410"/>
        <w:gridCol w:w="1984"/>
        <w:gridCol w:w="1843"/>
      </w:tblGrid>
      <w:tr w:rsidR="002B79AD" w:rsidRPr="00D401A7" w:rsidTr="007847C3">
        <w:trPr>
          <w:trHeight w:val="336"/>
        </w:trPr>
        <w:tc>
          <w:tcPr>
            <w:tcW w:w="709" w:type="dxa"/>
            <w:hideMark/>
          </w:tcPr>
          <w:p w:rsidR="002B79AD" w:rsidRPr="007847C3" w:rsidRDefault="002B79AD" w:rsidP="007847C3">
            <w:pPr>
              <w:jc w:val="left"/>
              <w:rPr>
                <w:rFonts w:ascii="宋体" w:hAnsi="宋体"/>
                <w:szCs w:val="21"/>
              </w:rPr>
            </w:pPr>
            <w:r w:rsidRPr="007847C3">
              <w:rPr>
                <w:rFonts w:ascii="宋体" w:hAnsi="宋体"/>
                <w:bCs/>
                <w:szCs w:val="21"/>
              </w:rPr>
              <w:t xml:space="preserve">流域 </w:t>
            </w:r>
          </w:p>
        </w:tc>
        <w:tc>
          <w:tcPr>
            <w:tcW w:w="2126" w:type="dxa"/>
            <w:hideMark/>
          </w:tcPr>
          <w:p w:rsidR="002B79AD" w:rsidRPr="007847C3" w:rsidRDefault="002B79AD" w:rsidP="007847C3">
            <w:pPr>
              <w:jc w:val="left"/>
              <w:rPr>
                <w:rFonts w:ascii="宋体" w:hAnsi="宋体"/>
                <w:szCs w:val="21"/>
              </w:rPr>
            </w:pPr>
            <w:r w:rsidRPr="007847C3">
              <w:rPr>
                <w:rFonts w:ascii="宋体" w:hAnsi="宋体"/>
                <w:bCs/>
                <w:szCs w:val="21"/>
              </w:rPr>
              <w:t>流域面积 （万</w:t>
            </w:r>
            <w:r w:rsidR="007847C3">
              <w:rPr>
                <w:rFonts w:ascii="宋体" w:hAnsi="宋体" w:hint="eastAsia"/>
                <w:bCs/>
                <w:szCs w:val="21"/>
              </w:rPr>
              <w:t>KM</w:t>
            </w:r>
            <w:r w:rsidR="007847C3" w:rsidRPr="007847C3">
              <w:rPr>
                <w:rFonts w:ascii="宋体" w:hAnsi="宋体" w:hint="eastAsia"/>
                <w:bCs/>
                <w:szCs w:val="21"/>
                <w:vertAlign w:val="superscript"/>
              </w:rPr>
              <w:t>2</w:t>
            </w:r>
            <w:r w:rsidRPr="007847C3">
              <w:rPr>
                <w:rFonts w:ascii="宋体" w:hAnsi="宋体"/>
                <w:bCs/>
                <w:szCs w:val="21"/>
              </w:rPr>
              <w:t>）</w:t>
            </w:r>
          </w:p>
        </w:tc>
        <w:tc>
          <w:tcPr>
            <w:tcW w:w="2410" w:type="dxa"/>
            <w:hideMark/>
          </w:tcPr>
          <w:p w:rsidR="002B79AD" w:rsidRPr="007847C3" w:rsidRDefault="002B79AD" w:rsidP="007847C3">
            <w:pPr>
              <w:jc w:val="left"/>
              <w:rPr>
                <w:rFonts w:ascii="宋体" w:hAnsi="宋体"/>
                <w:szCs w:val="21"/>
              </w:rPr>
            </w:pPr>
            <w:r w:rsidRPr="007847C3">
              <w:rPr>
                <w:rFonts w:ascii="宋体" w:hAnsi="宋体"/>
                <w:bCs/>
                <w:szCs w:val="21"/>
              </w:rPr>
              <w:t>多年平均降水量（</w:t>
            </w:r>
            <w:r w:rsidR="007847C3">
              <w:rPr>
                <w:rFonts w:ascii="宋体" w:hAnsi="宋体" w:hint="eastAsia"/>
                <w:bCs/>
                <w:szCs w:val="21"/>
              </w:rPr>
              <w:t>MM</w:t>
            </w:r>
            <w:r w:rsidRPr="007847C3">
              <w:rPr>
                <w:rFonts w:ascii="宋体" w:hAnsi="宋体"/>
                <w:bCs/>
                <w:szCs w:val="21"/>
              </w:rPr>
              <w:t xml:space="preserve">） </w:t>
            </w:r>
          </w:p>
        </w:tc>
        <w:tc>
          <w:tcPr>
            <w:tcW w:w="1984" w:type="dxa"/>
            <w:hideMark/>
          </w:tcPr>
          <w:p w:rsidR="002B79AD" w:rsidRPr="007847C3" w:rsidRDefault="002B79AD" w:rsidP="007847C3">
            <w:pPr>
              <w:jc w:val="left"/>
              <w:rPr>
                <w:rFonts w:ascii="宋体" w:hAnsi="宋体"/>
                <w:szCs w:val="21"/>
              </w:rPr>
            </w:pPr>
            <w:r w:rsidRPr="007847C3">
              <w:rPr>
                <w:rFonts w:ascii="宋体" w:hAnsi="宋体"/>
                <w:bCs/>
                <w:szCs w:val="21"/>
              </w:rPr>
              <w:t>径流总量（亿</w:t>
            </w:r>
            <w:r w:rsidR="007847C3">
              <w:rPr>
                <w:rFonts w:ascii="宋体" w:hAnsi="宋体" w:hint="eastAsia"/>
                <w:bCs/>
                <w:szCs w:val="21"/>
              </w:rPr>
              <w:t>M</w:t>
            </w:r>
            <w:r w:rsidR="007847C3" w:rsidRPr="007847C3">
              <w:rPr>
                <w:rFonts w:ascii="宋体" w:hAnsi="宋体" w:hint="eastAsia"/>
                <w:bCs/>
                <w:szCs w:val="21"/>
                <w:vertAlign w:val="superscript"/>
              </w:rPr>
              <w:t>3</w:t>
            </w:r>
            <w:r w:rsidRPr="007847C3">
              <w:rPr>
                <w:rFonts w:ascii="宋体" w:hAnsi="宋体"/>
                <w:bCs/>
                <w:szCs w:val="21"/>
              </w:rPr>
              <w:t xml:space="preserve">） </w:t>
            </w:r>
          </w:p>
        </w:tc>
        <w:tc>
          <w:tcPr>
            <w:tcW w:w="1843" w:type="dxa"/>
            <w:hideMark/>
          </w:tcPr>
          <w:p w:rsidR="002B79AD" w:rsidRPr="007847C3" w:rsidRDefault="002B79AD" w:rsidP="007847C3">
            <w:pPr>
              <w:ind w:firstLineChars="150" w:firstLine="315"/>
              <w:jc w:val="left"/>
              <w:rPr>
                <w:rFonts w:ascii="宋体" w:hAnsi="宋体"/>
                <w:szCs w:val="21"/>
              </w:rPr>
            </w:pPr>
            <w:r w:rsidRPr="007847C3">
              <w:rPr>
                <w:rFonts w:ascii="宋体" w:hAnsi="宋体"/>
                <w:bCs/>
                <w:szCs w:val="21"/>
              </w:rPr>
              <w:t xml:space="preserve">汛期 </w:t>
            </w:r>
          </w:p>
        </w:tc>
      </w:tr>
      <w:tr w:rsidR="002B79AD" w:rsidRPr="00D401A7" w:rsidTr="007847C3">
        <w:trPr>
          <w:trHeight w:val="584"/>
        </w:trPr>
        <w:tc>
          <w:tcPr>
            <w:tcW w:w="709"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辽河 </w:t>
            </w:r>
          </w:p>
        </w:tc>
        <w:tc>
          <w:tcPr>
            <w:tcW w:w="2126" w:type="dxa"/>
            <w:hideMark/>
          </w:tcPr>
          <w:p w:rsidR="002B79AD" w:rsidRPr="007847C3" w:rsidRDefault="002B79AD" w:rsidP="00931CDD">
            <w:pPr>
              <w:spacing w:line="280" w:lineRule="exact"/>
              <w:jc w:val="left"/>
              <w:rPr>
                <w:rFonts w:ascii="宋体" w:hAnsi="宋体"/>
                <w:szCs w:val="21"/>
              </w:rPr>
            </w:pPr>
            <w:r w:rsidRPr="007847C3">
              <w:rPr>
                <w:rFonts w:ascii="宋体" w:hAnsi="宋体" w:hint="eastAsia"/>
                <w:bCs/>
                <w:szCs w:val="21"/>
              </w:rPr>
              <w:t>23</w:t>
            </w:r>
            <w:r w:rsidRPr="007847C3">
              <w:rPr>
                <w:rFonts w:ascii="宋体" w:hAnsi="宋体"/>
                <w:bCs/>
                <w:szCs w:val="21"/>
              </w:rPr>
              <w:t xml:space="preserve"> </w:t>
            </w:r>
          </w:p>
        </w:tc>
        <w:tc>
          <w:tcPr>
            <w:tcW w:w="2410"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东部375</w:t>
            </w:r>
          </w:p>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西部450-700 </w:t>
            </w:r>
          </w:p>
        </w:tc>
        <w:tc>
          <w:tcPr>
            <w:tcW w:w="1984"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126 </w:t>
            </w:r>
          </w:p>
        </w:tc>
        <w:tc>
          <w:tcPr>
            <w:tcW w:w="1843" w:type="dxa"/>
            <w:hideMark/>
          </w:tcPr>
          <w:p w:rsidR="007847C3" w:rsidRDefault="002B79AD" w:rsidP="00931CDD">
            <w:pPr>
              <w:spacing w:line="280" w:lineRule="exact"/>
              <w:jc w:val="left"/>
              <w:rPr>
                <w:rFonts w:ascii="宋体" w:hAnsi="宋体"/>
                <w:bCs/>
                <w:szCs w:val="21"/>
              </w:rPr>
            </w:pPr>
            <w:r w:rsidRPr="007847C3">
              <w:rPr>
                <w:rFonts w:ascii="宋体" w:hAnsi="宋体"/>
                <w:bCs/>
                <w:szCs w:val="21"/>
              </w:rPr>
              <w:t>6-9月</w:t>
            </w:r>
          </w:p>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（8月主汛） </w:t>
            </w:r>
          </w:p>
        </w:tc>
      </w:tr>
      <w:tr w:rsidR="002B79AD" w:rsidRPr="00D401A7" w:rsidTr="007847C3">
        <w:trPr>
          <w:trHeight w:val="432"/>
        </w:trPr>
        <w:tc>
          <w:tcPr>
            <w:tcW w:w="709"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黄河 </w:t>
            </w:r>
          </w:p>
        </w:tc>
        <w:tc>
          <w:tcPr>
            <w:tcW w:w="2126"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7</w:t>
            </w:r>
            <w:r w:rsidRPr="007847C3">
              <w:rPr>
                <w:rFonts w:ascii="宋体" w:hAnsi="宋体" w:hint="eastAsia"/>
                <w:bCs/>
                <w:szCs w:val="21"/>
              </w:rPr>
              <w:t>9</w:t>
            </w:r>
            <w:r w:rsidRPr="007847C3">
              <w:rPr>
                <w:rFonts w:ascii="宋体" w:hAnsi="宋体"/>
                <w:bCs/>
                <w:szCs w:val="21"/>
              </w:rPr>
              <w:t xml:space="preserve"> </w:t>
            </w:r>
          </w:p>
        </w:tc>
        <w:tc>
          <w:tcPr>
            <w:tcW w:w="2410"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466 </w:t>
            </w:r>
          </w:p>
        </w:tc>
        <w:tc>
          <w:tcPr>
            <w:tcW w:w="1984" w:type="dxa"/>
            <w:hideMark/>
          </w:tcPr>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580 </w:t>
            </w:r>
          </w:p>
        </w:tc>
        <w:tc>
          <w:tcPr>
            <w:tcW w:w="1843" w:type="dxa"/>
            <w:hideMark/>
          </w:tcPr>
          <w:p w:rsidR="007847C3" w:rsidRDefault="002B79AD" w:rsidP="00931CDD">
            <w:pPr>
              <w:spacing w:line="280" w:lineRule="exact"/>
              <w:jc w:val="left"/>
              <w:rPr>
                <w:rFonts w:ascii="宋体" w:hAnsi="宋体"/>
                <w:bCs/>
                <w:szCs w:val="21"/>
              </w:rPr>
            </w:pPr>
            <w:r w:rsidRPr="007847C3">
              <w:rPr>
                <w:rFonts w:ascii="宋体" w:hAnsi="宋体"/>
                <w:bCs/>
                <w:szCs w:val="21"/>
              </w:rPr>
              <w:t>6-9月</w:t>
            </w:r>
          </w:p>
          <w:p w:rsidR="002B79AD" w:rsidRPr="007847C3" w:rsidRDefault="002B79AD" w:rsidP="00931CDD">
            <w:pPr>
              <w:spacing w:line="280" w:lineRule="exact"/>
              <w:jc w:val="left"/>
              <w:rPr>
                <w:rFonts w:ascii="宋体" w:hAnsi="宋体"/>
                <w:szCs w:val="21"/>
              </w:rPr>
            </w:pPr>
            <w:r w:rsidRPr="007847C3">
              <w:rPr>
                <w:rFonts w:ascii="宋体" w:hAnsi="宋体"/>
                <w:bCs/>
                <w:szCs w:val="21"/>
              </w:rPr>
              <w:t xml:space="preserve">（7、8月主汛） </w:t>
            </w:r>
          </w:p>
        </w:tc>
      </w:tr>
      <w:tr w:rsidR="002B79AD" w:rsidRPr="00D401A7" w:rsidTr="00931CDD">
        <w:trPr>
          <w:trHeight w:val="259"/>
        </w:trPr>
        <w:tc>
          <w:tcPr>
            <w:tcW w:w="709" w:type="dxa"/>
            <w:hideMark/>
          </w:tcPr>
          <w:p w:rsidR="002B79AD" w:rsidRPr="007847C3" w:rsidRDefault="002B79AD" w:rsidP="007847C3">
            <w:pPr>
              <w:jc w:val="left"/>
              <w:rPr>
                <w:rFonts w:ascii="宋体" w:hAnsi="宋体"/>
                <w:szCs w:val="21"/>
              </w:rPr>
            </w:pPr>
            <w:r w:rsidRPr="007847C3">
              <w:rPr>
                <w:rFonts w:ascii="宋体" w:hAnsi="宋体"/>
                <w:bCs/>
                <w:szCs w:val="21"/>
              </w:rPr>
              <w:t xml:space="preserve">淮河 </w:t>
            </w:r>
          </w:p>
        </w:tc>
        <w:tc>
          <w:tcPr>
            <w:tcW w:w="2126" w:type="dxa"/>
            <w:hideMark/>
          </w:tcPr>
          <w:p w:rsidR="002B79AD" w:rsidRPr="007847C3" w:rsidRDefault="002B79AD" w:rsidP="007847C3">
            <w:pPr>
              <w:jc w:val="left"/>
              <w:rPr>
                <w:rFonts w:ascii="宋体" w:hAnsi="宋体"/>
                <w:szCs w:val="21"/>
              </w:rPr>
            </w:pPr>
            <w:r w:rsidRPr="007847C3">
              <w:rPr>
                <w:rFonts w:ascii="宋体" w:hAnsi="宋体"/>
                <w:bCs/>
                <w:szCs w:val="21"/>
              </w:rPr>
              <w:t xml:space="preserve">27 </w:t>
            </w:r>
          </w:p>
        </w:tc>
        <w:tc>
          <w:tcPr>
            <w:tcW w:w="2410" w:type="dxa"/>
            <w:hideMark/>
          </w:tcPr>
          <w:p w:rsidR="002B79AD" w:rsidRPr="007847C3" w:rsidRDefault="002B79AD" w:rsidP="007847C3">
            <w:pPr>
              <w:jc w:val="left"/>
              <w:rPr>
                <w:rFonts w:ascii="宋体" w:hAnsi="宋体"/>
                <w:szCs w:val="21"/>
              </w:rPr>
            </w:pPr>
            <w:r w:rsidRPr="007847C3">
              <w:rPr>
                <w:rFonts w:ascii="宋体" w:hAnsi="宋体"/>
                <w:bCs/>
                <w:szCs w:val="21"/>
              </w:rPr>
              <w:t xml:space="preserve">920 </w:t>
            </w:r>
          </w:p>
        </w:tc>
        <w:tc>
          <w:tcPr>
            <w:tcW w:w="1984" w:type="dxa"/>
            <w:hideMark/>
          </w:tcPr>
          <w:p w:rsidR="002B79AD" w:rsidRPr="007847C3" w:rsidRDefault="002B79AD" w:rsidP="007847C3">
            <w:pPr>
              <w:jc w:val="left"/>
              <w:rPr>
                <w:rFonts w:ascii="宋体" w:hAnsi="宋体"/>
                <w:szCs w:val="21"/>
              </w:rPr>
            </w:pPr>
            <w:r w:rsidRPr="007847C3">
              <w:rPr>
                <w:rFonts w:ascii="宋体" w:hAnsi="宋体"/>
                <w:bCs/>
                <w:szCs w:val="21"/>
              </w:rPr>
              <w:t xml:space="preserve">622 </w:t>
            </w:r>
          </w:p>
        </w:tc>
        <w:tc>
          <w:tcPr>
            <w:tcW w:w="1843" w:type="dxa"/>
            <w:hideMark/>
          </w:tcPr>
          <w:p w:rsidR="002B79AD" w:rsidRPr="007847C3" w:rsidRDefault="002B79AD" w:rsidP="007847C3">
            <w:pPr>
              <w:jc w:val="left"/>
              <w:rPr>
                <w:rFonts w:ascii="宋体" w:hAnsi="宋体"/>
                <w:szCs w:val="21"/>
              </w:rPr>
            </w:pPr>
            <w:r w:rsidRPr="007847C3">
              <w:rPr>
                <w:rFonts w:ascii="宋体" w:hAnsi="宋体"/>
                <w:bCs/>
                <w:szCs w:val="21"/>
              </w:rPr>
              <w:t xml:space="preserve">6-9月 </w:t>
            </w:r>
          </w:p>
        </w:tc>
      </w:tr>
      <w:tr w:rsidR="002B79AD" w:rsidRPr="00D401A7" w:rsidTr="00931CDD">
        <w:trPr>
          <w:trHeight w:val="264"/>
        </w:trPr>
        <w:tc>
          <w:tcPr>
            <w:tcW w:w="709" w:type="dxa"/>
            <w:hideMark/>
          </w:tcPr>
          <w:p w:rsidR="002B79AD" w:rsidRPr="007847C3" w:rsidRDefault="002B79AD" w:rsidP="007847C3">
            <w:pPr>
              <w:jc w:val="left"/>
              <w:rPr>
                <w:rFonts w:ascii="宋体" w:hAnsi="宋体"/>
                <w:szCs w:val="21"/>
              </w:rPr>
            </w:pPr>
            <w:r w:rsidRPr="007847C3">
              <w:rPr>
                <w:rFonts w:ascii="宋体" w:hAnsi="宋体"/>
                <w:bCs/>
                <w:szCs w:val="21"/>
              </w:rPr>
              <w:t xml:space="preserve">长江 </w:t>
            </w:r>
          </w:p>
        </w:tc>
        <w:tc>
          <w:tcPr>
            <w:tcW w:w="2126" w:type="dxa"/>
            <w:hideMark/>
          </w:tcPr>
          <w:p w:rsidR="002B79AD" w:rsidRPr="007847C3" w:rsidRDefault="002B79AD" w:rsidP="007847C3">
            <w:pPr>
              <w:jc w:val="left"/>
              <w:rPr>
                <w:rFonts w:ascii="宋体" w:hAnsi="宋体"/>
                <w:szCs w:val="21"/>
              </w:rPr>
            </w:pPr>
            <w:r w:rsidRPr="007847C3">
              <w:rPr>
                <w:rFonts w:ascii="宋体" w:hAnsi="宋体"/>
                <w:bCs/>
                <w:szCs w:val="21"/>
              </w:rPr>
              <w:t xml:space="preserve">180 </w:t>
            </w:r>
          </w:p>
        </w:tc>
        <w:tc>
          <w:tcPr>
            <w:tcW w:w="2410" w:type="dxa"/>
            <w:hideMark/>
          </w:tcPr>
          <w:p w:rsidR="002B79AD" w:rsidRPr="007847C3" w:rsidRDefault="002B79AD" w:rsidP="007847C3">
            <w:pPr>
              <w:jc w:val="left"/>
              <w:rPr>
                <w:rFonts w:ascii="宋体" w:hAnsi="宋体"/>
                <w:szCs w:val="21"/>
              </w:rPr>
            </w:pPr>
            <w:r w:rsidRPr="007847C3">
              <w:rPr>
                <w:rFonts w:ascii="宋体" w:hAnsi="宋体"/>
                <w:bCs/>
                <w:szCs w:val="21"/>
              </w:rPr>
              <w:t xml:space="preserve">1067 </w:t>
            </w:r>
          </w:p>
        </w:tc>
        <w:tc>
          <w:tcPr>
            <w:tcW w:w="1984" w:type="dxa"/>
            <w:hideMark/>
          </w:tcPr>
          <w:p w:rsidR="002B79AD" w:rsidRPr="007847C3" w:rsidRDefault="002B79AD" w:rsidP="007847C3">
            <w:pPr>
              <w:jc w:val="left"/>
              <w:rPr>
                <w:rFonts w:ascii="宋体" w:hAnsi="宋体"/>
                <w:szCs w:val="21"/>
              </w:rPr>
            </w:pPr>
            <w:r w:rsidRPr="007847C3">
              <w:rPr>
                <w:rFonts w:ascii="宋体" w:hAnsi="宋体"/>
                <w:bCs/>
                <w:szCs w:val="21"/>
              </w:rPr>
              <w:t xml:space="preserve">9513 </w:t>
            </w:r>
          </w:p>
        </w:tc>
        <w:tc>
          <w:tcPr>
            <w:tcW w:w="1843" w:type="dxa"/>
            <w:hideMark/>
          </w:tcPr>
          <w:p w:rsidR="002B79AD" w:rsidRPr="007847C3" w:rsidRDefault="002B79AD" w:rsidP="007847C3">
            <w:pPr>
              <w:jc w:val="left"/>
              <w:rPr>
                <w:rFonts w:ascii="宋体" w:hAnsi="宋体"/>
                <w:szCs w:val="21"/>
              </w:rPr>
            </w:pPr>
            <w:r w:rsidRPr="007847C3">
              <w:rPr>
                <w:rFonts w:ascii="宋体" w:hAnsi="宋体"/>
                <w:bCs/>
                <w:szCs w:val="21"/>
              </w:rPr>
              <w:t xml:space="preserve">5-9月 </w:t>
            </w:r>
          </w:p>
        </w:tc>
      </w:tr>
      <w:tr w:rsidR="002B79AD" w:rsidRPr="00D401A7" w:rsidTr="007847C3">
        <w:trPr>
          <w:trHeight w:val="281"/>
        </w:trPr>
        <w:tc>
          <w:tcPr>
            <w:tcW w:w="709" w:type="dxa"/>
            <w:hideMark/>
          </w:tcPr>
          <w:p w:rsidR="002B79AD" w:rsidRPr="007847C3" w:rsidRDefault="002B79AD" w:rsidP="007847C3">
            <w:pPr>
              <w:jc w:val="left"/>
              <w:rPr>
                <w:rFonts w:ascii="宋体" w:hAnsi="宋体"/>
                <w:szCs w:val="21"/>
              </w:rPr>
            </w:pPr>
            <w:r w:rsidRPr="007847C3">
              <w:rPr>
                <w:rFonts w:ascii="宋体" w:hAnsi="宋体"/>
                <w:bCs/>
                <w:szCs w:val="21"/>
              </w:rPr>
              <w:t xml:space="preserve">珠江 </w:t>
            </w:r>
          </w:p>
        </w:tc>
        <w:tc>
          <w:tcPr>
            <w:tcW w:w="2126" w:type="dxa"/>
            <w:hideMark/>
          </w:tcPr>
          <w:p w:rsidR="002B79AD" w:rsidRPr="007847C3" w:rsidRDefault="002B79AD" w:rsidP="007847C3">
            <w:pPr>
              <w:jc w:val="left"/>
              <w:rPr>
                <w:rFonts w:ascii="宋体" w:hAnsi="宋体"/>
                <w:szCs w:val="21"/>
              </w:rPr>
            </w:pPr>
            <w:r w:rsidRPr="007847C3">
              <w:rPr>
                <w:rFonts w:ascii="宋体" w:hAnsi="宋体"/>
                <w:bCs/>
                <w:szCs w:val="21"/>
              </w:rPr>
              <w:t xml:space="preserve">45 </w:t>
            </w:r>
          </w:p>
        </w:tc>
        <w:tc>
          <w:tcPr>
            <w:tcW w:w="2410" w:type="dxa"/>
            <w:hideMark/>
          </w:tcPr>
          <w:p w:rsidR="002B79AD" w:rsidRPr="007847C3" w:rsidRDefault="002B79AD" w:rsidP="007847C3">
            <w:pPr>
              <w:jc w:val="left"/>
              <w:rPr>
                <w:rFonts w:ascii="宋体" w:hAnsi="宋体"/>
                <w:szCs w:val="21"/>
              </w:rPr>
            </w:pPr>
            <w:r w:rsidRPr="007847C3">
              <w:rPr>
                <w:rFonts w:ascii="宋体" w:hAnsi="宋体"/>
                <w:bCs/>
                <w:szCs w:val="21"/>
              </w:rPr>
              <w:t xml:space="preserve">1470 </w:t>
            </w:r>
          </w:p>
        </w:tc>
        <w:tc>
          <w:tcPr>
            <w:tcW w:w="1984" w:type="dxa"/>
            <w:hideMark/>
          </w:tcPr>
          <w:p w:rsidR="002B79AD" w:rsidRPr="007847C3" w:rsidRDefault="002B79AD" w:rsidP="007847C3">
            <w:pPr>
              <w:jc w:val="left"/>
              <w:rPr>
                <w:rFonts w:ascii="宋体" w:hAnsi="宋体"/>
                <w:szCs w:val="21"/>
              </w:rPr>
            </w:pPr>
            <w:r w:rsidRPr="007847C3">
              <w:rPr>
                <w:rFonts w:ascii="宋体" w:hAnsi="宋体"/>
                <w:bCs/>
                <w:szCs w:val="21"/>
              </w:rPr>
              <w:t xml:space="preserve">3338 </w:t>
            </w:r>
          </w:p>
        </w:tc>
        <w:tc>
          <w:tcPr>
            <w:tcW w:w="1843" w:type="dxa"/>
            <w:hideMark/>
          </w:tcPr>
          <w:p w:rsidR="002B79AD" w:rsidRPr="007847C3" w:rsidRDefault="002B79AD" w:rsidP="007847C3">
            <w:pPr>
              <w:jc w:val="left"/>
              <w:rPr>
                <w:rFonts w:ascii="宋体" w:hAnsi="宋体"/>
                <w:szCs w:val="21"/>
              </w:rPr>
            </w:pPr>
            <w:r w:rsidRPr="007847C3">
              <w:rPr>
                <w:rFonts w:ascii="宋体" w:hAnsi="宋体"/>
                <w:bCs/>
                <w:szCs w:val="21"/>
              </w:rPr>
              <w:t xml:space="preserve">4-10月 </w:t>
            </w:r>
          </w:p>
        </w:tc>
      </w:tr>
      <w:tr w:rsidR="002B79AD" w:rsidRPr="00D401A7" w:rsidTr="007847C3">
        <w:trPr>
          <w:trHeight w:val="281"/>
        </w:trPr>
        <w:tc>
          <w:tcPr>
            <w:tcW w:w="709" w:type="dxa"/>
            <w:hideMark/>
          </w:tcPr>
          <w:p w:rsidR="002B79AD" w:rsidRPr="007847C3" w:rsidRDefault="002B79AD" w:rsidP="007847C3">
            <w:pPr>
              <w:jc w:val="left"/>
              <w:rPr>
                <w:rFonts w:ascii="宋体" w:hAnsi="宋体"/>
                <w:bCs/>
                <w:szCs w:val="21"/>
              </w:rPr>
            </w:pPr>
            <w:r w:rsidRPr="007847C3">
              <w:rPr>
                <w:rFonts w:ascii="宋体" w:hAnsi="宋体" w:hint="eastAsia"/>
                <w:bCs/>
                <w:szCs w:val="21"/>
              </w:rPr>
              <w:t>塔里木河</w:t>
            </w:r>
          </w:p>
        </w:tc>
        <w:tc>
          <w:tcPr>
            <w:tcW w:w="2126" w:type="dxa"/>
            <w:hideMark/>
          </w:tcPr>
          <w:p w:rsidR="002B79AD" w:rsidRPr="007847C3" w:rsidRDefault="002B79AD" w:rsidP="007847C3">
            <w:pPr>
              <w:jc w:val="left"/>
              <w:rPr>
                <w:rFonts w:ascii="宋体" w:hAnsi="宋体"/>
                <w:bCs/>
                <w:szCs w:val="21"/>
              </w:rPr>
            </w:pPr>
            <w:r w:rsidRPr="007847C3">
              <w:rPr>
                <w:rFonts w:ascii="宋体" w:hAnsi="宋体" w:hint="eastAsia"/>
                <w:bCs/>
                <w:szCs w:val="21"/>
              </w:rPr>
              <w:t>52</w:t>
            </w:r>
          </w:p>
        </w:tc>
        <w:tc>
          <w:tcPr>
            <w:tcW w:w="2410" w:type="dxa"/>
            <w:hideMark/>
          </w:tcPr>
          <w:p w:rsidR="002B79AD" w:rsidRPr="007847C3" w:rsidRDefault="002B79AD" w:rsidP="007847C3">
            <w:pPr>
              <w:jc w:val="left"/>
              <w:rPr>
                <w:rFonts w:ascii="宋体" w:hAnsi="宋体"/>
                <w:bCs/>
                <w:szCs w:val="21"/>
              </w:rPr>
            </w:pPr>
            <w:r w:rsidRPr="007847C3">
              <w:rPr>
                <w:rFonts w:ascii="宋体" w:hAnsi="宋体" w:hint="eastAsia"/>
                <w:bCs/>
                <w:szCs w:val="21"/>
              </w:rPr>
              <w:t>20-50</w:t>
            </w:r>
          </w:p>
        </w:tc>
        <w:tc>
          <w:tcPr>
            <w:tcW w:w="1984" w:type="dxa"/>
            <w:hideMark/>
          </w:tcPr>
          <w:p w:rsidR="002B79AD" w:rsidRPr="007847C3" w:rsidRDefault="002B79AD" w:rsidP="007847C3">
            <w:pPr>
              <w:jc w:val="left"/>
              <w:rPr>
                <w:rFonts w:ascii="宋体" w:hAnsi="宋体"/>
                <w:bCs/>
                <w:szCs w:val="21"/>
              </w:rPr>
            </w:pPr>
            <w:r w:rsidRPr="007847C3">
              <w:rPr>
                <w:rFonts w:ascii="宋体" w:hAnsi="宋体" w:hint="eastAsia"/>
                <w:bCs/>
                <w:szCs w:val="21"/>
              </w:rPr>
              <w:t>194</w:t>
            </w:r>
          </w:p>
        </w:tc>
        <w:tc>
          <w:tcPr>
            <w:tcW w:w="1843" w:type="dxa"/>
            <w:hideMark/>
          </w:tcPr>
          <w:p w:rsidR="002B79AD" w:rsidRPr="007847C3" w:rsidRDefault="002B79AD" w:rsidP="007847C3">
            <w:pPr>
              <w:jc w:val="left"/>
              <w:rPr>
                <w:rFonts w:ascii="宋体" w:hAnsi="宋体"/>
                <w:bCs/>
                <w:szCs w:val="21"/>
              </w:rPr>
            </w:pPr>
            <w:r w:rsidRPr="007847C3">
              <w:rPr>
                <w:rFonts w:ascii="宋体" w:hAnsi="宋体" w:hint="eastAsia"/>
                <w:bCs/>
                <w:szCs w:val="21"/>
              </w:rPr>
              <w:t>6-8月</w:t>
            </w:r>
          </w:p>
        </w:tc>
      </w:tr>
    </w:tbl>
    <w:p w:rsidR="002B79AD" w:rsidRPr="000639F8" w:rsidRDefault="002B79AD" w:rsidP="002B79AD">
      <w:pPr>
        <w:rPr>
          <w:rFonts w:ascii="宋体" w:hAnsi="宋体"/>
          <w:bCs/>
          <w:szCs w:val="21"/>
        </w:rPr>
      </w:pPr>
      <w:r w:rsidRPr="000639F8">
        <w:rPr>
          <w:rFonts w:ascii="宋体" w:hAnsi="宋体" w:hint="eastAsia"/>
          <w:bCs/>
          <w:szCs w:val="21"/>
        </w:rPr>
        <w:t>表2：我国部分河流年径流季节分配（%）</w:t>
      </w:r>
    </w:p>
    <w:tbl>
      <w:tblPr>
        <w:tblW w:w="5172"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924"/>
        <w:gridCol w:w="924"/>
        <w:gridCol w:w="924"/>
        <w:gridCol w:w="842"/>
      </w:tblGrid>
      <w:tr w:rsidR="002B79AD" w:rsidRPr="00650654" w:rsidTr="00931CDD">
        <w:trPr>
          <w:trHeight w:val="230"/>
        </w:trPr>
        <w:tc>
          <w:tcPr>
            <w:tcW w:w="1558" w:type="dxa"/>
            <w:hideMark/>
          </w:tcPr>
          <w:p w:rsidR="002B79AD" w:rsidRPr="00931CDD" w:rsidRDefault="002B79AD" w:rsidP="00CC0E09">
            <w:pPr>
              <w:rPr>
                <w:rFonts w:ascii="宋体" w:hAnsi="宋体"/>
                <w:bCs/>
                <w:szCs w:val="21"/>
              </w:rPr>
            </w:pP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春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夏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秋 </w:t>
            </w:r>
          </w:p>
        </w:tc>
        <w:tc>
          <w:tcPr>
            <w:tcW w:w="842" w:type="dxa"/>
            <w:hideMark/>
          </w:tcPr>
          <w:p w:rsidR="002B79AD" w:rsidRPr="00931CDD" w:rsidRDefault="002B79AD" w:rsidP="00CC0E09">
            <w:pPr>
              <w:rPr>
                <w:rFonts w:ascii="宋体" w:hAnsi="宋体"/>
                <w:bCs/>
                <w:szCs w:val="21"/>
              </w:rPr>
            </w:pPr>
            <w:r w:rsidRPr="00931CDD">
              <w:rPr>
                <w:rFonts w:ascii="宋体" w:hAnsi="宋体"/>
                <w:bCs/>
                <w:szCs w:val="21"/>
              </w:rPr>
              <w:t xml:space="preserve">冬 </w:t>
            </w:r>
          </w:p>
        </w:tc>
      </w:tr>
      <w:tr w:rsidR="002B79AD" w:rsidRPr="00650654" w:rsidTr="00CC0E09">
        <w:trPr>
          <w:trHeight w:val="275"/>
        </w:trPr>
        <w:tc>
          <w:tcPr>
            <w:tcW w:w="1558" w:type="dxa"/>
            <w:hideMark/>
          </w:tcPr>
          <w:p w:rsidR="002B79AD" w:rsidRPr="00931CDD" w:rsidRDefault="002B79AD" w:rsidP="00CC0E09">
            <w:pPr>
              <w:rPr>
                <w:rFonts w:ascii="宋体" w:hAnsi="宋体"/>
                <w:bCs/>
                <w:szCs w:val="21"/>
              </w:rPr>
            </w:pPr>
            <w:r w:rsidRPr="00931CDD">
              <w:rPr>
                <w:rFonts w:ascii="宋体" w:hAnsi="宋体"/>
                <w:bCs/>
                <w:szCs w:val="21"/>
              </w:rPr>
              <w:t xml:space="preserve">淮河（蚌埠）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15.4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51.7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24.9 </w:t>
            </w:r>
          </w:p>
        </w:tc>
        <w:tc>
          <w:tcPr>
            <w:tcW w:w="842" w:type="dxa"/>
            <w:hideMark/>
          </w:tcPr>
          <w:p w:rsidR="002B79AD" w:rsidRPr="00931CDD" w:rsidRDefault="002B79AD" w:rsidP="00CC0E09">
            <w:pPr>
              <w:rPr>
                <w:rFonts w:ascii="宋体" w:hAnsi="宋体"/>
                <w:bCs/>
                <w:szCs w:val="21"/>
              </w:rPr>
            </w:pPr>
            <w:r w:rsidRPr="00931CDD">
              <w:rPr>
                <w:rFonts w:ascii="宋体" w:hAnsi="宋体"/>
                <w:bCs/>
                <w:szCs w:val="21"/>
              </w:rPr>
              <w:t xml:space="preserve">8.0 </w:t>
            </w:r>
          </w:p>
        </w:tc>
      </w:tr>
      <w:tr w:rsidR="002B79AD" w:rsidRPr="00650654" w:rsidTr="00931CDD">
        <w:trPr>
          <w:trHeight w:val="168"/>
        </w:trPr>
        <w:tc>
          <w:tcPr>
            <w:tcW w:w="1558" w:type="dxa"/>
            <w:hideMark/>
          </w:tcPr>
          <w:p w:rsidR="002B79AD" w:rsidRPr="00931CDD" w:rsidRDefault="002B79AD" w:rsidP="00CC0E09">
            <w:pPr>
              <w:rPr>
                <w:rFonts w:ascii="宋体" w:hAnsi="宋体"/>
                <w:bCs/>
                <w:szCs w:val="21"/>
              </w:rPr>
            </w:pPr>
            <w:r w:rsidRPr="00931CDD">
              <w:rPr>
                <w:rFonts w:ascii="宋体" w:hAnsi="宋体"/>
                <w:bCs/>
                <w:szCs w:val="21"/>
              </w:rPr>
              <w:t xml:space="preserve">长江（汉口）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18.0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39.7 </w:t>
            </w:r>
          </w:p>
        </w:tc>
        <w:tc>
          <w:tcPr>
            <w:tcW w:w="924" w:type="dxa"/>
            <w:hideMark/>
          </w:tcPr>
          <w:p w:rsidR="002B79AD" w:rsidRPr="00931CDD" w:rsidRDefault="002B79AD" w:rsidP="00CC0E09">
            <w:pPr>
              <w:rPr>
                <w:rFonts w:ascii="宋体" w:hAnsi="宋体"/>
                <w:bCs/>
                <w:szCs w:val="21"/>
              </w:rPr>
            </w:pPr>
            <w:r w:rsidRPr="00931CDD">
              <w:rPr>
                <w:rFonts w:ascii="宋体" w:hAnsi="宋体"/>
                <w:bCs/>
                <w:szCs w:val="21"/>
              </w:rPr>
              <w:t xml:space="preserve">32.7 </w:t>
            </w:r>
          </w:p>
        </w:tc>
        <w:tc>
          <w:tcPr>
            <w:tcW w:w="842" w:type="dxa"/>
            <w:hideMark/>
          </w:tcPr>
          <w:p w:rsidR="002B79AD" w:rsidRPr="00931CDD" w:rsidRDefault="002B79AD" w:rsidP="00CC0E09">
            <w:pPr>
              <w:rPr>
                <w:rFonts w:ascii="宋体" w:hAnsi="宋体"/>
                <w:bCs/>
                <w:szCs w:val="21"/>
              </w:rPr>
            </w:pPr>
            <w:r w:rsidRPr="00931CDD">
              <w:rPr>
                <w:rFonts w:ascii="宋体" w:hAnsi="宋体"/>
                <w:bCs/>
                <w:szCs w:val="21"/>
              </w:rPr>
              <w:t xml:space="preserve">9.6 </w:t>
            </w:r>
          </w:p>
        </w:tc>
      </w:tr>
      <w:tr w:rsidR="002B79AD" w:rsidRPr="00650654" w:rsidTr="00931CDD">
        <w:trPr>
          <w:trHeight w:val="202"/>
        </w:trPr>
        <w:tc>
          <w:tcPr>
            <w:tcW w:w="1558" w:type="dxa"/>
            <w:hideMark/>
          </w:tcPr>
          <w:p w:rsidR="002B79AD" w:rsidRPr="00931CDD" w:rsidRDefault="002B79AD" w:rsidP="00CC0E09">
            <w:pPr>
              <w:rPr>
                <w:rFonts w:ascii="宋体" w:hAnsi="宋体"/>
                <w:bCs/>
                <w:szCs w:val="21"/>
              </w:rPr>
            </w:pPr>
            <w:r w:rsidRPr="00931CDD">
              <w:rPr>
                <w:rFonts w:ascii="宋体" w:hAnsi="宋体"/>
                <w:bCs/>
                <w:szCs w:val="21"/>
              </w:rPr>
              <w:t xml:space="preserve">塔里木河 </w:t>
            </w:r>
          </w:p>
        </w:tc>
        <w:tc>
          <w:tcPr>
            <w:tcW w:w="1848" w:type="dxa"/>
            <w:gridSpan w:val="2"/>
            <w:hideMark/>
          </w:tcPr>
          <w:p w:rsidR="002B79AD" w:rsidRPr="00931CDD" w:rsidRDefault="002B79AD" w:rsidP="00931CDD">
            <w:pPr>
              <w:ind w:firstLineChars="250" w:firstLine="525"/>
              <w:rPr>
                <w:rFonts w:ascii="宋体" w:hAnsi="宋体"/>
                <w:bCs/>
                <w:szCs w:val="21"/>
              </w:rPr>
            </w:pPr>
            <w:r w:rsidRPr="00931CDD">
              <w:rPr>
                <w:rFonts w:ascii="宋体" w:hAnsi="宋体"/>
                <w:bCs/>
                <w:szCs w:val="21"/>
              </w:rPr>
              <w:t xml:space="preserve">60-70 </w:t>
            </w:r>
          </w:p>
        </w:tc>
        <w:tc>
          <w:tcPr>
            <w:tcW w:w="924" w:type="dxa"/>
            <w:hideMark/>
          </w:tcPr>
          <w:p w:rsidR="002B79AD" w:rsidRPr="00931CDD" w:rsidRDefault="002B79AD" w:rsidP="00CC0E09">
            <w:pPr>
              <w:rPr>
                <w:rFonts w:ascii="宋体" w:hAnsi="宋体"/>
                <w:bCs/>
                <w:szCs w:val="21"/>
              </w:rPr>
            </w:pPr>
          </w:p>
        </w:tc>
        <w:tc>
          <w:tcPr>
            <w:tcW w:w="842" w:type="dxa"/>
            <w:hideMark/>
          </w:tcPr>
          <w:p w:rsidR="002B79AD" w:rsidRPr="00931CDD" w:rsidRDefault="002B79AD" w:rsidP="00CC0E09">
            <w:pPr>
              <w:rPr>
                <w:rFonts w:ascii="宋体" w:hAnsi="宋体"/>
                <w:bCs/>
                <w:szCs w:val="21"/>
              </w:rPr>
            </w:pPr>
            <w:r w:rsidRPr="00931CDD">
              <w:rPr>
                <w:rFonts w:ascii="宋体" w:hAnsi="宋体"/>
                <w:bCs/>
                <w:szCs w:val="21"/>
              </w:rPr>
              <w:t xml:space="preserve">断流 </w:t>
            </w:r>
          </w:p>
        </w:tc>
      </w:tr>
    </w:tbl>
    <w:p w:rsidR="00931CDD" w:rsidRDefault="00931CDD" w:rsidP="002B79AD">
      <w:pPr>
        <w:rPr>
          <w:rFonts w:ascii="宋体" w:hAnsi="宋体"/>
          <w:bCs/>
          <w:szCs w:val="21"/>
        </w:rPr>
      </w:pPr>
    </w:p>
    <w:p w:rsidR="002B79AD" w:rsidRDefault="002B79AD" w:rsidP="002B79AD">
      <w:pPr>
        <w:rPr>
          <w:rFonts w:ascii="宋体" w:hAnsi="宋体"/>
          <w:bCs/>
          <w:szCs w:val="21"/>
        </w:rPr>
      </w:pPr>
      <w:r w:rsidRPr="00ED21DB">
        <w:rPr>
          <w:rFonts w:ascii="宋体" w:hAnsi="宋体" w:hint="eastAsia"/>
          <w:bCs/>
          <w:szCs w:val="21"/>
        </w:rPr>
        <w:t>（1）</w:t>
      </w:r>
      <w:r w:rsidR="003204A7">
        <w:rPr>
          <w:rFonts w:ascii="宋体" w:hAnsi="宋体" w:hint="eastAsia"/>
          <w:bCs/>
          <w:szCs w:val="21"/>
        </w:rPr>
        <w:t>表1</w:t>
      </w:r>
      <w:r w:rsidR="003204A7" w:rsidRPr="00ED21DB">
        <w:rPr>
          <w:rFonts w:ascii="宋体" w:hAnsi="宋体" w:hint="eastAsia"/>
          <w:bCs/>
          <w:szCs w:val="21"/>
        </w:rPr>
        <w:t>中所列</w:t>
      </w:r>
      <w:r w:rsidR="003204A7">
        <w:rPr>
          <w:rFonts w:ascii="宋体" w:hAnsi="宋体" w:hint="eastAsia"/>
          <w:bCs/>
          <w:szCs w:val="21"/>
        </w:rPr>
        <w:t>外</w:t>
      </w:r>
      <w:r w:rsidR="003204A7" w:rsidRPr="00ED21DB">
        <w:rPr>
          <w:rFonts w:ascii="宋体" w:hAnsi="宋体" w:hint="eastAsia"/>
          <w:bCs/>
          <w:szCs w:val="21"/>
        </w:rPr>
        <w:t>河流汛期长短</w:t>
      </w:r>
      <w:r w:rsidR="003204A7">
        <w:rPr>
          <w:rFonts w:ascii="宋体" w:hAnsi="宋体" w:hint="eastAsia"/>
          <w:bCs/>
          <w:szCs w:val="21"/>
        </w:rPr>
        <w:t>的</w:t>
      </w:r>
      <w:r w:rsidR="003204A7" w:rsidRPr="00ED21DB">
        <w:rPr>
          <w:rFonts w:ascii="宋体" w:hAnsi="宋体" w:hint="eastAsia"/>
          <w:bCs/>
          <w:szCs w:val="21"/>
        </w:rPr>
        <w:t>分布规律是____________</w:t>
      </w:r>
      <w:r w:rsidR="003204A7">
        <w:rPr>
          <w:rFonts w:ascii="宋体" w:hAnsi="宋体" w:hint="eastAsia"/>
          <w:bCs/>
          <w:szCs w:val="21"/>
        </w:rPr>
        <w:t>__________</w:t>
      </w:r>
      <w:r w:rsidR="003204A7" w:rsidRPr="00ED21DB">
        <w:rPr>
          <w:rFonts w:ascii="宋体" w:hAnsi="宋体" w:hint="eastAsia"/>
          <w:bCs/>
          <w:szCs w:val="21"/>
        </w:rPr>
        <w:t>_____， 主要原因是____________________________。（4分）</w:t>
      </w:r>
    </w:p>
    <w:p w:rsidR="002B79AD" w:rsidRPr="00ED21DB" w:rsidRDefault="002B79AD" w:rsidP="002B79AD">
      <w:pPr>
        <w:rPr>
          <w:rFonts w:ascii="宋体" w:hAnsi="宋体"/>
          <w:szCs w:val="21"/>
        </w:rPr>
      </w:pPr>
      <w:r w:rsidRPr="00ED21DB">
        <w:rPr>
          <w:rFonts w:ascii="宋体" w:hAnsi="宋体" w:hint="eastAsia"/>
          <w:bCs/>
          <w:szCs w:val="21"/>
        </w:rPr>
        <w:t>（2）淮河流域面积约为珠江流域的</w:t>
      </w:r>
      <w:r w:rsidRPr="00ED21DB">
        <w:rPr>
          <w:rFonts w:ascii="宋体" w:hAnsi="宋体"/>
          <w:bCs/>
          <w:szCs w:val="21"/>
        </w:rPr>
        <w:t>3</w:t>
      </w:r>
      <w:r w:rsidRPr="00ED21DB">
        <w:rPr>
          <w:rFonts w:ascii="宋体" w:hAnsi="宋体" w:hint="eastAsia"/>
          <w:bCs/>
          <w:szCs w:val="21"/>
        </w:rPr>
        <w:t>／</w:t>
      </w:r>
      <w:r w:rsidRPr="00ED21DB">
        <w:rPr>
          <w:rFonts w:ascii="宋体" w:hAnsi="宋体"/>
          <w:bCs/>
          <w:szCs w:val="21"/>
        </w:rPr>
        <w:t>5</w:t>
      </w:r>
      <w:r w:rsidRPr="00ED21DB">
        <w:rPr>
          <w:rFonts w:ascii="宋体" w:hAnsi="宋体" w:hint="eastAsia"/>
          <w:bCs/>
          <w:szCs w:val="21"/>
        </w:rPr>
        <w:t>，而径流总量却不足珠江的</w:t>
      </w:r>
      <w:r w:rsidRPr="00ED21DB">
        <w:rPr>
          <w:rFonts w:ascii="宋体" w:hAnsi="宋体"/>
          <w:bCs/>
          <w:szCs w:val="21"/>
        </w:rPr>
        <w:t>1</w:t>
      </w:r>
      <w:r w:rsidRPr="00ED21DB">
        <w:rPr>
          <w:rFonts w:ascii="宋体" w:hAnsi="宋体" w:hint="eastAsia"/>
          <w:bCs/>
          <w:szCs w:val="21"/>
        </w:rPr>
        <w:t>／</w:t>
      </w:r>
      <w:r w:rsidRPr="00ED21DB">
        <w:rPr>
          <w:rFonts w:ascii="宋体" w:hAnsi="宋体"/>
          <w:bCs/>
          <w:szCs w:val="21"/>
        </w:rPr>
        <w:t>5</w:t>
      </w:r>
      <w:r w:rsidRPr="00ED21DB">
        <w:rPr>
          <w:rFonts w:ascii="宋体" w:hAnsi="宋体" w:hint="eastAsia"/>
          <w:bCs/>
          <w:szCs w:val="21"/>
        </w:rPr>
        <w:t>，其主要原因是</w:t>
      </w:r>
      <w:r w:rsidRPr="00ED21DB">
        <w:rPr>
          <w:rFonts w:ascii="宋体" w:hAnsi="宋体"/>
          <w:bCs/>
          <w:szCs w:val="21"/>
        </w:rPr>
        <w:t xml:space="preserve"> _____________</w:t>
      </w:r>
      <w:r>
        <w:rPr>
          <w:rFonts w:ascii="宋体" w:hAnsi="宋体" w:hint="eastAsia"/>
          <w:bCs/>
          <w:szCs w:val="21"/>
        </w:rPr>
        <w:t>_____</w:t>
      </w:r>
      <w:r w:rsidRPr="00ED21DB">
        <w:rPr>
          <w:rFonts w:ascii="宋体" w:hAnsi="宋体"/>
          <w:bCs/>
          <w:szCs w:val="21"/>
        </w:rPr>
        <w:t>____</w:t>
      </w:r>
      <w:r w:rsidRPr="00ED21DB">
        <w:rPr>
          <w:rFonts w:ascii="宋体" w:hAnsi="宋体" w:hint="eastAsia"/>
          <w:bCs/>
          <w:szCs w:val="21"/>
        </w:rPr>
        <w:t>。（</w:t>
      </w:r>
      <w:r w:rsidRPr="00ED21DB">
        <w:rPr>
          <w:rFonts w:ascii="宋体" w:hAnsi="宋体"/>
          <w:bCs/>
          <w:szCs w:val="21"/>
        </w:rPr>
        <w:t>2</w:t>
      </w:r>
      <w:r w:rsidRPr="00ED21DB">
        <w:rPr>
          <w:rFonts w:ascii="宋体" w:hAnsi="宋体" w:hint="eastAsia"/>
          <w:bCs/>
          <w:szCs w:val="21"/>
        </w:rPr>
        <w:t xml:space="preserve">分） </w:t>
      </w:r>
    </w:p>
    <w:p w:rsidR="002B79AD" w:rsidRPr="000639F8" w:rsidRDefault="002B79AD" w:rsidP="002B79AD">
      <w:pPr>
        <w:rPr>
          <w:rFonts w:ascii="宋体" w:hAnsi="宋体"/>
          <w:bCs/>
          <w:szCs w:val="21"/>
        </w:rPr>
      </w:pPr>
      <w:r w:rsidRPr="00ED21DB">
        <w:rPr>
          <w:rFonts w:ascii="宋体" w:hAnsi="宋体" w:hint="eastAsia"/>
          <w:bCs/>
          <w:szCs w:val="21"/>
        </w:rPr>
        <w:t>（3）</w:t>
      </w:r>
      <w:r w:rsidR="003204A7" w:rsidRPr="00ED21DB">
        <w:rPr>
          <w:rFonts w:ascii="宋体" w:hAnsi="宋体" w:hint="eastAsia"/>
          <w:bCs/>
          <w:szCs w:val="21"/>
        </w:rPr>
        <w:t>通过表</w:t>
      </w:r>
      <w:r w:rsidR="003204A7">
        <w:rPr>
          <w:rFonts w:ascii="宋体" w:hAnsi="宋体" w:hint="eastAsia"/>
          <w:bCs/>
          <w:szCs w:val="21"/>
        </w:rPr>
        <w:t>1</w:t>
      </w:r>
      <w:r w:rsidR="003204A7" w:rsidRPr="00ED21DB">
        <w:rPr>
          <w:rFonts w:ascii="宋体" w:hAnsi="宋体" w:hint="eastAsia"/>
          <w:bCs/>
          <w:szCs w:val="21"/>
        </w:rPr>
        <w:t>中数据</w:t>
      </w:r>
      <w:r w:rsidR="003204A7">
        <w:rPr>
          <w:rFonts w:ascii="宋体" w:hAnsi="宋体" w:hint="eastAsia"/>
          <w:bCs/>
          <w:szCs w:val="21"/>
        </w:rPr>
        <w:t>的</w:t>
      </w:r>
      <w:r w:rsidR="003204A7" w:rsidRPr="00ED21DB">
        <w:rPr>
          <w:rFonts w:ascii="宋体" w:hAnsi="宋体" w:hint="eastAsia"/>
          <w:bCs/>
          <w:szCs w:val="21"/>
        </w:rPr>
        <w:t>对比</w:t>
      </w:r>
      <w:r w:rsidR="003204A7">
        <w:rPr>
          <w:rFonts w:ascii="宋体" w:hAnsi="宋体" w:hint="eastAsia"/>
          <w:bCs/>
          <w:szCs w:val="21"/>
        </w:rPr>
        <w:t>，</w:t>
      </w:r>
      <w:r w:rsidR="003204A7" w:rsidRPr="00ED21DB">
        <w:rPr>
          <w:rFonts w:ascii="宋体" w:hAnsi="宋体" w:hint="eastAsia"/>
          <w:bCs/>
          <w:szCs w:val="21"/>
        </w:rPr>
        <w:t>概括秦岭-淮河以北、以南河流的水文特征。（4分）</w:t>
      </w:r>
    </w:p>
    <w:p w:rsidR="00B64C5D" w:rsidRDefault="00B64C5D" w:rsidP="002B79AD">
      <w:pPr>
        <w:rPr>
          <w:rFonts w:ascii="宋体" w:hAnsi="宋体"/>
          <w:bCs/>
          <w:szCs w:val="21"/>
        </w:rPr>
      </w:pPr>
    </w:p>
    <w:p w:rsidR="00B64C5D" w:rsidRDefault="00B64C5D" w:rsidP="002B79AD">
      <w:pPr>
        <w:rPr>
          <w:rFonts w:ascii="宋体" w:hAnsi="宋体"/>
          <w:bCs/>
          <w:szCs w:val="21"/>
        </w:rPr>
      </w:pPr>
    </w:p>
    <w:p w:rsidR="00B64C5D" w:rsidRDefault="00B64C5D" w:rsidP="002B79AD">
      <w:pPr>
        <w:rPr>
          <w:rFonts w:ascii="宋体" w:hAnsi="宋体"/>
          <w:bCs/>
          <w:szCs w:val="21"/>
        </w:rPr>
      </w:pPr>
    </w:p>
    <w:p w:rsidR="00B64C5D" w:rsidRDefault="00B64C5D" w:rsidP="002B79AD">
      <w:pPr>
        <w:rPr>
          <w:rFonts w:ascii="宋体" w:hAnsi="宋体"/>
          <w:bCs/>
          <w:szCs w:val="21"/>
        </w:rPr>
      </w:pPr>
    </w:p>
    <w:p w:rsidR="00B64C5D" w:rsidRDefault="00B64C5D" w:rsidP="002B79AD">
      <w:pPr>
        <w:rPr>
          <w:rFonts w:ascii="宋体" w:hAnsi="宋体"/>
          <w:bCs/>
          <w:szCs w:val="21"/>
        </w:rPr>
      </w:pPr>
    </w:p>
    <w:p w:rsidR="00B64C5D" w:rsidRDefault="00B64C5D" w:rsidP="002B79AD">
      <w:pPr>
        <w:rPr>
          <w:rFonts w:ascii="宋体" w:hAnsi="宋体"/>
          <w:bCs/>
          <w:szCs w:val="21"/>
        </w:rPr>
      </w:pPr>
    </w:p>
    <w:p w:rsidR="002B79AD" w:rsidRPr="000639F8" w:rsidRDefault="002B79AD" w:rsidP="002B79AD">
      <w:pPr>
        <w:rPr>
          <w:rFonts w:ascii="宋体" w:hAnsi="宋体"/>
          <w:bCs/>
          <w:szCs w:val="21"/>
        </w:rPr>
      </w:pPr>
      <w:r w:rsidRPr="000639F8">
        <w:rPr>
          <w:rFonts w:ascii="宋体" w:hAnsi="宋体" w:hint="eastAsia"/>
          <w:bCs/>
          <w:szCs w:val="21"/>
        </w:rPr>
        <w:t>（4）依据表1和表2中的数据，说出塔里木河的水文特征并解释其成因。（</w:t>
      </w:r>
      <w:r>
        <w:rPr>
          <w:rFonts w:ascii="宋体" w:hAnsi="宋体" w:hint="eastAsia"/>
          <w:bCs/>
          <w:szCs w:val="21"/>
        </w:rPr>
        <w:t>6</w:t>
      </w:r>
      <w:r w:rsidRPr="000639F8">
        <w:rPr>
          <w:rFonts w:ascii="宋体" w:hAnsi="宋体" w:hint="eastAsia"/>
          <w:bCs/>
          <w:szCs w:val="21"/>
        </w:rPr>
        <w:t>分）</w:t>
      </w:r>
    </w:p>
    <w:p w:rsidR="002B79AD" w:rsidRPr="000639F8" w:rsidRDefault="002B79AD" w:rsidP="002B79AD">
      <w:pPr>
        <w:rPr>
          <w:rFonts w:ascii="宋体" w:hAnsi="宋体"/>
          <w:bCs/>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Pr="00ED21DB"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r>
        <w:rPr>
          <w:rFonts w:ascii="宋体" w:hAnsi="宋体" w:hint="eastAsia"/>
          <w:szCs w:val="21"/>
        </w:rPr>
        <w:t>【练一练】</w:t>
      </w:r>
    </w:p>
    <w:p w:rsidR="002B79AD" w:rsidRPr="000639F8" w:rsidRDefault="002B79AD" w:rsidP="002B79AD">
      <w:pPr>
        <w:rPr>
          <w:rFonts w:ascii="宋体" w:hAnsi="宋体"/>
          <w:bCs/>
          <w:szCs w:val="21"/>
        </w:rPr>
      </w:pPr>
      <w:r w:rsidRPr="000639F8">
        <w:rPr>
          <w:rFonts w:ascii="宋体" w:hAnsi="宋体"/>
          <w:bCs/>
          <w:szCs w:val="21"/>
        </w:rPr>
        <w:t>1</w:t>
      </w:r>
      <w:r w:rsidRPr="000639F8">
        <w:rPr>
          <w:rFonts w:ascii="宋体" w:hAnsi="宋体" w:hint="eastAsia"/>
          <w:bCs/>
          <w:szCs w:val="21"/>
        </w:rPr>
        <w:t>．右图为我国某区域图，列表比较渭河和汉江的水文特征。（</w:t>
      </w:r>
      <w:r w:rsidRPr="000639F8">
        <w:rPr>
          <w:rFonts w:ascii="宋体" w:hAnsi="宋体"/>
          <w:bCs/>
          <w:szCs w:val="21"/>
        </w:rPr>
        <w:t>5</w:t>
      </w:r>
      <w:r w:rsidRPr="000639F8">
        <w:rPr>
          <w:rFonts w:ascii="宋体" w:hAnsi="宋体" w:hint="eastAsia"/>
          <w:bCs/>
          <w:szCs w:val="21"/>
        </w:rPr>
        <w:t>分）</w:t>
      </w:r>
      <w:r w:rsidRPr="000639F8">
        <w:rPr>
          <w:rFonts w:ascii="宋体" w:hAnsi="宋体"/>
          <w:bCs/>
          <w:szCs w:val="21"/>
        </w:rPr>
        <w:t xml:space="preserve"> </w:t>
      </w:r>
    </w:p>
    <w:p w:rsidR="002B79AD" w:rsidRPr="000639F8" w:rsidRDefault="002B79AD" w:rsidP="002B79AD">
      <w:pPr>
        <w:rPr>
          <w:rFonts w:ascii="宋体" w:hAnsi="宋体"/>
          <w:bCs/>
          <w:szCs w:val="21"/>
        </w:rPr>
      </w:pPr>
      <w:r>
        <w:rPr>
          <w:noProof/>
        </w:rPr>
        <w:drawing>
          <wp:anchor distT="0" distB="0" distL="114300" distR="114300" simplePos="0" relativeHeight="251661312" behindDoc="1" locked="0" layoutInCell="1" allowOverlap="1">
            <wp:simplePos x="0" y="0"/>
            <wp:positionH relativeFrom="column">
              <wp:align>right</wp:align>
            </wp:positionH>
            <wp:positionV relativeFrom="paragraph">
              <wp:posOffset>64770</wp:posOffset>
            </wp:positionV>
            <wp:extent cx="2190750" cy="2438400"/>
            <wp:effectExtent l="19050" t="0" r="0" b="0"/>
            <wp:wrapTight wrapText="bothSides">
              <wp:wrapPolygon edited="0">
                <wp:start x="-188" y="0"/>
                <wp:lineTo x="-188" y="21431"/>
                <wp:lineTo x="21600" y="21431"/>
                <wp:lineTo x="21600" y="0"/>
                <wp:lineTo x="-188" y="0"/>
              </wp:wrapPolygon>
            </wp:wrapTight>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2190750" cy="2438400"/>
                    </a:xfrm>
                    <a:prstGeom prst="rect">
                      <a:avLst/>
                    </a:prstGeom>
                    <a:noFill/>
                    <a:ln w="9525">
                      <a:noFill/>
                      <a:miter lim="800000"/>
                      <a:headEnd/>
                      <a:tailEnd/>
                    </a:ln>
                  </pic:spPr>
                </pic:pic>
              </a:graphicData>
            </a:graphic>
          </wp:anchor>
        </w:drawing>
      </w: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70527D" w:rsidP="002B79AD">
      <w:pPr>
        <w:rPr>
          <w:rFonts w:ascii="宋体" w:hAnsi="宋体"/>
          <w:b/>
          <w:bCs/>
          <w:szCs w:val="21"/>
        </w:rPr>
      </w:pPr>
      <w:r>
        <w:rPr>
          <w:rFonts w:ascii="宋体" w:hAnsi="宋体"/>
          <w:b/>
          <w:bCs/>
          <w:noProof/>
          <w:szCs w:val="21"/>
        </w:rPr>
        <w:pict>
          <v:shapetype id="_x0000_t202" coordsize="21600,21600" o:spt="202" path="m,l,21600r21600,l21600,xe">
            <v:stroke joinstyle="miter"/>
            <v:path gradientshapeok="t" o:connecttype="rect"/>
          </v:shapetype>
          <v:shape id="_x0000_s1118" type="#_x0000_t202" style="position:absolute;left:0;text-align:left;margin-left:319.7pt;margin-top:3.75pt;width:1in;height:25.5pt;z-index:251662336" filled="f" stroked="f">
            <v:textbox>
              <w:txbxContent>
                <w:p w:rsidR="002B79AD" w:rsidRPr="000A2B88" w:rsidRDefault="002B79AD" w:rsidP="002B79AD">
                  <w:pPr>
                    <w:rPr>
                      <w:b/>
                      <w:sz w:val="24"/>
                    </w:rPr>
                  </w:pPr>
                  <w:r w:rsidRPr="000A2B88">
                    <w:rPr>
                      <w:rFonts w:hint="eastAsia"/>
                      <w:b/>
                      <w:sz w:val="24"/>
                    </w:rPr>
                    <w:t>秦</w:t>
                  </w:r>
                  <w:r>
                    <w:rPr>
                      <w:rFonts w:hint="eastAsia"/>
                      <w:b/>
                      <w:sz w:val="24"/>
                    </w:rPr>
                    <w:t xml:space="preserve">    </w:t>
                  </w:r>
                  <w:r w:rsidRPr="000A2B88">
                    <w:rPr>
                      <w:rFonts w:hint="eastAsia"/>
                      <w:b/>
                      <w:sz w:val="24"/>
                    </w:rPr>
                    <w:t>岭</w:t>
                  </w:r>
                </w:p>
              </w:txbxContent>
            </v:textbox>
          </v:shape>
        </w:pict>
      </w: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b/>
          <w:bCs/>
          <w:szCs w:val="21"/>
        </w:rPr>
      </w:pPr>
    </w:p>
    <w:p w:rsidR="002B79AD" w:rsidRDefault="002B79AD" w:rsidP="002B79AD">
      <w:pPr>
        <w:rPr>
          <w:rFonts w:ascii="宋体" w:hAnsi="宋体"/>
          <w:szCs w:val="21"/>
        </w:rPr>
      </w:pPr>
    </w:p>
    <w:p w:rsidR="002B79AD" w:rsidRDefault="002B79AD" w:rsidP="002B79AD">
      <w:pPr>
        <w:rPr>
          <w:rFonts w:ascii="楷体_GB2312" w:eastAsia="楷体_GB2312" w:hAnsi="宋体"/>
          <w:bCs/>
          <w:szCs w:val="21"/>
        </w:rPr>
      </w:pPr>
      <w:r>
        <w:rPr>
          <w:rFonts w:ascii="楷体_GB2312" w:eastAsia="楷体_GB2312" w:hAnsi="宋体" w:hint="eastAsia"/>
          <w:bCs/>
          <w:szCs w:val="21"/>
        </w:rPr>
        <w:t>【</w:t>
      </w:r>
      <w:r w:rsidRPr="001172AC">
        <w:rPr>
          <w:rFonts w:ascii="宋体" w:hAnsi="宋体" w:hint="eastAsia"/>
          <w:bCs/>
          <w:szCs w:val="21"/>
        </w:rPr>
        <w:t>课堂检测</w:t>
      </w:r>
      <w:r>
        <w:rPr>
          <w:rFonts w:ascii="楷体_GB2312" w:eastAsia="楷体_GB2312" w:hAnsi="宋体" w:hint="eastAsia"/>
          <w:bCs/>
          <w:szCs w:val="21"/>
        </w:rPr>
        <w:t>】</w:t>
      </w:r>
    </w:p>
    <w:p w:rsidR="002B79AD" w:rsidRPr="00AF72E1" w:rsidRDefault="002B79AD" w:rsidP="002B79AD">
      <w:pPr>
        <w:rPr>
          <w:rFonts w:ascii="楷体_GB2312" w:eastAsia="楷体_GB2312" w:hAnsi="宋体"/>
          <w:szCs w:val="21"/>
        </w:rPr>
      </w:pPr>
      <w:r>
        <w:rPr>
          <w:rFonts w:ascii="楷体_GB2312" w:eastAsia="楷体_GB2312" w:hint="eastAsia"/>
          <w:noProof/>
        </w:rPr>
        <w:drawing>
          <wp:anchor distT="0" distB="0" distL="114300" distR="114300" simplePos="0" relativeHeight="251660288" behindDoc="1" locked="0" layoutInCell="1" allowOverlap="1">
            <wp:simplePos x="0" y="0"/>
            <wp:positionH relativeFrom="column">
              <wp:align>right</wp:align>
            </wp:positionH>
            <wp:positionV relativeFrom="paragraph">
              <wp:posOffset>300355</wp:posOffset>
            </wp:positionV>
            <wp:extent cx="2239645" cy="2382520"/>
            <wp:effectExtent l="19050" t="0" r="8255" b="0"/>
            <wp:wrapTight wrapText="bothSides">
              <wp:wrapPolygon edited="0">
                <wp:start x="-184" y="0"/>
                <wp:lineTo x="-184" y="21416"/>
                <wp:lineTo x="21680" y="21416"/>
                <wp:lineTo x="21680" y="0"/>
                <wp:lineTo x="-184" y="0"/>
              </wp:wrapPolygon>
            </wp:wrapTight>
            <wp:docPr id="92" name="图片 3" descr="DLT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LT41A"/>
                    <pic:cNvPicPr>
                      <a:picLocks noChangeAspect="1" noChangeArrowheads="1"/>
                    </pic:cNvPicPr>
                  </pic:nvPicPr>
                  <pic:blipFill>
                    <a:blip r:embed="rId9" cstate="print"/>
                    <a:srcRect/>
                    <a:stretch>
                      <a:fillRect/>
                    </a:stretch>
                  </pic:blipFill>
                  <pic:spPr bwMode="auto">
                    <a:xfrm>
                      <a:off x="0" y="0"/>
                      <a:ext cx="2239645" cy="2382520"/>
                    </a:xfrm>
                    <a:prstGeom prst="rect">
                      <a:avLst/>
                    </a:prstGeom>
                    <a:noFill/>
                    <a:ln w="9525">
                      <a:noFill/>
                      <a:miter lim="800000"/>
                      <a:headEnd/>
                      <a:tailEnd/>
                    </a:ln>
                  </pic:spPr>
                </pic:pic>
              </a:graphicData>
            </a:graphic>
          </wp:anchor>
        </w:drawing>
      </w:r>
      <w:r>
        <w:rPr>
          <w:rFonts w:ascii="楷体_GB2312" w:eastAsia="楷体_GB2312" w:hAnsi="宋体" w:hint="eastAsia"/>
          <w:bCs/>
          <w:szCs w:val="21"/>
        </w:rPr>
        <w:t>2</w:t>
      </w:r>
      <w:r w:rsidRPr="00AF72E1">
        <w:rPr>
          <w:rFonts w:ascii="楷体_GB2312" w:eastAsia="楷体_GB2312" w:hAnsi="宋体" w:hint="eastAsia"/>
          <w:bCs/>
          <w:szCs w:val="21"/>
        </w:rPr>
        <w:t>.石羊河流经甘肃省中部，流域内灌溉农业较发达、生态环境问题严重。根据下列材料，结合所学知识，完成下列问题。</w:t>
      </w:r>
    </w:p>
    <w:p w:rsidR="002B79AD" w:rsidRPr="00AF72E1" w:rsidRDefault="002B79AD" w:rsidP="002B79AD">
      <w:pPr>
        <w:rPr>
          <w:rFonts w:ascii="宋体" w:hAnsi="宋体"/>
          <w:szCs w:val="21"/>
        </w:rPr>
      </w:pPr>
      <w:r w:rsidRPr="00AF72E1">
        <w:rPr>
          <w:rFonts w:ascii="楷体_GB2312" w:eastAsia="楷体_GB2312" w:hAnsi="宋体" w:hint="eastAsia"/>
          <w:bCs/>
          <w:szCs w:val="21"/>
        </w:rPr>
        <w:t>材料一：石羊河流域示意图。</w:t>
      </w:r>
    </w:p>
    <w:p w:rsidR="002B79AD" w:rsidRPr="00AF72E1" w:rsidRDefault="002B79AD" w:rsidP="002B79AD">
      <w:pPr>
        <w:rPr>
          <w:rFonts w:ascii="宋体" w:hAnsi="宋体"/>
          <w:szCs w:val="21"/>
        </w:rPr>
      </w:pPr>
      <w:r w:rsidRPr="00AF72E1">
        <w:rPr>
          <w:rFonts w:ascii="宋体" w:hAnsi="宋体" w:hint="eastAsia"/>
          <w:b/>
          <w:bCs/>
          <w:szCs w:val="21"/>
        </w:rPr>
        <w:t>（</w:t>
      </w:r>
      <w:r w:rsidRPr="00AF72E1">
        <w:rPr>
          <w:rFonts w:ascii="宋体" w:hAnsi="宋体" w:hint="eastAsia"/>
          <w:bCs/>
          <w:szCs w:val="21"/>
        </w:rPr>
        <w:t xml:space="preserve">1）从内、外流河类型看，石羊河为____河，判断理由是____________________________。（4分） </w:t>
      </w:r>
    </w:p>
    <w:p w:rsidR="002B79AD" w:rsidRPr="00AF72E1" w:rsidRDefault="002B79AD" w:rsidP="002B79AD">
      <w:pPr>
        <w:rPr>
          <w:rFonts w:ascii="宋体" w:hAnsi="宋体"/>
          <w:szCs w:val="21"/>
        </w:rPr>
      </w:pPr>
      <w:r w:rsidRPr="00AF72E1">
        <w:rPr>
          <w:rFonts w:ascii="宋体" w:hAnsi="宋体" w:hint="eastAsia"/>
          <w:bCs/>
          <w:szCs w:val="21"/>
        </w:rPr>
        <w:t xml:space="preserve">（2）简述石羊河的水文特征。（4分） </w:t>
      </w:r>
    </w:p>
    <w:p w:rsidR="002B79AD" w:rsidRPr="00AF72E1"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Default="002B79AD" w:rsidP="002B79AD">
      <w:pPr>
        <w:rPr>
          <w:rFonts w:ascii="宋体" w:hAnsi="宋体"/>
          <w:szCs w:val="21"/>
        </w:rPr>
      </w:pPr>
    </w:p>
    <w:p w:rsidR="002B79AD" w:rsidRPr="00685829" w:rsidRDefault="002B79AD" w:rsidP="002B79AD">
      <w:pPr>
        <w:rPr>
          <w:rFonts w:ascii="宋体" w:hAnsi="宋体"/>
          <w:bCs/>
          <w:szCs w:val="21"/>
        </w:rPr>
      </w:pPr>
    </w:p>
    <w:p w:rsidR="002B79AD" w:rsidRDefault="002B79AD" w:rsidP="002B79AD">
      <w:pPr>
        <w:rPr>
          <w:rFonts w:ascii="宋体" w:hAnsi="宋体"/>
          <w:b/>
          <w:bCs/>
          <w:szCs w:val="21"/>
        </w:rPr>
      </w:pPr>
    </w:p>
    <w:p w:rsidR="00AE6018" w:rsidRDefault="00AE6018" w:rsidP="00AE6018">
      <w:pPr>
        <w:pStyle w:val="a5"/>
        <w:tabs>
          <w:tab w:val="left" w:pos="3628"/>
        </w:tabs>
        <w:rPr>
          <w:rFonts w:ascii="Songti SC" w:eastAsia="Songti SC" w:hAnsi="Songti SC"/>
          <w:sz w:val="21"/>
          <w:szCs w:val="21"/>
        </w:rPr>
      </w:pPr>
      <w:r>
        <w:rPr>
          <w:rFonts w:ascii="楷体" w:eastAsia="楷体" w:hAnsi="楷体" w:cs="楷体" w:hint="eastAsia"/>
          <w:sz w:val="21"/>
          <w:szCs w:val="21"/>
        </w:rPr>
        <w:t>图</w:t>
      </w:r>
      <w:r>
        <w:rPr>
          <w:rFonts w:ascii="楷体" w:eastAsia="楷体" w:hAnsi="楷体" w:cs="楷体" w:hint="eastAsia"/>
          <w:sz w:val="21"/>
          <w:szCs w:val="21"/>
          <w:lang w:val="en-US"/>
        </w:rPr>
        <w:t>3</w:t>
      </w:r>
      <w:r>
        <w:rPr>
          <w:rFonts w:ascii="楷体" w:eastAsia="楷体" w:hAnsi="楷体" w:cs="楷体" w:hint="eastAsia"/>
          <w:sz w:val="21"/>
          <w:szCs w:val="21"/>
        </w:rPr>
        <w:t>为某同学拍摄的长白山天池照片，长白山天池位于长白山主峰，海拔2189米，是我国最深的湖泊，也是松花江的发源地。</w:t>
      </w:r>
      <w:r>
        <w:rPr>
          <w:rFonts w:ascii="Songti SC" w:eastAsia="Songti SC" w:hAnsi="Songti SC" w:hint="eastAsia"/>
          <w:sz w:val="21"/>
          <w:szCs w:val="21"/>
        </w:rPr>
        <w:t>据此，完成</w:t>
      </w:r>
      <w:r>
        <w:rPr>
          <w:rFonts w:ascii="Songti SC" w:eastAsia="Songti SC" w:hAnsi="Songti SC" w:hint="eastAsia"/>
          <w:sz w:val="21"/>
          <w:szCs w:val="21"/>
          <w:lang w:val="en-US"/>
        </w:rPr>
        <w:t>第5</w:t>
      </w:r>
      <w:r>
        <w:rPr>
          <w:rFonts w:eastAsia="Songti SC" w:hint="eastAsia"/>
        </w:rPr>
        <w:t>、</w:t>
      </w:r>
      <w:r>
        <w:rPr>
          <w:rFonts w:ascii="Songti SC" w:eastAsia="Songti SC" w:hAnsi="Songti SC" w:hint="eastAsia"/>
          <w:sz w:val="21"/>
          <w:szCs w:val="21"/>
          <w:lang w:val="en-US"/>
        </w:rPr>
        <w:t>6</w:t>
      </w:r>
      <w:r>
        <w:rPr>
          <w:rFonts w:ascii="Songti SC" w:eastAsia="Songti SC" w:hAnsi="Songti SC" w:hint="eastAsia"/>
          <w:sz w:val="21"/>
          <w:szCs w:val="21"/>
        </w:rPr>
        <w:t>题。</w:t>
      </w:r>
    </w:p>
    <w:p w:rsidR="00AE6018" w:rsidRDefault="008D7AF7" w:rsidP="00AE6018">
      <w:pPr>
        <w:widowControl/>
        <w:jc w:val="left"/>
        <w:rPr>
          <w:rFonts w:ascii="宋体" w:hAnsi="宋体"/>
          <w:szCs w:val="21"/>
        </w:rPr>
      </w:pPr>
      <w:r>
        <w:rPr>
          <w:rFonts w:ascii="宋体" w:hAnsi="宋体" w:hint="eastAsia"/>
          <w:noProof/>
          <w:szCs w:val="21"/>
        </w:rPr>
        <w:drawing>
          <wp:anchor distT="0" distB="0" distL="114300" distR="114300" simplePos="0" relativeHeight="251664384" behindDoc="0" locked="0" layoutInCell="1" allowOverlap="1">
            <wp:simplePos x="0" y="0"/>
            <wp:positionH relativeFrom="margin">
              <wp:posOffset>3286125</wp:posOffset>
            </wp:positionH>
            <wp:positionV relativeFrom="margin">
              <wp:posOffset>5810250</wp:posOffset>
            </wp:positionV>
            <wp:extent cx="2124710" cy="1524000"/>
            <wp:effectExtent l="19050" t="0" r="8890" b="0"/>
            <wp:wrapSquare wrapText="bothSides"/>
            <wp:docPr id="1" name="图片 14" descr="屏幕快照%202019-11-15%20上午8.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快照%202019-11-15%20上午8.20.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24710" cy="1524000"/>
                    </a:xfrm>
                    <a:prstGeom prst="rect">
                      <a:avLst/>
                    </a:prstGeom>
                    <a:noFill/>
                    <a:ln>
                      <a:noFill/>
                    </a:ln>
                  </pic:spPr>
                </pic:pic>
              </a:graphicData>
            </a:graphic>
          </wp:anchor>
        </w:drawing>
      </w:r>
      <w:r w:rsidR="00AE6018">
        <w:rPr>
          <w:rFonts w:ascii="宋体" w:hAnsi="宋体" w:hint="eastAsia"/>
          <w:szCs w:val="21"/>
        </w:rPr>
        <w:t>5.天池中湖水来自</w:t>
      </w:r>
    </w:p>
    <w:p w:rsidR="00AE6018" w:rsidRDefault="00AE6018" w:rsidP="00AE6018">
      <w:pPr>
        <w:widowControl/>
        <w:jc w:val="left"/>
        <w:rPr>
          <w:rFonts w:ascii="宋体" w:hAnsi="宋体"/>
          <w:szCs w:val="21"/>
        </w:rPr>
      </w:pPr>
      <w:r>
        <w:rPr>
          <w:rFonts w:ascii="宋体" w:hAnsi="宋体" w:hint="eastAsia"/>
          <w:szCs w:val="21"/>
        </w:rPr>
        <w:t>A．积雪融水和河流水    B．冰川融水和地下水</w:t>
      </w:r>
    </w:p>
    <w:p w:rsidR="00AE6018" w:rsidRDefault="00AE6018" w:rsidP="00AE6018">
      <w:pPr>
        <w:widowControl/>
        <w:jc w:val="left"/>
        <w:rPr>
          <w:rFonts w:ascii="宋体" w:hAnsi="宋体"/>
          <w:szCs w:val="21"/>
        </w:rPr>
      </w:pPr>
      <w:r>
        <w:rPr>
          <w:rFonts w:ascii="宋体" w:hAnsi="宋体" w:hint="eastAsia"/>
          <w:szCs w:val="21"/>
        </w:rPr>
        <w:t xml:space="preserve">C．河流水和大气降水    D．地下水和大气降水 </w:t>
      </w:r>
    </w:p>
    <w:p w:rsidR="00AE6018" w:rsidRDefault="00AE6018" w:rsidP="00AE6018">
      <w:pPr>
        <w:widowControl/>
        <w:jc w:val="left"/>
        <w:rPr>
          <w:rFonts w:ascii="宋体" w:hAnsi="宋体"/>
          <w:szCs w:val="21"/>
        </w:rPr>
      </w:pPr>
      <w:r>
        <w:rPr>
          <w:rFonts w:ascii="宋体" w:hAnsi="宋体" w:hint="eastAsia"/>
          <w:szCs w:val="21"/>
        </w:rPr>
        <w:t>6.长白山天池水体更新时间较长，主要是由于该湖泊</w:t>
      </w:r>
    </w:p>
    <w:p w:rsidR="00AE6018" w:rsidRDefault="00AE6018" w:rsidP="00AE6018">
      <w:pPr>
        <w:widowControl/>
        <w:jc w:val="left"/>
        <w:rPr>
          <w:rFonts w:ascii="宋体" w:hAnsi="宋体"/>
          <w:szCs w:val="21"/>
        </w:rPr>
      </w:pPr>
      <w:r>
        <w:rPr>
          <w:rFonts w:ascii="宋体" w:hAnsi="宋体" w:hint="eastAsia"/>
          <w:szCs w:val="21"/>
        </w:rPr>
        <w:t xml:space="preserve">A．面积大               B．海拔高    </w:t>
      </w:r>
    </w:p>
    <w:p w:rsidR="00AE6018" w:rsidRDefault="00AE6018" w:rsidP="00AE6018">
      <w:pPr>
        <w:widowControl/>
        <w:jc w:val="left"/>
        <w:rPr>
          <w:rFonts w:ascii="宋体" w:hAnsi="宋体"/>
          <w:szCs w:val="21"/>
        </w:rPr>
      </w:pPr>
      <w:r>
        <w:rPr>
          <w:rFonts w:ascii="宋体" w:hAnsi="宋体" w:hint="eastAsia"/>
          <w:szCs w:val="21"/>
        </w:rPr>
        <w:t>C．深度大               D．蒸发弱</w:t>
      </w:r>
    </w:p>
    <w:p w:rsidR="002E77C4" w:rsidRPr="00652365" w:rsidRDefault="002E77C4" w:rsidP="002E77C4">
      <w:pPr>
        <w:spacing w:line="300" w:lineRule="exact"/>
        <w:ind w:firstLineChars="150" w:firstLine="316"/>
        <w:rPr>
          <w:rFonts w:ascii="宋体" w:hAnsi="宋体"/>
          <w:b/>
          <w:szCs w:val="21"/>
        </w:rPr>
      </w:pPr>
      <w:r w:rsidRPr="00652365">
        <w:rPr>
          <w:rFonts w:ascii="宋体" w:hAnsi="宋体" w:hint="eastAsia"/>
          <w:b/>
          <w:szCs w:val="21"/>
        </w:rPr>
        <w:lastRenderedPageBreak/>
        <w:t>读右图回答4--7题:</w:t>
      </w:r>
    </w:p>
    <w:p w:rsidR="002E77C4" w:rsidRPr="00652365" w:rsidRDefault="002E77C4" w:rsidP="002E77C4">
      <w:pPr>
        <w:spacing w:line="300" w:lineRule="exact"/>
        <w:rPr>
          <w:rFonts w:ascii="宋体" w:hAnsi="宋体"/>
          <w:szCs w:val="21"/>
        </w:rPr>
      </w:pPr>
      <w:r>
        <w:rPr>
          <w:rFonts w:ascii="宋体" w:hAnsi="宋体" w:hint="eastAsia"/>
          <w:noProof/>
          <w:szCs w:val="21"/>
        </w:rPr>
        <w:drawing>
          <wp:anchor distT="0" distB="0" distL="114300" distR="114300" simplePos="0" relativeHeight="251667456" behindDoc="0" locked="0" layoutInCell="1" allowOverlap="1">
            <wp:simplePos x="0" y="0"/>
            <wp:positionH relativeFrom="column">
              <wp:posOffset>4011930</wp:posOffset>
            </wp:positionH>
            <wp:positionV relativeFrom="paragraph">
              <wp:posOffset>11430</wp:posOffset>
            </wp:positionV>
            <wp:extent cx="2400300" cy="1390650"/>
            <wp:effectExtent l="19050" t="0" r="0"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blip>
                    <a:srcRect l="4347" t="4958" r="4347" b="25644"/>
                    <a:stretch>
                      <a:fillRect/>
                    </a:stretch>
                  </pic:blipFill>
                  <pic:spPr bwMode="auto">
                    <a:xfrm>
                      <a:off x="0" y="0"/>
                      <a:ext cx="2400300" cy="1390650"/>
                    </a:xfrm>
                    <a:prstGeom prst="rect">
                      <a:avLst/>
                    </a:prstGeom>
                    <a:noFill/>
                    <a:ln w="9525">
                      <a:noFill/>
                      <a:miter lim="800000"/>
                      <a:headEnd/>
                      <a:tailEnd/>
                    </a:ln>
                  </pic:spPr>
                </pic:pic>
              </a:graphicData>
            </a:graphic>
          </wp:anchor>
        </w:drawing>
      </w:r>
      <w:r w:rsidRPr="00652365">
        <w:rPr>
          <w:rFonts w:ascii="宋体" w:hAnsi="宋体" w:hint="eastAsia"/>
          <w:szCs w:val="21"/>
        </w:rPr>
        <w:t>4．图中山脉属于阶梯分界线的是</w:t>
      </w:r>
    </w:p>
    <w:p w:rsidR="002E77C4" w:rsidRPr="00652365" w:rsidRDefault="002E77C4" w:rsidP="002E77C4">
      <w:pPr>
        <w:spacing w:line="300" w:lineRule="exact"/>
        <w:ind w:firstLineChars="150" w:firstLine="315"/>
        <w:rPr>
          <w:rFonts w:ascii="宋体" w:hAnsi="宋体"/>
          <w:szCs w:val="21"/>
        </w:rPr>
      </w:pPr>
      <w:r w:rsidRPr="00652365">
        <w:rPr>
          <w:rFonts w:ascii="宋体" w:hAnsi="宋体" w:hint="eastAsia"/>
          <w:szCs w:val="21"/>
        </w:rPr>
        <w:t xml:space="preserve">A．①    B．②   </w:t>
      </w:r>
      <w:r w:rsidRPr="00652365">
        <w:rPr>
          <w:rFonts w:ascii="宋体" w:hAnsi="宋体" w:hint="eastAsia"/>
          <w:color w:val="000000"/>
          <w:szCs w:val="21"/>
        </w:rPr>
        <w:t xml:space="preserve"> </w:t>
      </w:r>
      <w:r w:rsidRPr="00382C31">
        <w:rPr>
          <w:rFonts w:ascii="宋体" w:hAnsi="宋体" w:hint="eastAsia"/>
          <w:color w:val="0000FF"/>
          <w:szCs w:val="21"/>
        </w:rPr>
        <w:t>C</w:t>
      </w:r>
      <w:r w:rsidRPr="00652365">
        <w:rPr>
          <w:rFonts w:ascii="宋体" w:hAnsi="宋体" w:hint="eastAsia"/>
          <w:color w:val="000000"/>
          <w:szCs w:val="21"/>
        </w:rPr>
        <w:t>．</w:t>
      </w:r>
      <w:r w:rsidRPr="00652365">
        <w:rPr>
          <w:rFonts w:ascii="宋体" w:hAnsi="宋体" w:hint="eastAsia"/>
          <w:szCs w:val="21"/>
        </w:rPr>
        <w:t>③     D．④</w:t>
      </w:r>
    </w:p>
    <w:p w:rsidR="002E77C4" w:rsidRPr="00652365" w:rsidRDefault="002E77C4" w:rsidP="002E77C4">
      <w:pPr>
        <w:spacing w:line="300" w:lineRule="exact"/>
        <w:rPr>
          <w:rFonts w:ascii="宋体" w:hAnsi="宋体"/>
          <w:szCs w:val="21"/>
        </w:rPr>
      </w:pPr>
      <w:r w:rsidRPr="00652365">
        <w:rPr>
          <w:rFonts w:ascii="宋体" w:hAnsi="宋体" w:hint="eastAsia"/>
          <w:szCs w:val="21"/>
        </w:rPr>
        <w:t>5．甲地形区的主要生态问题是</w:t>
      </w:r>
    </w:p>
    <w:p w:rsidR="002E77C4" w:rsidRPr="00652365" w:rsidRDefault="002E77C4" w:rsidP="002E77C4">
      <w:pPr>
        <w:spacing w:line="300" w:lineRule="exact"/>
        <w:ind w:firstLineChars="150" w:firstLine="315"/>
        <w:rPr>
          <w:rFonts w:ascii="宋体" w:hAnsi="宋体"/>
          <w:szCs w:val="21"/>
        </w:rPr>
      </w:pPr>
      <w:r w:rsidRPr="00382C31">
        <w:rPr>
          <w:rFonts w:ascii="宋体" w:hAnsi="宋体" w:hint="eastAsia"/>
          <w:color w:val="0000FF"/>
          <w:szCs w:val="21"/>
        </w:rPr>
        <w:t>A．</w:t>
      </w:r>
      <w:r w:rsidRPr="00652365">
        <w:rPr>
          <w:rFonts w:ascii="宋体" w:hAnsi="宋体" w:hint="eastAsia"/>
          <w:szCs w:val="21"/>
        </w:rPr>
        <w:t>水土流失     B．荒摸化</w:t>
      </w:r>
    </w:p>
    <w:p w:rsidR="002E77C4" w:rsidRPr="00652365" w:rsidRDefault="002E77C4" w:rsidP="002E77C4">
      <w:pPr>
        <w:spacing w:line="300" w:lineRule="exact"/>
        <w:ind w:firstLineChars="150" w:firstLine="315"/>
        <w:rPr>
          <w:rFonts w:ascii="宋体" w:hAnsi="宋体"/>
          <w:szCs w:val="21"/>
        </w:rPr>
      </w:pPr>
      <w:r w:rsidRPr="00652365">
        <w:rPr>
          <w:rFonts w:ascii="宋体" w:hAnsi="宋体" w:hint="eastAsia"/>
          <w:szCs w:val="21"/>
        </w:rPr>
        <w:t>C．盐碱化       D．沙尘暴</w:t>
      </w:r>
    </w:p>
    <w:p w:rsidR="002E77C4" w:rsidRPr="00652365" w:rsidRDefault="002E77C4" w:rsidP="002E77C4">
      <w:pPr>
        <w:spacing w:line="300" w:lineRule="exact"/>
        <w:rPr>
          <w:rFonts w:ascii="宋体" w:hAnsi="宋体"/>
          <w:szCs w:val="21"/>
        </w:rPr>
      </w:pPr>
      <w:r w:rsidRPr="00652365">
        <w:rPr>
          <w:rFonts w:ascii="宋体" w:hAnsi="宋体" w:hint="eastAsia"/>
          <w:szCs w:val="21"/>
        </w:rPr>
        <w:t xml:space="preserve">6.河流在乙处附近径流量明显减少的主要原因是  </w:t>
      </w:r>
    </w:p>
    <w:p w:rsidR="002E77C4" w:rsidRDefault="002E77C4" w:rsidP="002E77C4">
      <w:pPr>
        <w:spacing w:line="300" w:lineRule="exact"/>
        <w:ind w:firstLineChars="100" w:firstLine="210"/>
        <w:rPr>
          <w:rFonts w:ascii="宋体" w:hAnsi="宋体"/>
          <w:szCs w:val="21"/>
        </w:rPr>
      </w:pPr>
      <w:r w:rsidRPr="00652365">
        <w:rPr>
          <w:rFonts w:ascii="宋体" w:hAnsi="宋体" w:hint="eastAsia"/>
          <w:szCs w:val="21"/>
        </w:rPr>
        <w:t xml:space="preserve">A．降水量减少   </w:t>
      </w:r>
      <w:r w:rsidRPr="00382C31">
        <w:rPr>
          <w:rFonts w:ascii="宋体" w:hAnsi="宋体" w:hint="eastAsia"/>
          <w:color w:val="0000FF"/>
          <w:szCs w:val="21"/>
        </w:rPr>
        <w:t>B．</w:t>
      </w:r>
      <w:r w:rsidRPr="00652365">
        <w:rPr>
          <w:rFonts w:ascii="宋体" w:hAnsi="宋体" w:hint="eastAsia"/>
          <w:szCs w:val="21"/>
        </w:rPr>
        <w:t xml:space="preserve">沿岸农业灌溉用水过多     </w:t>
      </w:r>
      <w:r>
        <w:rPr>
          <w:rFonts w:ascii="宋体" w:hAnsi="宋体" w:hint="eastAsia"/>
          <w:szCs w:val="21"/>
        </w:rPr>
        <w:t xml:space="preserve">   </w:t>
      </w:r>
    </w:p>
    <w:p w:rsidR="002E77C4" w:rsidRPr="00652365" w:rsidRDefault="002E77C4" w:rsidP="002E77C4">
      <w:pPr>
        <w:spacing w:line="300" w:lineRule="exact"/>
        <w:ind w:firstLineChars="100" w:firstLine="210"/>
        <w:rPr>
          <w:rFonts w:ascii="宋体" w:hAnsi="宋体"/>
          <w:szCs w:val="21"/>
        </w:rPr>
      </w:pPr>
      <w:r w:rsidRPr="00652365">
        <w:rPr>
          <w:rFonts w:ascii="宋体" w:hAnsi="宋体" w:hint="eastAsia"/>
          <w:szCs w:val="21"/>
        </w:rPr>
        <w:t xml:space="preserve">C．植被较少     </w:t>
      </w:r>
      <w:r w:rsidRPr="00652365">
        <w:rPr>
          <w:rFonts w:ascii="宋体" w:hAnsi="宋体" w:hint="eastAsia"/>
          <w:color w:val="000000"/>
          <w:szCs w:val="21"/>
        </w:rPr>
        <w:t xml:space="preserve"> D</w:t>
      </w:r>
      <w:r w:rsidRPr="00652365">
        <w:rPr>
          <w:rFonts w:ascii="宋体" w:hAnsi="宋体" w:hint="eastAsia"/>
          <w:szCs w:val="21"/>
        </w:rPr>
        <w:t>．蒸发量增大</w:t>
      </w:r>
    </w:p>
    <w:p w:rsidR="002E77C4" w:rsidRPr="00652365" w:rsidRDefault="002E77C4" w:rsidP="002E77C4">
      <w:pPr>
        <w:spacing w:line="300" w:lineRule="exact"/>
        <w:rPr>
          <w:rFonts w:ascii="宋体" w:hAnsi="宋体"/>
          <w:szCs w:val="21"/>
        </w:rPr>
      </w:pPr>
      <w:r w:rsidRPr="00652365">
        <w:rPr>
          <w:rFonts w:ascii="宋体" w:hAnsi="宋体" w:hint="eastAsia"/>
          <w:szCs w:val="21"/>
        </w:rPr>
        <w:t>7．京杭运河在M,N两处的流向是</w:t>
      </w:r>
    </w:p>
    <w:p w:rsidR="002E77C4" w:rsidRPr="00652365" w:rsidRDefault="002E77C4" w:rsidP="002E77C4">
      <w:pPr>
        <w:spacing w:line="300" w:lineRule="exact"/>
        <w:ind w:firstLineChars="100" w:firstLine="210"/>
        <w:rPr>
          <w:rFonts w:ascii="宋体" w:hAnsi="宋体"/>
          <w:szCs w:val="21"/>
        </w:rPr>
      </w:pPr>
      <w:r w:rsidRPr="00652365">
        <w:rPr>
          <w:rFonts w:ascii="宋体" w:hAnsi="宋体" w:hint="eastAsia"/>
          <w:szCs w:val="21"/>
        </w:rPr>
        <w:t xml:space="preserve">A．均向北       B．均向南      </w:t>
      </w:r>
      <w:r w:rsidRPr="00652365">
        <w:rPr>
          <w:rFonts w:ascii="宋体" w:hAnsi="宋体" w:hint="eastAsia"/>
          <w:color w:val="000000"/>
          <w:szCs w:val="21"/>
        </w:rPr>
        <w:t xml:space="preserve"> </w:t>
      </w:r>
      <w:r w:rsidRPr="00782B6C">
        <w:rPr>
          <w:rFonts w:ascii="宋体" w:hAnsi="宋体" w:hint="eastAsia"/>
          <w:color w:val="0000FF"/>
          <w:szCs w:val="21"/>
        </w:rPr>
        <w:t xml:space="preserve"> C．</w:t>
      </w:r>
      <w:r w:rsidRPr="00652365">
        <w:rPr>
          <w:rFonts w:ascii="宋体" w:hAnsi="宋体" w:hint="eastAsia"/>
          <w:szCs w:val="21"/>
        </w:rPr>
        <w:t>M向北,N向南    D．M向南,N向北</w:t>
      </w:r>
    </w:p>
    <w:p w:rsidR="002E77C4" w:rsidRPr="00652365" w:rsidRDefault="002E77C4" w:rsidP="002E77C4">
      <w:pPr>
        <w:tabs>
          <w:tab w:val="left" w:pos="420"/>
        </w:tabs>
        <w:spacing w:line="300" w:lineRule="exact"/>
        <w:ind w:firstLineChars="147" w:firstLine="310"/>
        <w:rPr>
          <w:rFonts w:ascii="宋体" w:hAnsi="宋体"/>
          <w:b/>
          <w:szCs w:val="21"/>
        </w:rPr>
      </w:pPr>
      <w:r w:rsidRPr="00652365">
        <w:rPr>
          <w:rFonts w:ascii="宋体" w:hAnsi="宋体" w:hint="eastAsia"/>
          <w:b/>
          <w:szCs w:val="21"/>
        </w:rPr>
        <w:t>读下图,回答11-12题</w:t>
      </w:r>
    </w:p>
    <w:p w:rsidR="002E77C4" w:rsidRPr="00652365" w:rsidRDefault="002E77C4" w:rsidP="002E77C4">
      <w:pPr>
        <w:spacing w:line="300" w:lineRule="exact"/>
        <w:ind w:left="420" w:hangingChars="200" w:hanging="420"/>
        <w:rPr>
          <w:rFonts w:ascii="宋体" w:hAnsi="宋体"/>
          <w:szCs w:val="21"/>
        </w:rPr>
      </w:pPr>
      <w:r>
        <w:rPr>
          <w:rFonts w:ascii="宋体" w:hAnsi="宋体"/>
          <w:noProof/>
          <w:szCs w:val="21"/>
        </w:rPr>
        <w:drawing>
          <wp:anchor distT="0" distB="0" distL="114300" distR="114300" simplePos="0" relativeHeight="251666432" behindDoc="0" locked="0" layoutInCell="1" allowOverlap="1">
            <wp:simplePos x="0" y="0"/>
            <wp:positionH relativeFrom="column">
              <wp:posOffset>3543300</wp:posOffset>
            </wp:positionH>
            <wp:positionV relativeFrom="paragraph">
              <wp:posOffset>259080</wp:posOffset>
            </wp:positionV>
            <wp:extent cx="2286000" cy="1656080"/>
            <wp:effectExtent l="19050" t="0" r="0" b="0"/>
            <wp:wrapTight wrapText="bothSides">
              <wp:wrapPolygon edited="0">
                <wp:start x="-180" y="0"/>
                <wp:lineTo x="-180" y="21368"/>
                <wp:lineTo x="21600" y="21368"/>
                <wp:lineTo x="21600" y="0"/>
                <wp:lineTo x="-180" y="0"/>
              </wp:wrapPolygon>
            </wp:wrapTight>
            <wp:docPr id="7"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12" cstate="print"/>
                    <a:srcRect/>
                    <a:stretch>
                      <a:fillRect/>
                    </a:stretch>
                  </pic:blipFill>
                  <pic:spPr bwMode="auto">
                    <a:xfrm>
                      <a:off x="0" y="0"/>
                      <a:ext cx="2286000" cy="1656080"/>
                    </a:xfrm>
                    <a:prstGeom prst="rect">
                      <a:avLst/>
                    </a:prstGeom>
                    <a:noFill/>
                    <a:ln w="9525">
                      <a:noFill/>
                      <a:miter lim="800000"/>
                      <a:headEnd/>
                      <a:tailEnd/>
                    </a:ln>
                  </pic:spPr>
                </pic:pic>
              </a:graphicData>
            </a:graphic>
          </wp:anchor>
        </w:drawing>
      </w:r>
      <w:r w:rsidRPr="00652365">
        <w:rPr>
          <w:rFonts w:ascii="宋体" w:hAnsi="宋体" w:hint="eastAsia"/>
          <w:szCs w:val="21"/>
        </w:rPr>
        <w:t>11．</w:t>
      </w:r>
      <w:smartTag w:uri="urn:schemas-microsoft-com:office:smarttags" w:element="chsdate">
        <w:smartTagPr>
          <w:attr w:name="Year" w:val="2000"/>
          <w:attr w:name="Month" w:val="8"/>
          <w:attr w:name="Day" w:val="19"/>
          <w:attr w:name="IsLunarDate" w:val="False"/>
          <w:attr w:name="IsROCDate" w:val="False"/>
        </w:smartTagPr>
        <w:r w:rsidRPr="00652365">
          <w:rPr>
            <w:rFonts w:ascii="宋体" w:hAnsi="宋体" w:hint="eastAsia"/>
            <w:szCs w:val="21"/>
          </w:rPr>
          <w:t>2000年8月19日</w:t>
        </w:r>
      </w:smartTag>
      <w:r w:rsidRPr="00652365">
        <w:rPr>
          <w:rFonts w:ascii="宋体" w:hAnsi="宋体" w:hint="eastAsia"/>
          <w:szCs w:val="21"/>
        </w:rPr>
        <w:t xml:space="preserve">，我国面积最大的自然保护区――三江源自然保护区正式成立，“三江”是指图中的 </w:t>
      </w:r>
    </w:p>
    <w:p w:rsidR="002E77C4" w:rsidRPr="00652365" w:rsidRDefault="002E77C4" w:rsidP="002E77C4">
      <w:pPr>
        <w:spacing w:line="300" w:lineRule="exact"/>
        <w:rPr>
          <w:rFonts w:ascii="宋体" w:hAnsi="宋体"/>
          <w:szCs w:val="21"/>
        </w:rPr>
      </w:pPr>
      <w:r w:rsidRPr="00652365">
        <w:rPr>
          <w:rFonts w:ascii="宋体" w:hAnsi="宋体" w:hint="eastAsia"/>
          <w:szCs w:val="21"/>
        </w:rPr>
        <w:t xml:space="preserve">  A．①②③  </w:t>
      </w:r>
      <w:r>
        <w:rPr>
          <w:rFonts w:ascii="宋体" w:hAnsi="宋体" w:hint="eastAsia"/>
          <w:szCs w:val="21"/>
        </w:rPr>
        <w:t xml:space="preserve">    </w:t>
      </w:r>
      <w:r w:rsidRPr="00652365">
        <w:rPr>
          <w:rFonts w:ascii="宋体" w:hAnsi="宋体" w:hint="eastAsia"/>
          <w:szCs w:val="21"/>
        </w:rPr>
        <w:t xml:space="preserve"> B．②③④</w:t>
      </w:r>
    </w:p>
    <w:p w:rsidR="002E77C4" w:rsidRPr="00652365" w:rsidRDefault="002E77C4" w:rsidP="002E77C4">
      <w:pPr>
        <w:spacing w:line="300" w:lineRule="exact"/>
        <w:ind w:firstLineChars="100" w:firstLine="210"/>
        <w:rPr>
          <w:rFonts w:ascii="宋体" w:hAnsi="宋体"/>
          <w:szCs w:val="21"/>
        </w:rPr>
      </w:pPr>
      <w:r w:rsidRPr="00EF247A">
        <w:rPr>
          <w:rFonts w:ascii="宋体" w:hAnsi="宋体" w:hint="eastAsia"/>
          <w:color w:val="0000FF"/>
          <w:szCs w:val="21"/>
        </w:rPr>
        <w:t>C</w:t>
      </w:r>
      <w:r w:rsidRPr="00652365">
        <w:rPr>
          <w:rFonts w:ascii="宋体" w:hAnsi="宋体" w:hint="eastAsia"/>
          <w:color w:val="000000"/>
          <w:szCs w:val="21"/>
        </w:rPr>
        <w:t>．③④⑤</w:t>
      </w:r>
      <w:r>
        <w:rPr>
          <w:rFonts w:ascii="宋体" w:hAnsi="宋体" w:hint="eastAsia"/>
          <w:color w:val="000000"/>
          <w:szCs w:val="21"/>
        </w:rPr>
        <w:t xml:space="preserve">       </w:t>
      </w:r>
      <w:r w:rsidRPr="00652365">
        <w:rPr>
          <w:rFonts w:ascii="宋体" w:hAnsi="宋体" w:hint="eastAsia"/>
          <w:szCs w:val="21"/>
        </w:rPr>
        <w:t>D．①③④</w:t>
      </w:r>
    </w:p>
    <w:p w:rsidR="002E77C4" w:rsidRPr="00652365" w:rsidRDefault="002E77C4" w:rsidP="002E77C4">
      <w:pPr>
        <w:spacing w:line="300" w:lineRule="exact"/>
        <w:rPr>
          <w:rFonts w:ascii="宋体" w:hAnsi="宋体"/>
          <w:szCs w:val="21"/>
        </w:rPr>
      </w:pPr>
      <w:r w:rsidRPr="00652365">
        <w:rPr>
          <w:rFonts w:ascii="宋体" w:hAnsi="宋体" w:hint="eastAsia"/>
          <w:szCs w:val="21"/>
        </w:rPr>
        <w:t>12．下列关于该地区叙述，正确的是</w:t>
      </w:r>
    </w:p>
    <w:p w:rsidR="002E77C4" w:rsidRPr="00652365" w:rsidRDefault="002E77C4" w:rsidP="002E77C4">
      <w:pPr>
        <w:spacing w:line="300" w:lineRule="exact"/>
        <w:ind w:firstLineChars="50" w:firstLine="105"/>
        <w:rPr>
          <w:rFonts w:ascii="宋体" w:hAnsi="宋体"/>
          <w:color w:val="000000"/>
          <w:szCs w:val="21"/>
        </w:rPr>
      </w:pPr>
      <w:r w:rsidRPr="00EF247A">
        <w:rPr>
          <w:rFonts w:ascii="宋体" w:hAnsi="宋体" w:hint="eastAsia"/>
          <w:color w:val="0000FF"/>
          <w:szCs w:val="21"/>
        </w:rPr>
        <w:t>A</w:t>
      </w:r>
      <w:r w:rsidRPr="00652365">
        <w:rPr>
          <w:rFonts w:ascii="宋体" w:hAnsi="宋体" w:hint="eastAsia"/>
          <w:color w:val="000000"/>
          <w:szCs w:val="21"/>
        </w:rPr>
        <w:t>．建立自然保护区目的是保护生物多样性和各种生态系统</w:t>
      </w:r>
    </w:p>
    <w:p w:rsidR="002E77C4" w:rsidRPr="00652365" w:rsidRDefault="002E77C4" w:rsidP="002E77C4">
      <w:pPr>
        <w:spacing w:line="300" w:lineRule="exact"/>
        <w:ind w:firstLineChars="100" w:firstLine="210"/>
        <w:rPr>
          <w:rFonts w:ascii="宋体" w:hAnsi="宋体"/>
          <w:szCs w:val="21"/>
        </w:rPr>
      </w:pPr>
      <w:r w:rsidRPr="00652365">
        <w:rPr>
          <w:rFonts w:ascii="宋体" w:hAnsi="宋体" w:hint="eastAsia"/>
          <w:szCs w:val="21"/>
        </w:rPr>
        <w:t>B．拉萨大量使用太阳能电池主要原因是其他资源贫乏</w:t>
      </w:r>
    </w:p>
    <w:p w:rsidR="002E77C4" w:rsidRPr="00652365" w:rsidRDefault="002E77C4" w:rsidP="002E77C4">
      <w:pPr>
        <w:spacing w:line="300" w:lineRule="exact"/>
        <w:ind w:firstLineChars="100" w:firstLine="210"/>
        <w:rPr>
          <w:rFonts w:ascii="宋体" w:hAnsi="宋体"/>
          <w:szCs w:val="21"/>
        </w:rPr>
      </w:pPr>
      <w:r w:rsidRPr="00652365">
        <w:rPr>
          <w:rFonts w:ascii="宋体" w:hAnsi="宋体" w:hint="eastAsia"/>
          <w:szCs w:val="21"/>
        </w:rPr>
        <w:t xml:space="preserve">C．青藏高原的农业特色是绿洲农业  </w:t>
      </w:r>
    </w:p>
    <w:p w:rsidR="002E77C4" w:rsidRPr="00907BF3" w:rsidRDefault="002E77C4" w:rsidP="002E77C4">
      <w:pPr>
        <w:spacing w:line="300" w:lineRule="exact"/>
        <w:ind w:firstLineChars="50" w:firstLine="105"/>
        <w:rPr>
          <w:rFonts w:ascii="宋体" w:hAnsi="宋体"/>
          <w:szCs w:val="21"/>
        </w:rPr>
      </w:pPr>
      <w:r w:rsidRPr="00652365">
        <w:rPr>
          <w:rFonts w:ascii="宋体" w:hAnsi="宋体" w:hint="eastAsia"/>
          <w:szCs w:val="21"/>
        </w:rPr>
        <w:t xml:space="preserve"> D．青藏高原主要的运输方式是铁路运输</w:t>
      </w:r>
    </w:p>
    <w:p w:rsidR="002E77C4" w:rsidRDefault="002E77C4" w:rsidP="002E77C4"/>
    <w:p w:rsidR="004079C3" w:rsidRDefault="004079C3" w:rsidP="004079C3">
      <w:pPr>
        <w:rPr>
          <w:rFonts w:ascii="宋体" w:hAnsi="宋体"/>
          <w:b/>
        </w:rPr>
      </w:pPr>
      <w:r>
        <w:rPr>
          <w:rFonts w:ascii="楷体_GB2312" w:eastAsia="楷体_GB2312" w:hint="eastAsia"/>
          <w:noProof/>
        </w:rPr>
        <w:drawing>
          <wp:anchor distT="0" distB="0" distL="114300" distR="114300" simplePos="0" relativeHeight="251670528" behindDoc="0" locked="0" layoutInCell="1" allowOverlap="1">
            <wp:simplePos x="0" y="0"/>
            <wp:positionH relativeFrom="column">
              <wp:posOffset>-3060065</wp:posOffset>
            </wp:positionH>
            <wp:positionV relativeFrom="paragraph">
              <wp:posOffset>153035</wp:posOffset>
            </wp:positionV>
            <wp:extent cx="3429000" cy="1722755"/>
            <wp:effectExtent l="19050" t="0" r="0" b="0"/>
            <wp:wrapSquare wrapText="bothSides"/>
            <wp:docPr id="98" name="图片 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5"/>
                    <pic:cNvPicPr>
                      <a:picLocks noChangeAspect="1" noChangeArrowheads="1"/>
                    </pic:cNvPicPr>
                  </pic:nvPicPr>
                  <pic:blipFill>
                    <a:blip r:embed="rId13" cstate="print"/>
                    <a:srcRect/>
                    <a:stretch>
                      <a:fillRect/>
                    </a:stretch>
                  </pic:blipFill>
                  <pic:spPr bwMode="auto">
                    <a:xfrm>
                      <a:off x="0" y="0"/>
                      <a:ext cx="3429000" cy="1722755"/>
                    </a:xfrm>
                    <a:prstGeom prst="rect">
                      <a:avLst/>
                    </a:prstGeom>
                    <a:noFill/>
                  </pic:spPr>
                </pic:pic>
              </a:graphicData>
            </a:graphic>
          </wp:anchor>
        </w:drawing>
      </w:r>
    </w:p>
    <w:p w:rsidR="004079C3" w:rsidRPr="00F319D5" w:rsidRDefault="004079C3" w:rsidP="004079C3">
      <w:pPr>
        <w:rPr>
          <w:rFonts w:ascii="宋体" w:hAnsi="宋体"/>
          <w:b/>
        </w:rPr>
      </w:pPr>
      <w:r>
        <w:rPr>
          <w:rFonts w:ascii="宋体" w:hAnsi="宋体" w:hint="eastAsia"/>
          <w:b/>
        </w:rPr>
        <w:t>（二</w:t>
      </w:r>
      <w:r>
        <w:rPr>
          <w:rFonts w:ascii="宋体" w:hAnsi="宋体"/>
          <w:b/>
        </w:rPr>
        <w:t>）</w:t>
      </w:r>
      <w:r w:rsidRPr="00F319D5">
        <w:rPr>
          <w:rFonts w:ascii="宋体" w:hAnsi="宋体" w:hint="eastAsia"/>
          <w:b/>
        </w:rPr>
        <w:t>选择题</w:t>
      </w:r>
    </w:p>
    <w:p w:rsidR="004079C3" w:rsidRPr="00031B68" w:rsidRDefault="004079C3" w:rsidP="004079C3">
      <w:pPr>
        <w:pStyle w:val="af6"/>
        <w:adjustRightInd w:val="0"/>
        <w:snapToGrid w:val="0"/>
        <w:spacing w:before="0" w:beforeAutospacing="0" w:after="0" w:afterAutospacing="0"/>
        <w:rPr>
          <w:rFonts w:ascii="宋体" w:eastAsia="宋体" w:hAnsi="宋体"/>
          <w:sz w:val="21"/>
          <w:szCs w:val="21"/>
        </w:rPr>
      </w:pPr>
      <w:r w:rsidRPr="00031B68">
        <w:rPr>
          <w:rFonts w:ascii="宋体" w:eastAsia="宋体" w:hAnsi="宋体" w:hint="eastAsia"/>
          <w:sz w:val="21"/>
          <w:szCs w:val="21"/>
        </w:rPr>
        <w:t>1．我国外流区和内流区的河流大多在夏季进入汛期，原因是</w:t>
      </w:r>
    </w:p>
    <w:p w:rsidR="004079C3" w:rsidRDefault="004079C3" w:rsidP="004079C3">
      <w:pPr>
        <w:pStyle w:val="af6"/>
        <w:adjustRightInd w:val="0"/>
        <w:snapToGrid w:val="0"/>
        <w:spacing w:before="0" w:beforeAutospacing="0" w:after="0" w:afterAutospacing="0"/>
        <w:ind w:firstLineChars="200" w:firstLine="420"/>
        <w:rPr>
          <w:rFonts w:ascii="宋体" w:eastAsia="宋体" w:hAnsi="宋体"/>
          <w:sz w:val="21"/>
          <w:szCs w:val="21"/>
        </w:rPr>
      </w:pPr>
      <w:r w:rsidRPr="00031B68">
        <w:rPr>
          <w:rFonts w:ascii="宋体" w:eastAsia="宋体" w:hAnsi="宋体" w:hint="eastAsia"/>
          <w:sz w:val="21"/>
          <w:szCs w:val="21"/>
        </w:rPr>
        <w:t>A．均受夏季风影响</w:t>
      </w:r>
    </w:p>
    <w:p w:rsidR="004079C3" w:rsidRPr="00031B68" w:rsidRDefault="004079C3" w:rsidP="004079C3">
      <w:pPr>
        <w:pStyle w:val="af6"/>
        <w:adjustRightInd w:val="0"/>
        <w:snapToGrid w:val="0"/>
        <w:spacing w:before="0" w:beforeAutospacing="0" w:after="0" w:afterAutospacing="0"/>
        <w:ind w:firstLineChars="200" w:firstLine="420"/>
        <w:rPr>
          <w:rFonts w:ascii="宋体" w:eastAsia="宋体" w:hAnsi="宋体"/>
          <w:sz w:val="21"/>
          <w:szCs w:val="21"/>
        </w:rPr>
      </w:pPr>
      <w:r w:rsidRPr="00031B68">
        <w:rPr>
          <w:rFonts w:ascii="宋体" w:eastAsia="宋体" w:hAnsi="宋体" w:hint="eastAsia"/>
          <w:sz w:val="21"/>
          <w:szCs w:val="21"/>
        </w:rPr>
        <w:t>B．均受高温影响</w:t>
      </w:r>
    </w:p>
    <w:p w:rsidR="004079C3" w:rsidRDefault="004079C3" w:rsidP="004079C3">
      <w:pPr>
        <w:pStyle w:val="af6"/>
        <w:adjustRightInd w:val="0"/>
        <w:snapToGrid w:val="0"/>
        <w:spacing w:before="0" w:beforeAutospacing="0" w:after="0" w:afterAutospacing="0"/>
        <w:ind w:firstLineChars="200" w:firstLine="420"/>
        <w:rPr>
          <w:rFonts w:ascii="宋体" w:eastAsia="宋体" w:hAnsi="宋体"/>
          <w:sz w:val="21"/>
          <w:szCs w:val="21"/>
        </w:rPr>
      </w:pPr>
      <w:r w:rsidRPr="00031B68">
        <w:rPr>
          <w:rFonts w:ascii="宋体" w:eastAsia="宋体" w:hAnsi="宋体" w:hint="eastAsia"/>
          <w:sz w:val="21"/>
          <w:szCs w:val="21"/>
        </w:rPr>
        <w:t>C．分别受夏季风和高温影响</w:t>
      </w:r>
    </w:p>
    <w:p w:rsidR="004079C3" w:rsidRPr="00031B68" w:rsidRDefault="004079C3" w:rsidP="004079C3">
      <w:pPr>
        <w:pStyle w:val="af6"/>
        <w:adjustRightInd w:val="0"/>
        <w:snapToGrid w:val="0"/>
        <w:spacing w:before="0" w:beforeAutospacing="0" w:after="0" w:afterAutospacing="0"/>
        <w:ind w:firstLineChars="200" w:firstLine="420"/>
        <w:rPr>
          <w:rFonts w:ascii="宋体" w:eastAsia="宋体" w:hAnsi="宋体"/>
          <w:sz w:val="21"/>
          <w:szCs w:val="21"/>
        </w:rPr>
      </w:pPr>
      <w:r w:rsidRPr="00031B68">
        <w:rPr>
          <w:rFonts w:ascii="宋体" w:eastAsia="宋体" w:hAnsi="宋体" w:hint="eastAsia"/>
          <w:sz w:val="21"/>
          <w:szCs w:val="21"/>
        </w:rPr>
        <w:t>D．分别受高温和夏季风影响</w:t>
      </w:r>
    </w:p>
    <w:p w:rsidR="004079C3" w:rsidRDefault="004079C3" w:rsidP="004079C3">
      <w:pPr>
        <w:ind w:firstLineChars="200" w:firstLine="420"/>
        <w:rPr>
          <w:rFonts w:ascii="楷体_GB2312" w:eastAsia="楷体_GB2312" w:hAnsi="宋体"/>
        </w:rPr>
      </w:pPr>
    </w:p>
    <w:p w:rsidR="004079C3" w:rsidRDefault="004079C3" w:rsidP="004079C3">
      <w:pPr>
        <w:ind w:firstLineChars="200" w:firstLine="420"/>
        <w:rPr>
          <w:rFonts w:ascii="楷体_GB2312" w:eastAsia="楷体_GB2312" w:hAnsi="宋体"/>
        </w:rPr>
      </w:pPr>
    </w:p>
    <w:p w:rsidR="004079C3" w:rsidRPr="00731AC1" w:rsidRDefault="004079C3" w:rsidP="004079C3">
      <w:pPr>
        <w:ind w:firstLineChars="200" w:firstLine="420"/>
        <w:rPr>
          <w:rFonts w:ascii="楷体_GB2312" w:eastAsia="楷体_GB2312" w:hAnsi="宋体"/>
        </w:rPr>
      </w:pPr>
      <w:r>
        <w:rPr>
          <w:rFonts w:ascii="宋体" w:hAnsi="Courier New" w:cs="Courier New"/>
          <w:noProof/>
          <w:szCs w:val="21"/>
        </w:rPr>
        <w:drawing>
          <wp:anchor distT="0" distB="0" distL="114300" distR="114300" simplePos="0" relativeHeight="251669504" behindDoc="1" locked="0" layoutInCell="1" allowOverlap="1">
            <wp:simplePos x="0" y="0"/>
            <wp:positionH relativeFrom="column">
              <wp:posOffset>3133725</wp:posOffset>
            </wp:positionH>
            <wp:positionV relativeFrom="paragraph">
              <wp:posOffset>-22225</wp:posOffset>
            </wp:positionV>
            <wp:extent cx="2609850" cy="1372235"/>
            <wp:effectExtent l="19050" t="0" r="0" b="0"/>
            <wp:wrapSquare wrapText="bothSides"/>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srcRect/>
                    <a:stretch>
                      <a:fillRect/>
                    </a:stretch>
                  </pic:blipFill>
                  <pic:spPr bwMode="auto">
                    <a:xfrm>
                      <a:off x="0" y="0"/>
                      <a:ext cx="2609850" cy="1372235"/>
                    </a:xfrm>
                    <a:prstGeom prst="rect">
                      <a:avLst/>
                    </a:prstGeom>
                    <a:noFill/>
                  </pic:spPr>
                </pic:pic>
              </a:graphicData>
            </a:graphic>
          </wp:anchor>
        </w:drawing>
      </w:r>
      <w:r w:rsidRPr="00E84956">
        <w:rPr>
          <w:rFonts w:ascii="楷体_GB2312" w:eastAsia="楷体_GB2312" w:hAnsi="宋体" w:hint="eastAsia"/>
        </w:rPr>
        <w:t>读图</w:t>
      </w:r>
      <w:r>
        <w:rPr>
          <w:rFonts w:ascii="楷体_GB2312" w:eastAsia="楷体_GB2312" w:hAnsi="宋体" w:hint="eastAsia"/>
        </w:rPr>
        <w:t>21</w:t>
      </w:r>
      <w:r w:rsidRPr="00E84956">
        <w:rPr>
          <w:rFonts w:ascii="楷体_GB2312" w:eastAsia="楷体_GB2312" w:hAnsi="宋体" w:hint="eastAsia"/>
        </w:rPr>
        <w:t>，回答2～3题</w:t>
      </w:r>
      <w:r>
        <w:rPr>
          <w:rFonts w:ascii="楷体_GB2312" w:eastAsia="楷体_GB2312" w:hAnsi="宋体" w:hint="eastAsia"/>
        </w:rPr>
        <w:t>。</w:t>
      </w:r>
    </w:p>
    <w:p w:rsidR="004079C3" w:rsidRDefault="004079C3" w:rsidP="004079C3">
      <w:r>
        <w:rPr>
          <w:rFonts w:hint="eastAsia"/>
        </w:rPr>
        <w:t>2</w:t>
      </w:r>
      <w:r>
        <w:rPr>
          <w:rFonts w:hint="eastAsia"/>
        </w:rPr>
        <w:t>．该河的主要补给水源是</w:t>
      </w:r>
      <w:r>
        <w:rPr>
          <w:rFonts w:hint="eastAsia"/>
        </w:rPr>
        <w:tab/>
      </w:r>
    </w:p>
    <w:p w:rsidR="004079C3" w:rsidRDefault="004079C3" w:rsidP="004079C3">
      <w:pPr>
        <w:ind w:firstLineChars="100" w:firstLine="210"/>
      </w:pPr>
      <w:r>
        <w:rPr>
          <w:rFonts w:hint="eastAsia"/>
        </w:rPr>
        <w:t>A</w:t>
      </w:r>
      <w:r>
        <w:rPr>
          <w:rFonts w:hint="eastAsia"/>
        </w:rPr>
        <w:t>．湖泊水</w:t>
      </w:r>
      <w:r>
        <w:rPr>
          <w:rFonts w:hint="eastAsia"/>
        </w:rPr>
        <w:tab/>
        <w:t xml:space="preserve">       B</w:t>
      </w:r>
      <w:r>
        <w:rPr>
          <w:rFonts w:hint="eastAsia"/>
        </w:rPr>
        <w:t>．雨水</w:t>
      </w:r>
      <w:r>
        <w:rPr>
          <w:rFonts w:hint="eastAsia"/>
        </w:rPr>
        <w:tab/>
      </w:r>
    </w:p>
    <w:p w:rsidR="004079C3" w:rsidRDefault="004079C3" w:rsidP="004079C3">
      <w:pPr>
        <w:ind w:firstLineChars="100" w:firstLine="210"/>
      </w:pPr>
      <w:r>
        <w:rPr>
          <w:rFonts w:hint="eastAsia"/>
        </w:rPr>
        <w:t>C</w:t>
      </w:r>
      <w:r>
        <w:rPr>
          <w:rFonts w:hint="eastAsia"/>
        </w:rPr>
        <w:t>．冰川融水</w:t>
      </w:r>
      <w:r>
        <w:rPr>
          <w:rFonts w:hint="eastAsia"/>
        </w:rPr>
        <w:t xml:space="preserve">      D</w:t>
      </w:r>
      <w:r>
        <w:rPr>
          <w:rFonts w:hint="eastAsia"/>
        </w:rPr>
        <w:t>．地下水</w:t>
      </w:r>
    </w:p>
    <w:p w:rsidR="004079C3" w:rsidRDefault="004079C3" w:rsidP="004079C3">
      <w:r>
        <w:rPr>
          <w:rFonts w:hint="eastAsia"/>
        </w:rPr>
        <w:t xml:space="preserve"> 3</w:t>
      </w:r>
      <w:r>
        <w:rPr>
          <w:rFonts w:hint="eastAsia"/>
        </w:rPr>
        <w:t>．这种河流在我国的主要分布地区是</w:t>
      </w:r>
      <w:r>
        <w:rPr>
          <w:rFonts w:hint="eastAsia"/>
        </w:rPr>
        <w:tab/>
      </w:r>
    </w:p>
    <w:p w:rsidR="004079C3" w:rsidRDefault="0070527D" w:rsidP="004079C3">
      <w:pPr>
        <w:ind w:firstLineChars="200" w:firstLine="360"/>
      </w:pPr>
      <w:r>
        <w:rPr>
          <w:noProof/>
          <w:sz w:val="18"/>
          <w:szCs w:val="18"/>
        </w:rPr>
        <w:pict>
          <v:shape id="_x0000_s1124" type="#_x0000_t202" style="position:absolute;left:0;text-align:left;margin-left:413.1pt;margin-top:12.85pt;width:39.15pt;height:15.45pt;z-index:251672576" filled="f" stroked="f">
            <v:textbox style="mso-next-textbox:#_x0000_s1124" inset="0,0,0,0">
              <w:txbxContent>
                <w:p w:rsidR="004079C3" w:rsidRDefault="004079C3" w:rsidP="004079C3">
                  <w:r>
                    <w:rPr>
                      <w:rFonts w:hint="eastAsia"/>
                    </w:rPr>
                    <w:t>图</w:t>
                  </w:r>
                  <w:r>
                    <w:rPr>
                      <w:rFonts w:hint="eastAsia"/>
                    </w:rPr>
                    <w:t>21</w:t>
                  </w:r>
                </w:p>
              </w:txbxContent>
            </v:textbox>
            <w10:wrap type="square"/>
          </v:shape>
        </w:pict>
      </w:r>
      <w:r w:rsidR="004079C3">
        <w:rPr>
          <w:rFonts w:hint="eastAsia"/>
        </w:rPr>
        <w:t>A</w:t>
      </w:r>
      <w:r w:rsidR="004079C3">
        <w:rPr>
          <w:rFonts w:hint="eastAsia"/>
        </w:rPr>
        <w:t>．南方地区</w:t>
      </w:r>
      <w:r w:rsidR="004079C3">
        <w:rPr>
          <w:rFonts w:hint="eastAsia"/>
        </w:rPr>
        <w:t xml:space="preserve">     </w:t>
      </w:r>
      <w:r w:rsidR="004079C3">
        <w:rPr>
          <w:rFonts w:hint="eastAsia"/>
        </w:rPr>
        <w:tab/>
        <w:t>B</w:t>
      </w:r>
      <w:r w:rsidR="004079C3">
        <w:rPr>
          <w:rFonts w:hint="eastAsia"/>
        </w:rPr>
        <w:t>．北方地区</w:t>
      </w:r>
      <w:r w:rsidR="004079C3">
        <w:rPr>
          <w:rFonts w:hint="eastAsia"/>
        </w:rPr>
        <w:tab/>
        <w:t xml:space="preserve">      </w:t>
      </w:r>
    </w:p>
    <w:p w:rsidR="004079C3" w:rsidRPr="00087B0D" w:rsidRDefault="004079C3" w:rsidP="004079C3">
      <w:pPr>
        <w:ind w:firstLineChars="200" w:firstLine="420"/>
      </w:pPr>
      <w:r>
        <w:rPr>
          <w:rFonts w:hint="eastAsia"/>
        </w:rPr>
        <w:t>C</w:t>
      </w:r>
      <w:r>
        <w:rPr>
          <w:rFonts w:hint="eastAsia"/>
        </w:rPr>
        <w:t>．东北地区</w:t>
      </w:r>
      <w:r>
        <w:rPr>
          <w:rFonts w:hint="eastAsia"/>
        </w:rPr>
        <w:tab/>
        <w:t xml:space="preserve">        D</w:t>
      </w:r>
      <w:r>
        <w:rPr>
          <w:rFonts w:hint="eastAsia"/>
        </w:rPr>
        <w:t>．西北地区</w:t>
      </w:r>
    </w:p>
    <w:p w:rsidR="004079C3" w:rsidRDefault="004079C3" w:rsidP="004079C3">
      <w:pPr>
        <w:snapToGrid w:val="0"/>
        <w:ind w:firstLineChars="200" w:firstLine="420"/>
        <w:rPr>
          <w:szCs w:val="21"/>
        </w:rPr>
      </w:pPr>
      <w:r w:rsidRPr="007573A6">
        <w:rPr>
          <w:rFonts w:ascii="楷体_GB2312" w:eastAsia="楷体_GB2312" w:hint="eastAsia"/>
          <w:szCs w:val="21"/>
        </w:rPr>
        <w:t>读图</w:t>
      </w:r>
      <w:smartTag w:uri="urn:schemas-microsoft-com:office:smarttags" w:element="chsdate">
        <w:smartTagPr>
          <w:attr w:name="Year" w:val="2001"/>
          <w:attr w:name="Month" w:val="2"/>
          <w:attr w:name="Day" w:val="22"/>
          <w:attr w:name="IsLunarDate" w:val="False"/>
          <w:attr w:name="IsROCDate" w:val="False"/>
        </w:smartTagPr>
        <w:r>
          <w:rPr>
            <w:rFonts w:ascii="Tahoma" w:hAnsi="Tahoma" w:cs="Tahoma" w:hint="eastAsia"/>
            <w:szCs w:val="21"/>
          </w:rPr>
          <w:t>1-</w:t>
        </w:r>
        <w:r w:rsidRPr="007573A6">
          <w:rPr>
            <w:rFonts w:ascii="楷体_GB2312" w:eastAsia="楷体_GB2312" w:hint="eastAsia"/>
            <w:szCs w:val="21"/>
          </w:rPr>
          <w:t>2</w:t>
        </w:r>
        <w:r>
          <w:rPr>
            <w:rFonts w:ascii="楷体_GB2312" w:eastAsia="楷体_GB2312" w:hint="eastAsia"/>
            <w:szCs w:val="21"/>
          </w:rPr>
          <w:t>-22</w:t>
        </w:r>
      </w:smartTag>
      <w:r w:rsidRPr="007573A6">
        <w:rPr>
          <w:rFonts w:ascii="楷体_GB2312" w:eastAsia="楷体_GB2312" w:hint="eastAsia"/>
          <w:szCs w:val="21"/>
        </w:rPr>
        <w:t>，完成</w:t>
      </w:r>
      <w:r>
        <w:rPr>
          <w:rFonts w:ascii="楷体_GB2312" w:eastAsia="楷体_GB2312" w:hint="eastAsia"/>
          <w:szCs w:val="21"/>
        </w:rPr>
        <w:t>4～6</w:t>
      </w:r>
      <w:r w:rsidRPr="007573A6">
        <w:rPr>
          <w:rFonts w:ascii="楷体_GB2312" w:eastAsia="楷体_GB2312" w:hint="eastAsia"/>
          <w:szCs w:val="21"/>
        </w:rPr>
        <w:t>题</w:t>
      </w:r>
      <w:r w:rsidRPr="007573A6">
        <w:rPr>
          <w:rFonts w:hint="eastAsia"/>
          <w:szCs w:val="21"/>
        </w:rPr>
        <w:t>。</w:t>
      </w:r>
    </w:p>
    <w:p w:rsidR="004079C3" w:rsidRDefault="004079C3" w:rsidP="004079C3">
      <w:pPr>
        <w:snapToGrid w:val="0"/>
        <w:rPr>
          <w:szCs w:val="21"/>
        </w:rPr>
      </w:pPr>
      <w:r>
        <w:rPr>
          <w:rFonts w:hint="eastAsia"/>
          <w:szCs w:val="21"/>
        </w:rPr>
        <w:lastRenderedPageBreak/>
        <w:t>4</w:t>
      </w:r>
      <w:r>
        <w:rPr>
          <w:rFonts w:hint="eastAsia"/>
          <w:szCs w:val="21"/>
        </w:rPr>
        <w:t>．</w:t>
      </w:r>
      <w:r w:rsidRPr="007573A6">
        <w:rPr>
          <w:rFonts w:hint="eastAsia"/>
          <w:szCs w:val="21"/>
        </w:rPr>
        <w:t>该区域河流主要补给形式及汛期分别是</w:t>
      </w:r>
    </w:p>
    <w:p w:rsidR="004079C3" w:rsidRDefault="004079C3" w:rsidP="004079C3">
      <w:pPr>
        <w:snapToGrid w:val="0"/>
        <w:ind w:firstLineChars="200" w:firstLine="420"/>
        <w:rPr>
          <w:szCs w:val="21"/>
        </w:rPr>
      </w:pPr>
      <w:r w:rsidRPr="007573A6">
        <w:rPr>
          <w:szCs w:val="21"/>
        </w:rPr>
        <w:t>A</w:t>
      </w:r>
      <w:r w:rsidRPr="007573A6">
        <w:rPr>
          <w:rFonts w:hint="eastAsia"/>
          <w:szCs w:val="21"/>
        </w:rPr>
        <w:t>．雨水、夏季</w:t>
      </w:r>
      <w:r w:rsidRPr="007573A6">
        <w:rPr>
          <w:szCs w:val="21"/>
        </w:rPr>
        <w:t xml:space="preserve">  </w:t>
      </w:r>
      <w:r>
        <w:rPr>
          <w:rFonts w:hint="eastAsia"/>
          <w:szCs w:val="21"/>
        </w:rPr>
        <w:t xml:space="preserve">      </w:t>
      </w:r>
      <w:r w:rsidRPr="007573A6">
        <w:rPr>
          <w:szCs w:val="21"/>
        </w:rPr>
        <w:t>B</w:t>
      </w:r>
      <w:r w:rsidRPr="007573A6">
        <w:rPr>
          <w:rFonts w:hint="eastAsia"/>
          <w:szCs w:val="21"/>
        </w:rPr>
        <w:t>．积雪融水、春季</w:t>
      </w:r>
      <w:r w:rsidRPr="007573A6">
        <w:rPr>
          <w:szCs w:val="21"/>
        </w:rPr>
        <w:t xml:space="preserve">     </w:t>
      </w:r>
      <w:r>
        <w:rPr>
          <w:rFonts w:hint="eastAsia"/>
          <w:szCs w:val="21"/>
        </w:rPr>
        <w:t xml:space="preserve">   </w:t>
      </w:r>
    </w:p>
    <w:p w:rsidR="004079C3" w:rsidRPr="007573A6" w:rsidRDefault="004079C3" w:rsidP="004079C3">
      <w:pPr>
        <w:snapToGrid w:val="0"/>
        <w:ind w:firstLineChars="200" w:firstLine="420"/>
        <w:rPr>
          <w:szCs w:val="21"/>
        </w:rPr>
      </w:pPr>
      <w:r w:rsidRPr="007573A6">
        <w:rPr>
          <w:szCs w:val="21"/>
        </w:rPr>
        <w:t>C</w:t>
      </w:r>
      <w:r w:rsidRPr="007573A6">
        <w:rPr>
          <w:rFonts w:hint="eastAsia"/>
          <w:szCs w:val="21"/>
        </w:rPr>
        <w:t>．冰雪融水、夏季</w:t>
      </w:r>
      <w:r>
        <w:rPr>
          <w:rFonts w:hint="eastAsia"/>
          <w:szCs w:val="21"/>
        </w:rPr>
        <w:t xml:space="preserve"> </w:t>
      </w:r>
      <w:r w:rsidRPr="007573A6">
        <w:rPr>
          <w:szCs w:val="21"/>
        </w:rPr>
        <w:tab/>
      </w:r>
      <w:r>
        <w:rPr>
          <w:rFonts w:hint="eastAsia"/>
          <w:szCs w:val="21"/>
        </w:rPr>
        <w:t xml:space="preserve"> </w:t>
      </w:r>
      <w:r w:rsidRPr="007573A6">
        <w:rPr>
          <w:szCs w:val="21"/>
        </w:rPr>
        <w:t>D</w:t>
      </w:r>
      <w:r w:rsidRPr="007573A6">
        <w:rPr>
          <w:rFonts w:hint="eastAsia"/>
          <w:szCs w:val="21"/>
        </w:rPr>
        <w:t>．地下水、秋季</w:t>
      </w:r>
    </w:p>
    <w:p w:rsidR="004079C3" w:rsidRPr="007573A6" w:rsidRDefault="004079C3" w:rsidP="004079C3">
      <w:pPr>
        <w:snapToGrid w:val="0"/>
        <w:rPr>
          <w:szCs w:val="21"/>
        </w:rPr>
      </w:pPr>
      <w:r>
        <w:rPr>
          <w:noProof/>
        </w:rPr>
        <w:drawing>
          <wp:anchor distT="0" distB="0" distL="114300" distR="114300" simplePos="0" relativeHeight="251679744" behindDoc="0" locked="0" layoutInCell="1" allowOverlap="1">
            <wp:simplePos x="0" y="0"/>
            <wp:positionH relativeFrom="column">
              <wp:posOffset>3038475</wp:posOffset>
            </wp:positionH>
            <wp:positionV relativeFrom="paragraph">
              <wp:posOffset>223520</wp:posOffset>
            </wp:positionV>
            <wp:extent cx="2514600" cy="1854200"/>
            <wp:effectExtent l="19050" t="0" r="0"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srcRect/>
                    <a:stretch>
                      <a:fillRect/>
                    </a:stretch>
                  </pic:blipFill>
                  <pic:spPr bwMode="auto">
                    <a:xfrm>
                      <a:off x="0" y="0"/>
                      <a:ext cx="2514600" cy="1854200"/>
                    </a:xfrm>
                    <a:prstGeom prst="rect">
                      <a:avLst/>
                    </a:prstGeom>
                    <a:noFill/>
                    <a:ln w="9525">
                      <a:noFill/>
                      <a:miter lim="800000"/>
                      <a:headEnd/>
                      <a:tailEnd/>
                    </a:ln>
                  </pic:spPr>
                </pic:pic>
              </a:graphicData>
            </a:graphic>
          </wp:anchor>
        </w:drawing>
      </w:r>
      <w:r>
        <w:rPr>
          <w:rFonts w:hint="eastAsia"/>
          <w:szCs w:val="21"/>
        </w:rPr>
        <w:t>5</w:t>
      </w:r>
      <w:r>
        <w:rPr>
          <w:rFonts w:hint="eastAsia"/>
          <w:szCs w:val="21"/>
        </w:rPr>
        <w:t>．</w:t>
      </w:r>
      <w:r w:rsidRPr="007573A6">
        <w:rPr>
          <w:rFonts w:hint="eastAsia"/>
          <w:szCs w:val="21"/>
        </w:rPr>
        <w:t>楼兰古城在两千多年前曾是塞外水乡，林草繁茂的绿色王国和丝路重镇。楼兰古城消失的主要原因是</w:t>
      </w:r>
    </w:p>
    <w:p w:rsidR="004079C3" w:rsidRDefault="004079C3" w:rsidP="004079C3">
      <w:pPr>
        <w:snapToGrid w:val="0"/>
        <w:ind w:firstLineChars="200" w:firstLine="420"/>
        <w:rPr>
          <w:szCs w:val="21"/>
        </w:rPr>
      </w:pPr>
      <w:r w:rsidRPr="007573A6">
        <w:rPr>
          <w:szCs w:val="21"/>
        </w:rPr>
        <w:t>A</w:t>
      </w:r>
      <w:r w:rsidRPr="007573A6">
        <w:rPr>
          <w:rFonts w:hint="eastAsia"/>
          <w:szCs w:val="21"/>
        </w:rPr>
        <w:t>．位于丝绸之路，战争频繁</w:t>
      </w:r>
      <w:r>
        <w:rPr>
          <w:rFonts w:hint="eastAsia"/>
          <w:szCs w:val="21"/>
        </w:rPr>
        <w:t xml:space="preserve">            </w:t>
      </w:r>
    </w:p>
    <w:p w:rsidR="004079C3" w:rsidRPr="007573A6" w:rsidRDefault="004079C3" w:rsidP="004079C3">
      <w:pPr>
        <w:snapToGrid w:val="0"/>
        <w:ind w:firstLineChars="200" w:firstLine="420"/>
        <w:rPr>
          <w:szCs w:val="21"/>
        </w:rPr>
      </w:pPr>
      <w:r w:rsidRPr="007573A6">
        <w:rPr>
          <w:szCs w:val="21"/>
        </w:rPr>
        <w:t>B</w:t>
      </w:r>
      <w:r w:rsidRPr="007573A6">
        <w:rPr>
          <w:rFonts w:hint="eastAsia"/>
          <w:szCs w:val="21"/>
        </w:rPr>
        <w:t>．位于大陆内部，降水稀少</w:t>
      </w:r>
    </w:p>
    <w:p w:rsidR="004079C3" w:rsidRDefault="004079C3" w:rsidP="004079C3">
      <w:pPr>
        <w:snapToGrid w:val="0"/>
        <w:ind w:firstLineChars="200" w:firstLine="420"/>
        <w:rPr>
          <w:szCs w:val="21"/>
        </w:rPr>
      </w:pPr>
      <w:r w:rsidRPr="007573A6">
        <w:rPr>
          <w:szCs w:val="21"/>
        </w:rPr>
        <w:t>C</w:t>
      </w:r>
      <w:r w:rsidRPr="007573A6">
        <w:rPr>
          <w:rFonts w:hint="eastAsia"/>
          <w:szCs w:val="21"/>
        </w:rPr>
        <w:t>．灌溉用水增多，沙漠侵吞</w:t>
      </w:r>
      <w:r>
        <w:rPr>
          <w:rFonts w:hint="eastAsia"/>
          <w:szCs w:val="21"/>
        </w:rPr>
        <w:t xml:space="preserve">            </w:t>
      </w:r>
    </w:p>
    <w:p w:rsidR="004079C3" w:rsidRPr="00731AC1" w:rsidRDefault="004079C3" w:rsidP="004079C3">
      <w:pPr>
        <w:snapToGrid w:val="0"/>
        <w:ind w:firstLineChars="200" w:firstLine="420"/>
        <w:rPr>
          <w:szCs w:val="21"/>
        </w:rPr>
      </w:pPr>
      <w:r w:rsidRPr="007573A6">
        <w:rPr>
          <w:szCs w:val="21"/>
        </w:rPr>
        <w:t>D</w:t>
      </w:r>
      <w:r w:rsidRPr="007573A6">
        <w:rPr>
          <w:rFonts w:hint="eastAsia"/>
          <w:szCs w:val="21"/>
        </w:rPr>
        <w:t>．风力大，风力侵蚀作用强</w:t>
      </w:r>
      <w:r w:rsidRPr="007573A6">
        <w:rPr>
          <w:szCs w:val="21"/>
        </w:rPr>
        <w:tab/>
      </w:r>
      <w:r w:rsidRPr="007573A6">
        <w:rPr>
          <w:szCs w:val="21"/>
        </w:rPr>
        <w:tab/>
      </w:r>
      <w:r w:rsidRPr="007573A6">
        <w:rPr>
          <w:szCs w:val="21"/>
        </w:rPr>
        <w:tab/>
      </w:r>
      <w:r w:rsidRPr="007573A6">
        <w:rPr>
          <w:szCs w:val="21"/>
        </w:rPr>
        <w:tab/>
      </w:r>
    </w:p>
    <w:p w:rsidR="004079C3" w:rsidRDefault="004079C3" w:rsidP="004079C3">
      <w:pPr>
        <w:rPr>
          <w:szCs w:val="21"/>
        </w:rPr>
      </w:pPr>
      <w:r>
        <w:rPr>
          <w:rFonts w:hint="eastAsia"/>
          <w:szCs w:val="21"/>
        </w:rPr>
        <w:t>6</w:t>
      </w:r>
      <w:r>
        <w:rPr>
          <w:rFonts w:hint="eastAsia"/>
          <w:szCs w:val="21"/>
        </w:rPr>
        <w:t>．</w:t>
      </w:r>
      <w:r w:rsidRPr="00092236">
        <w:rPr>
          <w:rFonts w:hint="eastAsia"/>
          <w:szCs w:val="21"/>
        </w:rPr>
        <w:t>图示地区是我国荒漠化扩大较快</w:t>
      </w:r>
    </w:p>
    <w:p w:rsidR="004079C3" w:rsidRPr="00087B0D" w:rsidRDefault="004079C3" w:rsidP="004079C3">
      <w:pPr>
        <w:ind w:firstLineChars="150" w:firstLine="315"/>
        <w:rPr>
          <w:szCs w:val="21"/>
        </w:rPr>
      </w:pPr>
      <w:r w:rsidRPr="00092236">
        <w:rPr>
          <w:rFonts w:hint="eastAsia"/>
          <w:szCs w:val="21"/>
        </w:rPr>
        <w:t>的地区之一</w:t>
      </w:r>
      <w:r>
        <w:rPr>
          <w:rFonts w:hint="eastAsia"/>
          <w:szCs w:val="21"/>
        </w:rPr>
        <w:t>，</w:t>
      </w:r>
      <w:r>
        <w:rPr>
          <w:rFonts w:hint="eastAsia"/>
        </w:rPr>
        <w:t>图中所示各河流</w:t>
      </w:r>
    </w:p>
    <w:p w:rsidR="004079C3" w:rsidRDefault="0070527D" w:rsidP="004079C3">
      <w:pPr>
        <w:tabs>
          <w:tab w:val="left" w:pos="3840"/>
        </w:tabs>
        <w:ind w:firstLineChars="200" w:firstLine="360"/>
      </w:pPr>
      <w:r>
        <w:rPr>
          <w:noProof/>
          <w:sz w:val="18"/>
          <w:szCs w:val="18"/>
        </w:rPr>
        <w:pict>
          <v:shape id="_x0000_s1125" type="#_x0000_t202" style="position:absolute;left:0;text-align:left;margin-left:174.75pt;margin-top:7.1pt;width:1in;height:15.45pt;z-index:251673600" filled="f" stroked="f">
            <v:textbox style="mso-next-textbox:#_x0000_s1125" inset="0,0,0,0">
              <w:txbxContent>
                <w:p w:rsidR="004079C3" w:rsidRDefault="004079C3" w:rsidP="004079C3">
                  <w:r>
                    <w:rPr>
                      <w:rFonts w:hint="eastAsia"/>
                    </w:rPr>
                    <w:t>图</w:t>
                  </w:r>
                  <w:r>
                    <w:rPr>
                      <w:rFonts w:hint="eastAsia"/>
                    </w:rPr>
                    <w:t>22</w:t>
                  </w:r>
                </w:p>
              </w:txbxContent>
            </v:textbox>
            <w10:wrap type="square"/>
          </v:shape>
        </w:pict>
      </w:r>
      <w:r w:rsidR="004079C3">
        <w:t>A</w:t>
      </w:r>
      <w:r w:rsidR="004079C3">
        <w:rPr>
          <w:rFonts w:hint="eastAsia"/>
        </w:rPr>
        <w:t>．主要补给水源是大气降水</w:t>
      </w:r>
      <w:r w:rsidR="004079C3">
        <w:tab/>
      </w:r>
    </w:p>
    <w:p w:rsidR="004079C3" w:rsidRDefault="004079C3" w:rsidP="004079C3">
      <w:pPr>
        <w:tabs>
          <w:tab w:val="left" w:pos="3840"/>
        </w:tabs>
        <w:ind w:firstLineChars="200" w:firstLine="420"/>
      </w:pPr>
      <w:r>
        <w:t>B</w:t>
      </w:r>
      <w:r>
        <w:rPr>
          <w:rFonts w:hint="eastAsia"/>
        </w:rPr>
        <w:t>．上游流量大于下游</w:t>
      </w:r>
    </w:p>
    <w:p w:rsidR="004079C3" w:rsidRDefault="004079C3" w:rsidP="004079C3">
      <w:pPr>
        <w:tabs>
          <w:tab w:val="left" w:pos="3840"/>
        </w:tabs>
        <w:ind w:firstLineChars="200" w:firstLine="420"/>
      </w:pPr>
      <w:r>
        <w:t>C</w:t>
      </w:r>
      <w:r>
        <w:rPr>
          <w:rFonts w:hint="eastAsia"/>
        </w:rPr>
        <w:t>．流量季节变化小</w:t>
      </w:r>
      <w:r>
        <w:tab/>
      </w:r>
    </w:p>
    <w:p w:rsidR="004079C3" w:rsidRDefault="004079C3" w:rsidP="004079C3">
      <w:pPr>
        <w:tabs>
          <w:tab w:val="left" w:pos="3840"/>
        </w:tabs>
        <w:ind w:firstLineChars="200" w:firstLine="420"/>
      </w:pPr>
      <w:r>
        <w:rPr>
          <w:rFonts w:ascii="楷体_GB2312" w:eastAsia="楷体_GB2312" w:hint="eastAsia"/>
          <w:noProof/>
        </w:rPr>
        <w:drawing>
          <wp:anchor distT="0" distB="0" distL="114300" distR="114300" simplePos="0" relativeHeight="251674624" behindDoc="0" locked="0" layoutInCell="1" allowOverlap="1">
            <wp:simplePos x="0" y="0"/>
            <wp:positionH relativeFrom="column">
              <wp:posOffset>3682365</wp:posOffset>
            </wp:positionH>
            <wp:positionV relativeFrom="paragraph">
              <wp:posOffset>144780</wp:posOffset>
            </wp:positionV>
            <wp:extent cx="2061210" cy="1468755"/>
            <wp:effectExtent l="19050" t="0" r="0" b="0"/>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cstate="print"/>
                    <a:srcRect/>
                    <a:stretch>
                      <a:fillRect/>
                    </a:stretch>
                  </pic:blipFill>
                  <pic:spPr bwMode="auto">
                    <a:xfrm>
                      <a:off x="0" y="0"/>
                      <a:ext cx="2061210" cy="1468755"/>
                    </a:xfrm>
                    <a:prstGeom prst="rect">
                      <a:avLst/>
                    </a:prstGeom>
                    <a:noFill/>
                    <a:ln w="9525">
                      <a:noFill/>
                      <a:miter lim="800000"/>
                      <a:headEnd/>
                      <a:tailEnd/>
                    </a:ln>
                  </pic:spPr>
                </pic:pic>
              </a:graphicData>
            </a:graphic>
          </wp:anchor>
        </w:drawing>
      </w:r>
      <w:r>
        <w:t>D</w:t>
      </w:r>
      <w:r>
        <w:rPr>
          <w:rFonts w:hint="eastAsia"/>
        </w:rPr>
        <w:t>．侵蚀作用强烈，含沙量大</w:t>
      </w:r>
    </w:p>
    <w:p w:rsidR="004079C3" w:rsidRPr="000D51C9" w:rsidRDefault="004079C3" w:rsidP="004079C3">
      <w:pPr>
        <w:ind w:firstLineChars="200" w:firstLine="420"/>
        <w:rPr>
          <w:rFonts w:ascii="楷体_GB2312" w:eastAsia="楷体_GB2312"/>
        </w:rPr>
      </w:pPr>
      <w:r w:rsidRPr="000D51C9">
        <w:rPr>
          <w:rFonts w:ascii="楷体_GB2312" w:eastAsia="楷体_GB2312" w:hint="eastAsia"/>
        </w:rPr>
        <w:t>读我国西北某地农业区示意图（图</w:t>
      </w:r>
      <w:r>
        <w:rPr>
          <w:rFonts w:ascii="楷体_GB2312" w:eastAsia="楷体_GB2312" w:hint="eastAsia"/>
        </w:rPr>
        <w:t>23</w:t>
      </w:r>
      <w:r w:rsidRPr="000D51C9">
        <w:rPr>
          <w:rFonts w:ascii="楷体_GB2312" w:eastAsia="楷体_GB2312" w:hint="eastAsia"/>
        </w:rPr>
        <w:t>），回答</w:t>
      </w:r>
      <w:r>
        <w:rPr>
          <w:rFonts w:ascii="楷体_GB2312" w:eastAsia="楷体_GB2312" w:hint="eastAsia"/>
        </w:rPr>
        <w:t>7</w:t>
      </w:r>
      <w:r w:rsidRPr="000D51C9">
        <w:rPr>
          <w:rFonts w:ascii="楷体_GB2312" w:eastAsia="楷体_GB2312" w:hAnsi="宋体" w:hint="eastAsia"/>
        </w:rPr>
        <w:t>～</w:t>
      </w:r>
      <w:r>
        <w:rPr>
          <w:rFonts w:ascii="楷体_GB2312" w:eastAsia="楷体_GB2312" w:hint="eastAsia"/>
        </w:rPr>
        <w:t>8题。</w:t>
      </w:r>
    </w:p>
    <w:p w:rsidR="004079C3" w:rsidRDefault="004079C3" w:rsidP="004079C3">
      <w:r>
        <w:rPr>
          <w:rFonts w:hint="eastAsia"/>
        </w:rPr>
        <w:t>7</w:t>
      </w:r>
      <w:r>
        <w:rPr>
          <w:rFonts w:hint="eastAsia"/>
        </w:rPr>
        <w:t>．流入该农业区的河流其水源主要来自</w:t>
      </w:r>
      <w:r>
        <w:rPr>
          <w:rFonts w:hint="eastAsia"/>
        </w:rPr>
        <w:tab/>
      </w:r>
    </w:p>
    <w:p w:rsidR="004079C3" w:rsidRDefault="004079C3" w:rsidP="004079C3">
      <w:pPr>
        <w:ind w:firstLineChars="200" w:firstLine="420"/>
      </w:pPr>
      <w:r>
        <w:rPr>
          <w:rFonts w:hint="eastAsia"/>
        </w:rPr>
        <w:t>A</w:t>
      </w:r>
      <w:r>
        <w:rPr>
          <w:rFonts w:hint="eastAsia"/>
        </w:rPr>
        <w:t>．大气降水</w:t>
      </w:r>
      <w:r>
        <w:rPr>
          <w:rFonts w:hint="eastAsia"/>
        </w:rPr>
        <w:tab/>
        <w:t xml:space="preserve">   B</w:t>
      </w:r>
      <w:r>
        <w:rPr>
          <w:rFonts w:hint="eastAsia"/>
        </w:rPr>
        <w:t>．地下水</w:t>
      </w:r>
    </w:p>
    <w:p w:rsidR="004079C3" w:rsidRDefault="004079C3" w:rsidP="004079C3">
      <w:pPr>
        <w:ind w:firstLineChars="200" w:firstLine="420"/>
      </w:pPr>
      <w:r>
        <w:rPr>
          <w:rFonts w:hint="eastAsia"/>
        </w:rPr>
        <w:t>C</w:t>
      </w:r>
      <w:r>
        <w:rPr>
          <w:rFonts w:hint="eastAsia"/>
        </w:rPr>
        <w:t>．积雪融化</w:t>
      </w:r>
      <w:r>
        <w:rPr>
          <w:rFonts w:hint="eastAsia"/>
        </w:rPr>
        <w:tab/>
        <w:t xml:space="preserve">   D</w:t>
      </w:r>
      <w:r>
        <w:rPr>
          <w:rFonts w:hint="eastAsia"/>
        </w:rPr>
        <w:t>．冰雪融水</w:t>
      </w:r>
    </w:p>
    <w:p w:rsidR="004079C3" w:rsidRDefault="004079C3" w:rsidP="004079C3">
      <w:r>
        <w:rPr>
          <w:rFonts w:hint="eastAsia"/>
        </w:rPr>
        <w:t>8</w:t>
      </w:r>
      <w:r>
        <w:rPr>
          <w:rFonts w:hint="eastAsia"/>
        </w:rPr>
        <w:t>．该地区不适宜大面积的种植的农作物是</w:t>
      </w:r>
      <w:r>
        <w:rPr>
          <w:rFonts w:hint="eastAsia"/>
        </w:rPr>
        <w:tab/>
      </w:r>
      <w:r>
        <w:rPr>
          <w:rFonts w:hint="eastAsia"/>
        </w:rPr>
        <w:tab/>
      </w:r>
      <w:r>
        <w:rPr>
          <w:rFonts w:hint="eastAsia"/>
        </w:rPr>
        <w:tab/>
      </w:r>
    </w:p>
    <w:p w:rsidR="004079C3" w:rsidRDefault="0070527D" w:rsidP="004079C3">
      <w:pPr>
        <w:ind w:firstLineChars="200" w:firstLine="360"/>
      </w:pPr>
      <w:r>
        <w:rPr>
          <w:noProof/>
          <w:sz w:val="18"/>
          <w:szCs w:val="18"/>
        </w:rPr>
        <w:pict>
          <v:shape id="_x0000_s1123" type="#_x0000_t202" style="position:absolute;left:0;text-align:left;margin-left:295.7pt;margin-top:6.45pt;width:1in;height:15.45pt;z-index:251671552" filled="f" stroked="f">
            <v:textbox style="mso-next-textbox:#_x0000_s1123" inset="0,0,0,0">
              <w:txbxContent>
                <w:p w:rsidR="004079C3" w:rsidRDefault="004079C3" w:rsidP="004079C3">
                  <w:r>
                    <w:rPr>
                      <w:rFonts w:hint="eastAsia"/>
                    </w:rPr>
                    <w:t>图</w:t>
                  </w:r>
                  <w:smartTag w:uri="urn:schemas-microsoft-com:office:smarttags" w:element="chsdate">
                    <w:smartTagPr>
                      <w:attr w:name="IsROCDate" w:val="False"/>
                      <w:attr w:name="IsLunarDate" w:val="False"/>
                      <w:attr w:name="Day" w:val="24"/>
                      <w:attr w:name="Month" w:val="2"/>
                      <w:attr w:name="Year" w:val="2001"/>
                    </w:smartTagPr>
                    <w:r>
                      <w:rPr>
                        <w:rFonts w:ascii="Tahoma" w:hAnsi="Tahoma" w:cs="Tahoma" w:hint="eastAsia"/>
                        <w:szCs w:val="21"/>
                      </w:rPr>
                      <w:t>1-</w:t>
                    </w:r>
                    <w:r>
                      <w:rPr>
                        <w:rFonts w:hint="eastAsia"/>
                      </w:rPr>
                      <w:t>2-24</w:t>
                    </w:r>
                  </w:smartTag>
                </w:p>
              </w:txbxContent>
            </v:textbox>
            <w10:wrap type="square"/>
          </v:shape>
        </w:pict>
      </w:r>
      <w:r w:rsidR="004079C3">
        <w:rPr>
          <w:rFonts w:hint="eastAsia"/>
        </w:rPr>
        <w:t>A</w:t>
      </w:r>
      <w:r w:rsidR="004079C3">
        <w:rPr>
          <w:rFonts w:hint="eastAsia"/>
        </w:rPr>
        <w:t>．玉米</w:t>
      </w:r>
      <w:r w:rsidR="004079C3">
        <w:rPr>
          <w:rFonts w:hint="eastAsia"/>
        </w:rPr>
        <w:tab/>
        <w:t xml:space="preserve">       B</w:t>
      </w:r>
      <w:r w:rsidR="004079C3">
        <w:rPr>
          <w:rFonts w:hint="eastAsia"/>
        </w:rPr>
        <w:t>．水稻</w:t>
      </w:r>
    </w:p>
    <w:p w:rsidR="004079C3" w:rsidRDefault="004079C3" w:rsidP="004079C3">
      <w:pPr>
        <w:ind w:firstLineChars="200" w:firstLine="420"/>
      </w:pPr>
      <w:r>
        <w:rPr>
          <w:rFonts w:hint="eastAsia"/>
        </w:rPr>
        <w:t>C</w:t>
      </w:r>
      <w:r>
        <w:rPr>
          <w:rFonts w:hint="eastAsia"/>
        </w:rPr>
        <w:t>．小麦</w:t>
      </w:r>
      <w:r>
        <w:rPr>
          <w:rFonts w:hint="eastAsia"/>
        </w:rPr>
        <w:tab/>
        <w:t xml:space="preserve">        D</w:t>
      </w:r>
      <w:r>
        <w:rPr>
          <w:rFonts w:hint="eastAsia"/>
        </w:rPr>
        <w:t>．棉花</w:t>
      </w:r>
    </w:p>
    <w:p w:rsidR="004079C3" w:rsidRPr="007573A6" w:rsidRDefault="004079C3" w:rsidP="004079C3">
      <w:pPr>
        <w:snapToGrid w:val="0"/>
        <w:rPr>
          <w:rFonts w:ascii="宋体" w:cs="宋体"/>
          <w:szCs w:val="21"/>
          <w:lang w:val="zh-CN"/>
        </w:rPr>
      </w:pPr>
      <w:r>
        <w:rPr>
          <w:noProof/>
        </w:rPr>
        <w:drawing>
          <wp:anchor distT="0" distB="0" distL="114300" distR="114300" simplePos="0" relativeHeight="251675648" behindDoc="0" locked="0" layoutInCell="1" allowOverlap="1">
            <wp:simplePos x="0" y="0"/>
            <wp:positionH relativeFrom="column">
              <wp:posOffset>4070350</wp:posOffset>
            </wp:positionH>
            <wp:positionV relativeFrom="paragraph">
              <wp:posOffset>103505</wp:posOffset>
            </wp:positionV>
            <wp:extent cx="1777365" cy="1981200"/>
            <wp:effectExtent l="19050" t="0" r="0" b="0"/>
            <wp:wrapSquare wrapText="bothSides"/>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srcRect/>
                    <a:stretch>
                      <a:fillRect/>
                    </a:stretch>
                  </pic:blipFill>
                  <pic:spPr bwMode="auto">
                    <a:xfrm>
                      <a:off x="0" y="0"/>
                      <a:ext cx="1777365" cy="1981200"/>
                    </a:xfrm>
                    <a:prstGeom prst="rect">
                      <a:avLst/>
                    </a:prstGeom>
                    <a:noFill/>
                    <a:ln w="9525">
                      <a:noFill/>
                      <a:miter lim="800000"/>
                      <a:headEnd/>
                      <a:tailEnd/>
                    </a:ln>
                  </pic:spPr>
                </pic:pic>
              </a:graphicData>
            </a:graphic>
          </wp:anchor>
        </w:drawing>
      </w:r>
      <w:r w:rsidRPr="007573A6">
        <w:rPr>
          <w:rFonts w:ascii="楷体_GB2312" w:eastAsia="楷体_GB2312" w:cs="楷体_GB2312" w:hint="eastAsia"/>
          <w:szCs w:val="21"/>
          <w:lang w:val="zh-CN"/>
        </w:rPr>
        <w:t>读我国部分地区示意图</w:t>
      </w:r>
      <w:r>
        <w:rPr>
          <w:rFonts w:ascii="楷体_GB2312" w:eastAsia="楷体_GB2312" w:cs="楷体_GB2312" w:hint="eastAsia"/>
          <w:szCs w:val="21"/>
          <w:lang w:val="zh-CN"/>
        </w:rPr>
        <w:t>（图24）</w:t>
      </w:r>
      <w:r w:rsidRPr="007573A6">
        <w:rPr>
          <w:rFonts w:ascii="楷体_GB2312" w:eastAsia="楷体_GB2312" w:cs="楷体_GB2312" w:hint="eastAsia"/>
          <w:szCs w:val="21"/>
          <w:lang w:val="zh-CN"/>
        </w:rPr>
        <w:t>。完成</w:t>
      </w:r>
      <w:r>
        <w:rPr>
          <w:rFonts w:ascii="楷体_GB2312" w:eastAsia="楷体_GB2312" w:cs="楷体_GB2312" w:hint="eastAsia"/>
          <w:szCs w:val="21"/>
          <w:lang w:val="zh-CN"/>
        </w:rPr>
        <w:t>9～10</w:t>
      </w:r>
      <w:r w:rsidRPr="007573A6">
        <w:rPr>
          <w:rFonts w:ascii="楷体_GB2312" w:eastAsia="楷体_GB2312" w:cs="楷体_GB2312" w:hint="eastAsia"/>
          <w:szCs w:val="21"/>
          <w:lang w:val="zh-CN"/>
        </w:rPr>
        <w:t>题。</w:t>
      </w:r>
    </w:p>
    <w:p w:rsidR="004079C3" w:rsidRPr="007573A6" w:rsidRDefault="004079C3" w:rsidP="004079C3">
      <w:pPr>
        <w:tabs>
          <w:tab w:val="left" w:pos="7155"/>
        </w:tabs>
        <w:snapToGrid w:val="0"/>
        <w:rPr>
          <w:rFonts w:ascii="宋体" w:cs="宋体"/>
          <w:szCs w:val="21"/>
          <w:lang w:val="zh-CN"/>
        </w:rPr>
      </w:pPr>
      <w:r>
        <w:rPr>
          <w:rFonts w:ascii="宋体" w:cs="宋体" w:hint="eastAsia"/>
          <w:szCs w:val="21"/>
          <w:lang w:val="zh-CN"/>
        </w:rPr>
        <w:t>9.图中①②③三</w:t>
      </w:r>
      <w:r w:rsidRPr="007573A6">
        <w:rPr>
          <w:rFonts w:ascii="宋体" w:cs="宋体" w:hint="eastAsia"/>
          <w:szCs w:val="21"/>
          <w:lang w:val="zh-CN"/>
        </w:rPr>
        <w:t>曲线代表年降水量等值线，关于它们的正确叙述是</w:t>
      </w:r>
      <w:r w:rsidRPr="007573A6">
        <w:rPr>
          <w:rFonts w:ascii="宋体" w:cs="宋体" w:hint="eastAsia"/>
          <w:szCs w:val="21"/>
          <w:lang w:val="zh-CN"/>
        </w:rPr>
        <w:tab/>
      </w:r>
    </w:p>
    <w:p w:rsidR="004079C3" w:rsidRPr="007573A6" w:rsidRDefault="004079C3" w:rsidP="004079C3">
      <w:pPr>
        <w:snapToGrid w:val="0"/>
        <w:rPr>
          <w:rFonts w:ascii="宋体" w:cs="宋体"/>
          <w:szCs w:val="21"/>
          <w:lang w:val="zh-CN"/>
        </w:rPr>
      </w:pPr>
      <w:r w:rsidRPr="007573A6">
        <w:rPr>
          <w:rFonts w:ascii="宋体" w:cs="宋体" w:hint="eastAsia"/>
          <w:szCs w:val="21"/>
          <w:lang w:val="zh-CN"/>
        </w:rPr>
        <w:t xml:space="preserve">    </w:t>
      </w:r>
      <w:r>
        <w:rPr>
          <w:rFonts w:ascii="宋体" w:cs="宋体" w:hint="eastAsia"/>
          <w:szCs w:val="21"/>
          <w:lang w:val="zh-CN"/>
        </w:rPr>
        <w:t xml:space="preserve"> </w:t>
      </w:r>
      <w:r w:rsidRPr="007573A6">
        <w:rPr>
          <w:rFonts w:ascii="宋体" w:cs="宋体" w:hint="eastAsia"/>
          <w:szCs w:val="21"/>
          <w:lang w:val="zh-CN"/>
        </w:rPr>
        <w:t>A．①相当于我国季风区与非季风区的分界线</w:t>
      </w:r>
    </w:p>
    <w:p w:rsidR="004079C3" w:rsidRDefault="004079C3" w:rsidP="004079C3">
      <w:pPr>
        <w:snapToGrid w:val="0"/>
        <w:rPr>
          <w:szCs w:val="21"/>
        </w:rPr>
      </w:pPr>
      <w:r w:rsidRPr="007573A6">
        <w:rPr>
          <w:rFonts w:ascii="宋体" w:cs="宋体" w:hint="eastAsia"/>
          <w:szCs w:val="21"/>
          <w:lang w:val="zh-CN"/>
        </w:rPr>
        <w:t xml:space="preserve">    </w:t>
      </w:r>
      <w:r>
        <w:rPr>
          <w:rFonts w:ascii="宋体" w:cs="宋体" w:hint="eastAsia"/>
          <w:szCs w:val="21"/>
          <w:lang w:val="zh-CN"/>
        </w:rPr>
        <w:t xml:space="preserve"> </w:t>
      </w:r>
      <w:r w:rsidRPr="007573A6">
        <w:rPr>
          <w:rFonts w:ascii="宋体" w:cs="宋体" w:hint="eastAsia"/>
          <w:szCs w:val="21"/>
          <w:lang w:val="zh-CN"/>
        </w:rPr>
        <w:t>B．②相当于我国农耕区与牧业区的分界线</w:t>
      </w:r>
    </w:p>
    <w:p w:rsidR="004079C3" w:rsidRPr="007573A6" w:rsidRDefault="004079C3" w:rsidP="004079C3">
      <w:pPr>
        <w:snapToGrid w:val="0"/>
        <w:rPr>
          <w:rFonts w:ascii="宋体" w:cs="宋体"/>
          <w:szCs w:val="21"/>
          <w:lang w:val="zh-CN"/>
        </w:rPr>
      </w:pPr>
      <w:r w:rsidRPr="007573A6">
        <w:rPr>
          <w:rFonts w:ascii="宋体" w:cs="宋体" w:hint="eastAsia"/>
          <w:szCs w:val="21"/>
          <w:lang w:val="zh-CN"/>
        </w:rPr>
        <w:t xml:space="preserve">   </w:t>
      </w:r>
      <w:r>
        <w:rPr>
          <w:rFonts w:ascii="宋体" w:cs="宋体" w:hint="eastAsia"/>
          <w:szCs w:val="21"/>
          <w:lang w:val="zh-CN"/>
        </w:rPr>
        <w:t xml:space="preserve">  </w:t>
      </w:r>
      <w:r w:rsidRPr="007573A6">
        <w:rPr>
          <w:rFonts w:ascii="宋体" w:cs="宋体" w:hint="eastAsia"/>
          <w:szCs w:val="21"/>
          <w:lang w:val="zh-CN"/>
        </w:rPr>
        <w:t>C．③相当于我国干旱区与半干旱区的分界线</w:t>
      </w:r>
    </w:p>
    <w:p w:rsidR="004079C3" w:rsidRPr="007573A6" w:rsidRDefault="004079C3" w:rsidP="004079C3">
      <w:pPr>
        <w:snapToGrid w:val="0"/>
        <w:rPr>
          <w:rFonts w:ascii="宋体" w:cs="宋体"/>
          <w:szCs w:val="21"/>
          <w:lang w:val="zh-CN"/>
        </w:rPr>
      </w:pPr>
      <w:r>
        <w:rPr>
          <w:rFonts w:ascii="宋体" w:cs="宋体" w:hint="eastAsia"/>
          <w:szCs w:val="21"/>
          <w:lang w:val="zh-CN"/>
        </w:rPr>
        <w:t xml:space="preserve">     </w:t>
      </w:r>
      <w:r w:rsidRPr="007573A6">
        <w:rPr>
          <w:rFonts w:ascii="宋体" w:cs="宋体" w:hint="eastAsia"/>
          <w:szCs w:val="21"/>
          <w:lang w:val="zh-CN"/>
        </w:rPr>
        <w:t>D．①②③年降水量的渐变规律主要受地形影响</w:t>
      </w:r>
    </w:p>
    <w:p w:rsidR="004079C3" w:rsidRPr="007573A6" w:rsidRDefault="004079C3" w:rsidP="004079C3">
      <w:pPr>
        <w:tabs>
          <w:tab w:val="left" w:pos="6525"/>
        </w:tabs>
        <w:snapToGrid w:val="0"/>
        <w:rPr>
          <w:rFonts w:ascii="宋体" w:cs="宋体"/>
          <w:szCs w:val="21"/>
          <w:lang w:val="zh-CN"/>
        </w:rPr>
      </w:pPr>
      <w:r>
        <w:rPr>
          <w:rFonts w:ascii="宋体" w:cs="宋体" w:hint="eastAsia"/>
          <w:szCs w:val="21"/>
          <w:lang w:val="zh-CN"/>
        </w:rPr>
        <w:t xml:space="preserve">10. </w:t>
      </w:r>
      <w:r w:rsidRPr="007573A6">
        <w:rPr>
          <w:rFonts w:ascii="宋体" w:cs="宋体" w:hint="eastAsia"/>
          <w:szCs w:val="21"/>
          <w:lang w:val="zh-CN"/>
        </w:rPr>
        <w:t>F处河段与E处河段相比</w:t>
      </w:r>
      <w:r w:rsidRPr="007573A6">
        <w:rPr>
          <w:rFonts w:ascii="宋体" w:cs="宋体" w:hint="eastAsia"/>
          <w:szCs w:val="21"/>
          <w:lang w:val="zh-CN"/>
        </w:rPr>
        <w:tab/>
        <w:t>（     ）</w:t>
      </w:r>
    </w:p>
    <w:p w:rsidR="004079C3" w:rsidRDefault="004079C3" w:rsidP="004079C3">
      <w:pPr>
        <w:snapToGrid w:val="0"/>
        <w:ind w:firstLineChars="250" w:firstLine="525"/>
        <w:rPr>
          <w:rFonts w:ascii="宋体" w:cs="宋体"/>
          <w:szCs w:val="21"/>
          <w:lang w:val="zh-CN"/>
        </w:rPr>
      </w:pPr>
      <w:r w:rsidRPr="007573A6">
        <w:rPr>
          <w:rFonts w:ascii="宋体" w:cs="宋体" w:hint="eastAsia"/>
          <w:szCs w:val="21"/>
          <w:lang w:val="zh-CN"/>
        </w:rPr>
        <w:t>A．径流量小            B．泥沙含量小</w:t>
      </w:r>
    </w:p>
    <w:p w:rsidR="004079C3" w:rsidRDefault="004079C3" w:rsidP="004079C3">
      <w:pPr>
        <w:snapToGrid w:val="0"/>
        <w:ind w:firstLineChars="250" w:firstLine="525"/>
        <w:rPr>
          <w:rFonts w:ascii="宋体" w:cs="宋体"/>
          <w:szCs w:val="21"/>
          <w:lang w:val="zh-CN"/>
        </w:rPr>
      </w:pPr>
      <w:r w:rsidRPr="007573A6">
        <w:rPr>
          <w:rFonts w:ascii="宋体" w:cs="宋体" w:hint="eastAsia"/>
          <w:szCs w:val="21"/>
          <w:lang w:val="zh-CN"/>
        </w:rPr>
        <w:t>C．落差相同            D．水位高</w:t>
      </w:r>
    </w:p>
    <w:p w:rsidR="004079C3" w:rsidRDefault="004079C3" w:rsidP="004079C3">
      <w:r>
        <w:rPr>
          <w:rFonts w:ascii="宋体" w:cs="宋体" w:hint="eastAsia"/>
          <w:szCs w:val="21"/>
          <w:lang w:val="zh-CN"/>
        </w:rPr>
        <w:t>11．</w:t>
      </w:r>
      <w:r>
        <w:rPr>
          <w:rFonts w:hint="eastAsia"/>
        </w:rPr>
        <w:t>下列河流有凌汛的是</w:t>
      </w:r>
    </w:p>
    <w:p w:rsidR="004079C3" w:rsidRDefault="004079C3" w:rsidP="004079C3">
      <w:pPr>
        <w:ind w:firstLineChars="200" w:firstLine="420"/>
      </w:pPr>
      <w:r>
        <w:rPr>
          <w:rFonts w:hint="eastAsia"/>
        </w:rPr>
        <w:t>A</w:t>
      </w:r>
      <w:r w:rsidRPr="007573A6">
        <w:rPr>
          <w:rFonts w:ascii="宋体" w:cs="宋体" w:hint="eastAsia"/>
          <w:szCs w:val="21"/>
          <w:lang w:val="zh-CN"/>
        </w:rPr>
        <w:t>．</w:t>
      </w:r>
      <w:r>
        <w:rPr>
          <w:rFonts w:hint="eastAsia"/>
        </w:rPr>
        <w:t>辽河</w:t>
      </w:r>
      <w:r>
        <w:rPr>
          <w:rFonts w:hint="eastAsia"/>
        </w:rPr>
        <w:t xml:space="preserve">    B</w:t>
      </w:r>
      <w:r w:rsidRPr="007573A6">
        <w:rPr>
          <w:rFonts w:ascii="宋体" w:cs="宋体" w:hint="eastAsia"/>
          <w:szCs w:val="21"/>
          <w:lang w:val="zh-CN"/>
        </w:rPr>
        <w:t>．</w:t>
      </w:r>
      <w:r>
        <w:rPr>
          <w:rFonts w:hint="eastAsia"/>
        </w:rPr>
        <w:t>珠江</w:t>
      </w:r>
      <w:r>
        <w:rPr>
          <w:rFonts w:hint="eastAsia"/>
        </w:rPr>
        <w:t xml:space="preserve">      C</w:t>
      </w:r>
      <w:r w:rsidRPr="007573A6">
        <w:rPr>
          <w:rFonts w:ascii="宋体" w:cs="宋体" w:hint="eastAsia"/>
          <w:szCs w:val="21"/>
          <w:lang w:val="zh-CN"/>
        </w:rPr>
        <w:t>．</w:t>
      </w:r>
      <w:r>
        <w:rPr>
          <w:rFonts w:hint="eastAsia"/>
        </w:rPr>
        <w:t>松花江</w:t>
      </w:r>
      <w:r>
        <w:rPr>
          <w:rFonts w:hint="eastAsia"/>
        </w:rPr>
        <w:t xml:space="preserve">       D</w:t>
      </w:r>
      <w:r w:rsidRPr="007573A6">
        <w:rPr>
          <w:rFonts w:ascii="宋体" w:cs="宋体" w:hint="eastAsia"/>
          <w:szCs w:val="21"/>
          <w:lang w:val="zh-CN"/>
        </w:rPr>
        <w:t>．</w:t>
      </w:r>
      <w:r>
        <w:rPr>
          <w:rFonts w:hint="eastAsia"/>
        </w:rPr>
        <w:t>渭河</w:t>
      </w:r>
    </w:p>
    <w:p w:rsidR="004079C3" w:rsidRDefault="004079C3" w:rsidP="004079C3">
      <w:pPr>
        <w:ind w:firstLineChars="200" w:firstLine="420"/>
        <w:rPr>
          <w:rFonts w:eastAsia="楷体_GB2312"/>
        </w:rPr>
      </w:pPr>
    </w:p>
    <w:p w:rsidR="004079C3" w:rsidRDefault="004079C3" w:rsidP="004079C3">
      <w:pPr>
        <w:ind w:firstLineChars="200" w:firstLine="420"/>
        <w:rPr>
          <w:rFonts w:eastAsia="楷体_GB2312"/>
        </w:rPr>
      </w:pPr>
    </w:p>
    <w:p w:rsidR="004079C3" w:rsidRDefault="004079C3" w:rsidP="004079C3">
      <w:pPr>
        <w:ind w:firstLineChars="200" w:firstLine="420"/>
        <w:rPr>
          <w:rFonts w:eastAsia="楷体_GB2312"/>
        </w:rPr>
      </w:pPr>
    </w:p>
    <w:p w:rsidR="004079C3" w:rsidRDefault="004079C3" w:rsidP="004079C3">
      <w:pPr>
        <w:ind w:firstLineChars="200" w:firstLine="420"/>
        <w:rPr>
          <w:rFonts w:eastAsia="楷体_GB2312"/>
        </w:rPr>
      </w:pPr>
    </w:p>
    <w:p w:rsidR="004079C3" w:rsidRPr="007A770A" w:rsidRDefault="004079C3" w:rsidP="004079C3">
      <w:pPr>
        <w:snapToGrid w:val="0"/>
        <w:jc w:val="left"/>
        <w:rPr>
          <w:rFonts w:ascii="宋体" w:hAnsi="宋体" w:cs="宋体"/>
          <w:szCs w:val="21"/>
          <w:lang w:val="zh-CN"/>
        </w:rPr>
      </w:pPr>
      <w:r>
        <w:rPr>
          <w:rFonts w:ascii="宋体" w:hAnsi="宋体" w:cs="宋体" w:hint="eastAsia"/>
          <w:szCs w:val="21"/>
          <w:lang w:val="zh-CN"/>
        </w:rPr>
        <w:t>(三)</w:t>
      </w:r>
      <w:r w:rsidRPr="00B412F4">
        <w:rPr>
          <w:rFonts w:ascii="宋体" w:hAnsi="宋体" w:cs="宋体" w:hint="eastAsia"/>
          <w:szCs w:val="21"/>
          <w:lang w:val="zh-CN"/>
        </w:rPr>
        <w:t>综合题</w:t>
      </w:r>
    </w:p>
    <w:p w:rsidR="004079C3" w:rsidRDefault="0070527D" w:rsidP="004079C3">
      <w:r>
        <w:rPr>
          <w:noProof/>
          <w:sz w:val="20"/>
        </w:rPr>
        <w:pict>
          <v:group id="_x0000_s1130" style="position:absolute;left:0;text-align:left;margin-left:240.75pt;margin-top:-1.6pt;width:3in;height:156pt;z-index:251678720" coordorigin="6480,3000" coordsize="3885,3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6480;top:3000;width:3885;height:2625">
              <v:imagedata r:id="rId18" o:title="236"/>
            </v:shape>
            <v:shape id="_x0000_s1132" type="#_x0000_t202" style="position:absolute;left:7560;top:5652;width:2160;height:465" filled="f" stroked="f">
              <v:textbox style="mso-next-textbox:#_x0000_s1132">
                <w:txbxContent>
                  <w:p w:rsidR="004079C3" w:rsidRDefault="004079C3" w:rsidP="004079C3">
                    <w:r>
                      <w:rPr>
                        <w:rFonts w:hint="eastAsia"/>
                      </w:rPr>
                      <w:t>图</w:t>
                    </w:r>
                    <w:r>
                      <w:rPr>
                        <w:rFonts w:hint="eastAsia"/>
                      </w:rPr>
                      <w:t>27</w:t>
                    </w:r>
                  </w:p>
                </w:txbxContent>
              </v:textbox>
            </v:shape>
            <w10:wrap type="square"/>
          </v:group>
        </w:pict>
      </w:r>
      <w:r w:rsidR="004079C3">
        <w:rPr>
          <w:rFonts w:hint="eastAsia"/>
        </w:rPr>
        <w:t>1</w:t>
      </w:r>
      <w:r w:rsidR="004079C3">
        <w:rPr>
          <w:rFonts w:hint="eastAsia"/>
        </w:rPr>
        <w:t>．图</w:t>
      </w:r>
      <w:r w:rsidR="004079C3">
        <w:rPr>
          <w:rFonts w:hint="eastAsia"/>
        </w:rPr>
        <w:t>27</w:t>
      </w:r>
      <w:r w:rsidR="004079C3">
        <w:rPr>
          <w:rFonts w:hint="eastAsia"/>
        </w:rPr>
        <w:t>为我国东部某地区一个水电站下游某水文站在修坝前后测得的该河两条全年流量曲线图。</w:t>
      </w:r>
    </w:p>
    <w:p w:rsidR="004079C3" w:rsidRDefault="004079C3" w:rsidP="004079C3">
      <w:r>
        <w:rPr>
          <w:rFonts w:hint="eastAsia"/>
        </w:rPr>
        <w:t>（</w:t>
      </w:r>
      <w:r>
        <w:rPr>
          <w:rFonts w:hint="eastAsia"/>
        </w:rPr>
        <w:t>1</w:t>
      </w:r>
      <w:r>
        <w:rPr>
          <w:rFonts w:hint="eastAsia"/>
        </w:rPr>
        <w:t>）图中</w:t>
      </w:r>
      <w:r>
        <w:rPr>
          <w:rFonts w:hint="eastAsia"/>
        </w:rPr>
        <w:t>A</w:t>
      </w:r>
      <w:r>
        <w:rPr>
          <w:rFonts w:hint="eastAsia"/>
        </w:rPr>
        <w:t>、</w:t>
      </w:r>
      <w:r>
        <w:rPr>
          <w:rFonts w:hint="eastAsia"/>
        </w:rPr>
        <w:t>B</w:t>
      </w:r>
      <w:r>
        <w:rPr>
          <w:rFonts w:hint="eastAsia"/>
        </w:rPr>
        <w:t>、</w:t>
      </w:r>
      <w:r>
        <w:rPr>
          <w:rFonts w:hint="eastAsia"/>
        </w:rPr>
        <w:t>C</w:t>
      </w:r>
      <w:r>
        <w:rPr>
          <w:rFonts w:hint="eastAsia"/>
        </w:rPr>
        <w:t>分别是这条河流水源补给形式，</w:t>
      </w:r>
      <w:r>
        <w:rPr>
          <w:rFonts w:hint="eastAsia"/>
        </w:rPr>
        <w:lastRenderedPageBreak/>
        <w:t>请判断：</w:t>
      </w:r>
      <w:r>
        <w:rPr>
          <w:rFonts w:hint="eastAsia"/>
        </w:rPr>
        <w:t>A</w:t>
      </w:r>
      <w:r>
        <w:rPr>
          <w:rFonts w:hint="eastAsia"/>
        </w:rPr>
        <w:t>是</w:t>
      </w:r>
      <w:r>
        <w:rPr>
          <w:rFonts w:hint="eastAsia"/>
          <w:u w:val="single"/>
        </w:rPr>
        <w:t xml:space="preserve">       </w:t>
      </w:r>
      <w:r>
        <w:rPr>
          <w:rFonts w:hint="eastAsia"/>
        </w:rPr>
        <w:t>补给；</w:t>
      </w:r>
      <w:r>
        <w:rPr>
          <w:rFonts w:hint="eastAsia"/>
        </w:rPr>
        <w:t>B</w:t>
      </w:r>
      <w:r>
        <w:rPr>
          <w:rFonts w:hint="eastAsia"/>
        </w:rPr>
        <w:t>是</w:t>
      </w:r>
      <w:r>
        <w:rPr>
          <w:rFonts w:hint="eastAsia"/>
          <w:u w:val="single"/>
        </w:rPr>
        <w:t xml:space="preserve">      </w:t>
      </w:r>
      <w:r>
        <w:rPr>
          <w:rFonts w:hint="eastAsia"/>
        </w:rPr>
        <w:t>补给；</w:t>
      </w:r>
    </w:p>
    <w:p w:rsidR="004079C3" w:rsidRPr="006F09E5" w:rsidRDefault="004079C3" w:rsidP="004079C3">
      <w:r>
        <w:rPr>
          <w:rFonts w:hint="eastAsia"/>
        </w:rPr>
        <w:t>C</w:t>
      </w:r>
      <w:r>
        <w:rPr>
          <w:rFonts w:hint="eastAsia"/>
        </w:rPr>
        <w:t>是</w:t>
      </w:r>
      <w:r>
        <w:rPr>
          <w:rFonts w:hint="eastAsia"/>
          <w:u w:val="single"/>
        </w:rPr>
        <w:t xml:space="preserve">       </w:t>
      </w:r>
      <w:r>
        <w:rPr>
          <w:rFonts w:hint="eastAsia"/>
        </w:rPr>
        <w:t>补给。根据是</w:t>
      </w:r>
      <w:r>
        <w:rPr>
          <w:rFonts w:hint="eastAsia"/>
          <w:u w:val="single"/>
        </w:rPr>
        <w:t xml:space="preserve">                                                     </w:t>
      </w:r>
    </w:p>
    <w:p w:rsidR="004079C3" w:rsidRDefault="004079C3" w:rsidP="004079C3">
      <w:r>
        <w:rPr>
          <w:rFonts w:hint="eastAsia"/>
          <w:u w:val="single"/>
        </w:rPr>
        <w:t xml:space="preserve">                                        </w:t>
      </w:r>
      <w:r>
        <w:rPr>
          <w:rFonts w:hint="eastAsia"/>
        </w:rPr>
        <w:t>。</w:t>
      </w:r>
    </w:p>
    <w:p w:rsidR="004079C3" w:rsidRPr="00F90F20" w:rsidRDefault="004079C3" w:rsidP="004079C3">
      <w:pPr>
        <w:rPr>
          <w:rFonts w:ascii="宋体" w:hAnsi="宋体"/>
        </w:rPr>
      </w:pPr>
      <w:r>
        <w:rPr>
          <w:rFonts w:hint="eastAsia"/>
        </w:rPr>
        <w:t>（</w:t>
      </w:r>
      <w:r>
        <w:rPr>
          <w:rFonts w:hint="eastAsia"/>
        </w:rPr>
        <w:t>2</w:t>
      </w:r>
      <w:r>
        <w:rPr>
          <w:rFonts w:hint="eastAsia"/>
        </w:rPr>
        <w:t>）请判断图中</w:t>
      </w:r>
      <w:r>
        <w:rPr>
          <w:rFonts w:ascii="宋体" w:hAnsi="宋体" w:hint="eastAsia"/>
        </w:rPr>
        <w:t>①②两条曲线中属修坝后测到的</w:t>
      </w:r>
      <w:r>
        <w:rPr>
          <w:rFonts w:ascii="宋体" w:hAnsi="宋体" w:hint="eastAsia"/>
          <w:u w:val="single"/>
        </w:rPr>
        <w:t xml:space="preserve">      </w:t>
      </w:r>
      <w:r>
        <w:rPr>
          <w:rFonts w:ascii="宋体" w:hAnsi="宋体" w:hint="eastAsia"/>
        </w:rPr>
        <w:t>，判断依据是</w:t>
      </w:r>
      <w:r>
        <w:rPr>
          <w:rFonts w:ascii="宋体" w:hAnsi="宋体" w:hint="eastAsia"/>
          <w:u w:val="single"/>
        </w:rPr>
        <w:t xml:space="preserve">                                    </w:t>
      </w:r>
      <w:r>
        <w:rPr>
          <w:rFonts w:ascii="宋体" w:hAnsi="宋体" w:hint="eastAsia"/>
        </w:rPr>
        <w:t>。</w:t>
      </w:r>
    </w:p>
    <w:p w:rsidR="004079C3" w:rsidRDefault="004079C3" w:rsidP="004079C3">
      <w:pPr>
        <w:rPr>
          <w:rFonts w:ascii="宋体" w:hAnsi="宋体"/>
        </w:rPr>
      </w:pPr>
      <w:r>
        <w:rPr>
          <w:rFonts w:hint="eastAsia"/>
        </w:rPr>
        <w:t>（</w:t>
      </w:r>
      <w:r>
        <w:rPr>
          <w:rFonts w:hint="eastAsia"/>
        </w:rPr>
        <w:t>3</w:t>
      </w:r>
      <w:r>
        <w:rPr>
          <w:rFonts w:hint="eastAsia"/>
        </w:rPr>
        <w:t>）这条河流位于我国的</w:t>
      </w:r>
      <w:r>
        <w:rPr>
          <w:rFonts w:hint="eastAsia"/>
          <w:u w:val="single"/>
        </w:rPr>
        <w:t xml:space="preserve">             </w:t>
      </w:r>
      <w:r>
        <w:rPr>
          <w:rFonts w:hint="eastAsia"/>
        </w:rPr>
        <w:t>地区。</w:t>
      </w:r>
    </w:p>
    <w:p w:rsidR="004079C3" w:rsidRDefault="004079C3" w:rsidP="004079C3">
      <w:r>
        <w:rPr>
          <w:rFonts w:hint="eastAsia"/>
        </w:rPr>
        <w:t>（</w:t>
      </w:r>
      <w:r>
        <w:rPr>
          <w:rFonts w:hint="eastAsia"/>
        </w:rPr>
        <w:t>4</w:t>
      </w:r>
      <w:r>
        <w:rPr>
          <w:rFonts w:hint="eastAsia"/>
        </w:rPr>
        <w:t>）从图中看出河流径流量与地下水的补给关系是</w:t>
      </w:r>
      <w:r>
        <w:rPr>
          <w:rFonts w:hint="eastAsia"/>
          <w:u w:val="single"/>
        </w:rPr>
        <w:t xml:space="preserve">                       </w:t>
      </w:r>
      <w:r>
        <w:rPr>
          <w:rFonts w:hint="eastAsia"/>
        </w:rPr>
        <w:t>，原因是</w:t>
      </w:r>
      <w:r>
        <w:rPr>
          <w:rFonts w:hint="eastAsia"/>
          <w:u w:val="single"/>
        </w:rPr>
        <w:t xml:space="preserve">     </w:t>
      </w:r>
    </w:p>
    <w:p w:rsidR="004079C3" w:rsidRDefault="004079C3" w:rsidP="004079C3">
      <w:r>
        <w:rPr>
          <w:rFonts w:hint="eastAsia"/>
          <w:u w:val="single"/>
        </w:rPr>
        <w:t xml:space="preserve">                                                                            </w:t>
      </w:r>
      <w:r>
        <w:rPr>
          <w:rFonts w:hint="eastAsia"/>
        </w:rPr>
        <w:t>。</w:t>
      </w:r>
    </w:p>
    <w:p w:rsidR="004079C3" w:rsidRPr="00B412F4" w:rsidRDefault="004079C3" w:rsidP="004079C3">
      <w:pPr>
        <w:pStyle w:val="af6"/>
        <w:adjustRightInd w:val="0"/>
        <w:snapToGrid w:val="0"/>
        <w:spacing w:before="0" w:beforeAutospacing="0" w:after="0" w:afterAutospacing="0"/>
        <w:rPr>
          <w:sz w:val="21"/>
          <w:szCs w:val="21"/>
        </w:rPr>
      </w:pPr>
      <w:r>
        <w:rPr>
          <w:noProof/>
        </w:rPr>
        <w:drawing>
          <wp:anchor distT="0" distB="0" distL="114300" distR="114300" simplePos="0" relativeHeight="251676672" behindDoc="0" locked="0" layoutInCell="1" allowOverlap="1">
            <wp:simplePos x="0" y="0"/>
            <wp:positionH relativeFrom="column">
              <wp:posOffset>1097280</wp:posOffset>
            </wp:positionH>
            <wp:positionV relativeFrom="paragraph">
              <wp:posOffset>40640</wp:posOffset>
            </wp:positionV>
            <wp:extent cx="4703445" cy="1662430"/>
            <wp:effectExtent l="19050" t="0" r="1905" b="0"/>
            <wp:wrapSquare wrapText="bothSides"/>
            <wp:docPr id="104" name="图片 104" descr="../../../../WINDOWS/MypicPath/aa8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INDOWS/MypicPath/aa873001.jpg"/>
                    <pic:cNvPicPr>
                      <a:picLocks noChangeAspect="1" noChangeArrowheads="1"/>
                    </pic:cNvPicPr>
                  </pic:nvPicPr>
                  <pic:blipFill>
                    <a:blip r:embed="rId19" r:link="rId20" cstate="print">
                      <a:lum bright="-18000" contrast="30000"/>
                      <a:grayscl/>
                    </a:blip>
                    <a:srcRect b="10339"/>
                    <a:stretch>
                      <a:fillRect/>
                    </a:stretch>
                  </pic:blipFill>
                  <pic:spPr bwMode="auto">
                    <a:xfrm>
                      <a:off x="0" y="0"/>
                      <a:ext cx="4703445" cy="1662430"/>
                    </a:xfrm>
                    <a:prstGeom prst="rect">
                      <a:avLst/>
                    </a:prstGeom>
                    <a:noFill/>
                    <a:ln w="9525">
                      <a:noFill/>
                      <a:miter lim="800000"/>
                      <a:headEnd/>
                      <a:tailEnd/>
                    </a:ln>
                  </pic:spPr>
                </pic:pic>
              </a:graphicData>
            </a:graphic>
          </wp:anchor>
        </w:drawing>
      </w:r>
      <w:r>
        <w:rPr>
          <w:rFonts w:ascii="宋体" w:eastAsia="宋体" w:hAnsi="宋体" w:hint="eastAsia"/>
          <w:sz w:val="21"/>
          <w:szCs w:val="21"/>
        </w:rPr>
        <w:t>2.</w:t>
      </w:r>
      <w:r w:rsidRPr="00B412F4">
        <w:rPr>
          <w:rFonts w:ascii="宋体" w:eastAsia="宋体" w:hAnsi="宋体" w:hint="eastAsia"/>
          <w:sz w:val="21"/>
          <w:szCs w:val="21"/>
        </w:rPr>
        <w:t>读我国两区域图</w:t>
      </w:r>
      <w:r>
        <w:rPr>
          <w:rFonts w:ascii="宋体" w:eastAsia="宋体" w:hAnsi="宋体" w:hint="eastAsia"/>
          <w:sz w:val="21"/>
          <w:szCs w:val="21"/>
        </w:rPr>
        <w:t>,</w:t>
      </w:r>
      <w:r w:rsidRPr="00B412F4">
        <w:rPr>
          <w:rFonts w:ascii="宋体" w:eastAsia="宋体" w:hAnsi="宋体" w:hint="eastAsia"/>
          <w:sz w:val="21"/>
          <w:szCs w:val="21"/>
        </w:rPr>
        <w:t>回答问题。</w:t>
      </w:r>
      <w:r w:rsidRPr="00B412F4">
        <w:rPr>
          <w:rFonts w:hint="eastAsia"/>
          <w:sz w:val="21"/>
          <w:szCs w:val="21"/>
        </w:rPr>
        <w:t xml:space="preserve"> </w:t>
      </w: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Pr="00374822" w:rsidRDefault="004079C3" w:rsidP="004079C3">
      <w:pPr>
        <w:pStyle w:val="af6"/>
        <w:adjustRightInd w:val="0"/>
        <w:snapToGrid w:val="0"/>
        <w:spacing w:before="0" w:beforeAutospacing="0" w:after="0" w:afterAutospacing="0"/>
        <w:rPr>
          <w:rFonts w:ascii="宋体" w:eastAsia="宋体" w:hAnsi="宋体"/>
          <w:sz w:val="21"/>
          <w:szCs w:val="21"/>
        </w:rPr>
      </w:pPr>
      <w:r w:rsidRPr="000F4D55">
        <w:rPr>
          <w:rFonts w:ascii="宋体" w:eastAsia="宋体" w:hAnsi="宋体" w:hint="eastAsia"/>
          <w:sz w:val="21"/>
          <w:szCs w:val="21"/>
        </w:rPr>
        <w:t>(1)请分别说明图中长江、渭河流向不同的原因。</w:t>
      </w: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Pr="000F4D55"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Pr="000F4D55" w:rsidRDefault="004079C3" w:rsidP="004079C3">
      <w:pPr>
        <w:pStyle w:val="af6"/>
        <w:adjustRightInd w:val="0"/>
        <w:snapToGrid w:val="0"/>
        <w:spacing w:before="0" w:beforeAutospacing="0" w:after="0" w:afterAutospacing="0"/>
        <w:rPr>
          <w:rFonts w:ascii="宋体" w:eastAsia="宋体" w:hAnsi="宋体"/>
          <w:sz w:val="21"/>
          <w:szCs w:val="21"/>
        </w:rPr>
      </w:pPr>
      <w:r w:rsidRPr="000F4D55">
        <w:rPr>
          <w:rFonts w:ascii="宋体" w:eastAsia="宋体" w:hAnsi="宋体" w:hint="eastAsia"/>
          <w:sz w:val="21"/>
          <w:szCs w:val="21"/>
        </w:rPr>
        <w:t>(2)图中所示长江、黄河河段的下游，已建成的大型水利枢纽对嘉陵江、渭河相同的影响有哪些?</w:t>
      </w: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Pr="000F4D55" w:rsidRDefault="004079C3" w:rsidP="004079C3">
      <w:pPr>
        <w:pStyle w:val="af6"/>
        <w:adjustRightInd w:val="0"/>
        <w:snapToGrid w:val="0"/>
        <w:spacing w:before="0" w:beforeAutospacing="0" w:after="0" w:afterAutospacing="0"/>
        <w:rPr>
          <w:rFonts w:ascii="宋体" w:eastAsia="宋体" w:hAnsi="宋体"/>
          <w:sz w:val="21"/>
          <w:szCs w:val="21"/>
        </w:rPr>
      </w:pPr>
    </w:p>
    <w:p w:rsidR="004079C3" w:rsidRPr="000F4D55" w:rsidRDefault="004079C3" w:rsidP="004079C3">
      <w:pPr>
        <w:rPr>
          <w:rFonts w:ascii="宋体" w:hAnsi="宋体"/>
          <w:szCs w:val="21"/>
        </w:rPr>
      </w:pPr>
      <w:r>
        <w:rPr>
          <w:rFonts w:ascii="宋体" w:hAnsi="宋体" w:hint="eastAsia"/>
          <w:szCs w:val="21"/>
        </w:rPr>
        <w:t>3.</w:t>
      </w:r>
      <w:r w:rsidRPr="000F4D55">
        <w:rPr>
          <w:rFonts w:ascii="宋体" w:hAnsi="宋体" w:hint="eastAsia"/>
          <w:szCs w:val="21"/>
        </w:rPr>
        <w:t>许多城市的兴起和发展与河流息息相关，自然造就了河流，河流养育了城市。读下面中外著名城市景观照片，完成表格：</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977"/>
        <w:gridCol w:w="2693"/>
      </w:tblGrid>
      <w:tr w:rsidR="004079C3" w:rsidRPr="00B412F4" w:rsidTr="006540FF">
        <w:trPr>
          <w:trHeight w:val="1543"/>
        </w:trPr>
        <w:tc>
          <w:tcPr>
            <w:tcW w:w="3402" w:type="dxa"/>
            <w:vAlign w:val="center"/>
          </w:tcPr>
          <w:p w:rsidR="004079C3" w:rsidRPr="00B412F4" w:rsidRDefault="004079C3" w:rsidP="006540FF">
            <w:pPr>
              <w:rPr>
                <w:szCs w:val="21"/>
              </w:rPr>
            </w:pPr>
            <w:r w:rsidRPr="00B412F4">
              <w:rPr>
                <w:rFonts w:hint="eastAsia"/>
                <w:szCs w:val="21"/>
              </w:rPr>
              <w:t>城市景观照片</w:t>
            </w:r>
          </w:p>
        </w:tc>
        <w:tc>
          <w:tcPr>
            <w:tcW w:w="2977" w:type="dxa"/>
            <w:vAlign w:val="center"/>
          </w:tcPr>
          <w:p w:rsidR="004079C3" w:rsidRPr="00B412F4" w:rsidRDefault="004079C3" w:rsidP="006540FF">
            <w:pPr>
              <w:rPr>
                <w:szCs w:val="21"/>
              </w:rPr>
            </w:pPr>
            <w:r>
              <w:rPr>
                <w:noProof/>
                <w:szCs w:val="21"/>
              </w:rPr>
              <w:drawing>
                <wp:inline distT="0" distB="0" distL="0" distR="0">
                  <wp:extent cx="1890395" cy="1082040"/>
                  <wp:effectExtent l="19050" t="0" r="0" b="0"/>
                  <wp:docPr id="96" name="图片 96" descr="C:\Documents and Settings\ghb\桌面\塞纳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ocuments and Settings\ghb\桌面\塞纳河2.jpg"/>
                          <pic:cNvPicPr>
                            <a:picLocks noChangeAspect="1" noChangeArrowheads="1"/>
                          </pic:cNvPicPr>
                        </pic:nvPicPr>
                        <pic:blipFill>
                          <a:blip r:embed="rId21" r:link="rId22" cstate="print">
                            <a:lum bright="20000"/>
                          </a:blip>
                          <a:srcRect/>
                          <a:stretch>
                            <a:fillRect/>
                          </a:stretch>
                        </pic:blipFill>
                        <pic:spPr bwMode="auto">
                          <a:xfrm>
                            <a:off x="0" y="0"/>
                            <a:ext cx="1890395" cy="1082040"/>
                          </a:xfrm>
                          <a:prstGeom prst="rect">
                            <a:avLst/>
                          </a:prstGeom>
                          <a:noFill/>
                        </pic:spPr>
                      </pic:pic>
                    </a:graphicData>
                  </a:graphic>
                </wp:inline>
              </w:drawing>
            </w:r>
          </w:p>
        </w:tc>
        <w:tc>
          <w:tcPr>
            <w:tcW w:w="2693" w:type="dxa"/>
            <w:vAlign w:val="center"/>
          </w:tcPr>
          <w:p w:rsidR="004079C3" w:rsidRPr="00B412F4" w:rsidRDefault="004079C3" w:rsidP="006540FF">
            <w:pPr>
              <w:rPr>
                <w:szCs w:val="21"/>
              </w:rPr>
            </w:pPr>
            <w:r>
              <w:rPr>
                <w:rFonts w:hint="eastAsia"/>
                <w:noProof/>
                <w:szCs w:val="21"/>
              </w:rPr>
              <w:drawing>
                <wp:anchor distT="0" distB="0" distL="114300" distR="114300" simplePos="0" relativeHeight="251677696" behindDoc="0" locked="0" layoutInCell="1" allowOverlap="1">
                  <wp:simplePos x="0" y="0"/>
                  <wp:positionH relativeFrom="column">
                    <wp:posOffset>196850</wp:posOffset>
                  </wp:positionH>
                  <wp:positionV relativeFrom="paragraph">
                    <wp:posOffset>-1022350</wp:posOffset>
                  </wp:positionV>
                  <wp:extent cx="1671320" cy="1021080"/>
                  <wp:effectExtent l="19050" t="0" r="5080" b="0"/>
                  <wp:wrapSquare wrapText="bothSides"/>
                  <wp:docPr id="105" name="图片 105" descr="C:\Documents and Settings\ghb\桌面\外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ghb\桌面\外滩2.jpg"/>
                          <pic:cNvPicPr>
                            <a:picLocks noChangeAspect="1" noChangeArrowheads="1"/>
                          </pic:cNvPicPr>
                        </pic:nvPicPr>
                        <pic:blipFill>
                          <a:blip r:embed="rId23" r:link="rId24" cstate="print"/>
                          <a:srcRect/>
                          <a:stretch>
                            <a:fillRect/>
                          </a:stretch>
                        </pic:blipFill>
                        <pic:spPr bwMode="auto">
                          <a:xfrm>
                            <a:off x="0" y="0"/>
                            <a:ext cx="1671320" cy="1021080"/>
                          </a:xfrm>
                          <a:prstGeom prst="rect">
                            <a:avLst/>
                          </a:prstGeom>
                          <a:noFill/>
                        </pic:spPr>
                      </pic:pic>
                    </a:graphicData>
                  </a:graphic>
                </wp:anchor>
              </w:drawing>
            </w:r>
          </w:p>
        </w:tc>
      </w:tr>
      <w:tr w:rsidR="004079C3" w:rsidRPr="00B412F4" w:rsidTr="006540FF">
        <w:trPr>
          <w:trHeight w:val="324"/>
        </w:trPr>
        <w:tc>
          <w:tcPr>
            <w:tcW w:w="3402" w:type="dxa"/>
            <w:vAlign w:val="center"/>
          </w:tcPr>
          <w:p w:rsidR="004079C3" w:rsidRPr="00B412F4" w:rsidRDefault="004079C3" w:rsidP="006540FF">
            <w:pPr>
              <w:rPr>
                <w:szCs w:val="21"/>
              </w:rPr>
            </w:pPr>
            <w:r w:rsidRPr="00B412F4">
              <w:rPr>
                <w:rFonts w:hint="eastAsia"/>
                <w:szCs w:val="21"/>
              </w:rPr>
              <w:t>城市名称</w:t>
            </w:r>
          </w:p>
        </w:tc>
        <w:tc>
          <w:tcPr>
            <w:tcW w:w="2977" w:type="dxa"/>
            <w:vAlign w:val="center"/>
          </w:tcPr>
          <w:p w:rsidR="004079C3" w:rsidRPr="00B412F4" w:rsidRDefault="004079C3" w:rsidP="006540FF">
            <w:pPr>
              <w:rPr>
                <w:szCs w:val="21"/>
              </w:rPr>
            </w:pPr>
          </w:p>
        </w:tc>
        <w:tc>
          <w:tcPr>
            <w:tcW w:w="2693" w:type="dxa"/>
            <w:vAlign w:val="center"/>
          </w:tcPr>
          <w:p w:rsidR="004079C3" w:rsidRPr="00B412F4" w:rsidRDefault="004079C3" w:rsidP="006540FF">
            <w:pPr>
              <w:rPr>
                <w:szCs w:val="21"/>
              </w:rPr>
            </w:pPr>
          </w:p>
        </w:tc>
      </w:tr>
      <w:tr w:rsidR="004079C3" w:rsidRPr="00B412F4" w:rsidTr="006540FF">
        <w:trPr>
          <w:trHeight w:val="271"/>
        </w:trPr>
        <w:tc>
          <w:tcPr>
            <w:tcW w:w="3402" w:type="dxa"/>
            <w:vAlign w:val="center"/>
          </w:tcPr>
          <w:p w:rsidR="004079C3" w:rsidRPr="00B412F4" w:rsidRDefault="004079C3" w:rsidP="006540FF">
            <w:pPr>
              <w:rPr>
                <w:szCs w:val="21"/>
              </w:rPr>
            </w:pPr>
            <w:r w:rsidRPr="00B412F4">
              <w:rPr>
                <w:rFonts w:hint="eastAsia"/>
                <w:szCs w:val="21"/>
              </w:rPr>
              <w:t>河流及所注入的海洋或河流</w:t>
            </w:r>
          </w:p>
        </w:tc>
        <w:tc>
          <w:tcPr>
            <w:tcW w:w="2977" w:type="dxa"/>
            <w:vAlign w:val="center"/>
          </w:tcPr>
          <w:p w:rsidR="004079C3" w:rsidRPr="00B412F4" w:rsidRDefault="004079C3" w:rsidP="006540FF">
            <w:pPr>
              <w:rPr>
                <w:szCs w:val="21"/>
              </w:rPr>
            </w:pPr>
          </w:p>
        </w:tc>
        <w:tc>
          <w:tcPr>
            <w:tcW w:w="2693" w:type="dxa"/>
            <w:vAlign w:val="center"/>
          </w:tcPr>
          <w:p w:rsidR="004079C3" w:rsidRPr="00B412F4" w:rsidRDefault="004079C3" w:rsidP="006540FF">
            <w:pPr>
              <w:rPr>
                <w:szCs w:val="21"/>
              </w:rPr>
            </w:pPr>
          </w:p>
        </w:tc>
      </w:tr>
      <w:tr w:rsidR="004079C3" w:rsidRPr="00B412F4" w:rsidTr="006540FF">
        <w:trPr>
          <w:trHeight w:val="220"/>
        </w:trPr>
        <w:tc>
          <w:tcPr>
            <w:tcW w:w="3402" w:type="dxa"/>
            <w:vAlign w:val="center"/>
          </w:tcPr>
          <w:p w:rsidR="004079C3" w:rsidRPr="00B412F4" w:rsidRDefault="004079C3" w:rsidP="006540FF">
            <w:pPr>
              <w:rPr>
                <w:szCs w:val="21"/>
              </w:rPr>
            </w:pPr>
            <w:r w:rsidRPr="00B412F4">
              <w:rPr>
                <w:rFonts w:hint="eastAsia"/>
                <w:szCs w:val="21"/>
              </w:rPr>
              <w:t>城市所在地的地形区名称</w:t>
            </w:r>
          </w:p>
        </w:tc>
        <w:tc>
          <w:tcPr>
            <w:tcW w:w="2977" w:type="dxa"/>
            <w:vAlign w:val="center"/>
          </w:tcPr>
          <w:p w:rsidR="004079C3" w:rsidRPr="00B412F4" w:rsidRDefault="004079C3" w:rsidP="006540FF">
            <w:pPr>
              <w:rPr>
                <w:szCs w:val="21"/>
              </w:rPr>
            </w:pPr>
          </w:p>
        </w:tc>
        <w:tc>
          <w:tcPr>
            <w:tcW w:w="2693" w:type="dxa"/>
            <w:vAlign w:val="center"/>
          </w:tcPr>
          <w:p w:rsidR="004079C3" w:rsidRPr="00B412F4" w:rsidRDefault="004079C3" w:rsidP="006540FF">
            <w:pPr>
              <w:rPr>
                <w:szCs w:val="21"/>
              </w:rPr>
            </w:pPr>
          </w:p>
        </w:tc>
      </w:tr>
      <w:tr w:rsidR="004079C3" w:rsidRPr="00B412F4" w:rsidTr="006540FF">
        <w:trPr>
          <w:trHeight w:val="267"/>
        </w:trPr>
        <w:tc>
          <w:tcPr>
            <w:tcW w:w="3402" w:type="dxa"/>
            <w:vAlign w:val="center"/>
          </w:tcPr>
          <w:p w:rsidR="004079C3" w:rsidRPr="00B412F4" w:rsidRDefault="004079C3" w:rsidP="006540FF">
            <w:pPr>
              <w:rPr>
                <w:szCs w:val="21"/>
              </w:rPr>
            </w:pPr>
            <w:r w:rsidRPr="00B412F4">
              <w:rPr>
                <w:rFonts w:hint="eastAsia"/>
                <w:szCs w:val="21"/>
              </w:rPr>
              <w:t>城市所在区域的气候类型</w:t>
            </w:r>
          </w:p>
        </w:tc>
        <w:tc>
          <w:tcPr>
            <w:tcW w:w="2977" w:type="dxa"/>
            <w:vAlign w:val="center"/>
          </w:tcPr>
          <w:p w:rsidR="004079C3" w:rsidRPr="00B412F4" w:rsidRDefault="004079C3" w:rsidP="006540FF">
            <w:pPr>
              <w:rPr>
                <w:szCs w:val="21"/>
              </w:rPr>
            </w:pPr>
          </w:p>
        </w:tc>
        <w:tc>
          <w:tcPr>
            <w:tcW w:w="2693" w:type="dxa"/>
            <w:vAlign w:val="center"/>
          </w:tcPr>
          <w:p w:rsidR="004079C3" w:rsidRPr="00B412F4" w:rsidRDefault="004079C3" w:rsidP="006540FF">
            <w:pPr>
              <w:rPr>
                <w:szCs w:val="21"/>
              </w:rPr>
            </w:pPr>
          </w:p>
        </w:tc>
      </w:tr>
      <w:tr w:rsidR="004079C3" w:rsidRPr="00B412F4" w:rsidTr="006540FF">
        <w:trPr>
          <w:trHeight w:val="267"/>
        </w:trPr>
        <w:tc>
          <w:tcPr>
            <w:tcW w:w="3402" w:type="dxa"/>
            <w:vAlign w:val="center"/>
          </w:tcPr>
          <w:p w:rsidR="004079C3" w:rsidRPr="00B412F4" w:rsidRDefault="004079C3" w:rsidP="006540FF">
            <w:pPr>
              <w:rPr>
                <w:szCs w:val="21"/>
              </w:rPr>
            </w:pPr>
            <w:r w:rsidRPr="00B412F4">
              <w:rPr>
                <w:rFonts w:hint="eastAsia"/>
                <w:szCs w:val="21"/>
              </w:rPr>
              <w:t>河流径流量季节变化特点及其成因</w:t>
            </w:r>
          </w:p>
        </w:tc>
        <w:tc>
          <w:tcPr>
            <w:tcW w:w="2977" w:type="dxa"/>
            <w:vAlign w:val="center"/>
          </w:tcPr>
          <w:p w:rsidR="004079C3" w:rsidRPr="00B412F4" w:rsidRDefault="004079C3" w:rsidP="006540FF">
            <w:pPr>
              <w:rPr>
                <w:szCs w:val="21"/>
              </w:rPr>
            </w:pPr>
          </w:p>
        </w:tc>
        <w:tc>
          <w:tcPr>
            <w:tcW w:w="2693" w:type="dxa"/>
            <w:vAlign w:val="center"/>
          </w:tcPr>
          <w:p w:rsidR="004079C3" w:rsidRPr="00B412F4" w:rsidRDefault="004079C3" w:rsidP="006540FF">
            <w:pPr>
              <w:rPr>
                <w:szCs w:val="21"/>
              </w:rPr>
            </w:pPr>
          </w:p>
        </w:tc>
      </w:tr>
      <w:tr w:rsidR="004079C3" w:rsidRPr="00B412F4" w:rsidTr="006540FF">
        <w:trPr>
          <w:cantSplit/>
          <w:trHeight w:val="242"/>
        </w:trPr>
        <w:tc>
          <w:tcPr>
            <w:tcW w:w="3402" w:type="dxa"/>
            <w:vAlign w:val="center"/>
          </w:tcPr>
          <w:p w:rsidR="004079C3" w:rsidRPr="00B412F4" w:rsidRDefault="004079C3" w:rsidP="006540FF">
            <w:pPr>
              <w:rPr>
                <w:szCs w:val="21"/>
              </w:rPr>
            </w:pPr>
            <w:r w:rsidRPr="00B412F4">
              <w:rPr>
                <w:rFonts w:hint="eastAsia"/>
                <w:szCs w:val="21"/>
              </w:rPr>
              <w:t>河流在城市发展中的共同作用</w:t>
            </w:r>
          </w:p>
        </w:tc>
        <w:tc>
          <w:tcPr>
            <w:tcW w:w="5670" w:type="dxa"/>
            <w:gridSpan w:val="2"/>
            <w:vAlign w:val="center"/>
          </w:tcPr>
          <w:p w:rsidR="004079C3" w:rsidRPr="00B412F4" w:rsidRDefault="004079C3" w:rsidP="004079C3">
            <w:pPr>
              <w:numPr>
                <w:ilvl w:val="0"/>
                <w:numId w:val="2"/>
              </w:numPr>
              <w:adjustRightInd w:val="0"/>
              <w:textAlignment w:val="baseline"/>
              <w:rPr>
                <w:szCs w:val="21"/>
              </w:rPr>
            </w:pPr>
            <w:r>
              <w:rPr>
                <w:rFonts w:hint="eastAsia"/>
                <w:szCs w:val="21"/>
              </w:rPr>
              <w:t xml:space="preserve">          </w:t>
            </w:r>
            <w:r w:rsidRPr="00B412F4">
              <w:rPr>
                <w:rFonts w:hint="eastAsia"/>
                <w:szCs w:val="21"/>
              </w:rPr>
              <w:t>（</w:t>
            </w:r>
            <w:r w:rsidRPr="00B412F4">
              <w:rPr>
                <w:rFonts w:hint="eastAsia"/>
                <w:szCs w:val="21"/>
              </w:rPr>
              <w:t>2</w:t>
            </w:r>
            <w:r w:rsidRPr="00B412F4">
              <w:rPr>
                <w:rFonts w:hint="eastAsia"/>
                <w:szCs w:val="21"/>
              </w:rPr>
              <w:t>）</w:t>
            </w:r>
            <w:r>
              <w:rPr>
                <w:rFonts w:hint="eastAsia"/>
                <w:szCs w:val="21"/>
              </w:rPr>
              <w:t xml:space="preserve">                  </w:t>
            </w:r>
            <w:r w:rsidRPr="00B412F4">
              <w:rPr>
                <w:rFonts w:hint="eastAsia"/>
                <w:szCs w:val="21"/>
              </w:rPr>
              <w:t>（</w:t>
            </w:r>
            <w:r w:rsidRPr="00B412F4">
              <w:rPr>
                <w:rFonts w:hint="eastAsia"/>
                <w:szCs w:val="21"/>
              </w:rPr>
              <w:t>3</w:t>
            </w:r>
            <w:r w:rsidRPr="00B412F4">
              <w:rPr>
                <w:rFonts w:hint="eastAsia"/>
                <w:szCs w:val="21"/>
              </w:rPr>
              <w:t>）</w:t>
            </w:r>
          </w:p>
        </w:tc>
      </w:tr>
    </w:tbl>
    <w:p w:rsidR="000D37DD" w:rsidRPr="006D2B0F" w:rsidRDefault="000D37DD" w:rsidP="000D37DD">
      <w:pPr>
        <w:jc w:val="center"/>
        <w:rPr>
          <w:b/>
        </w:rPr>
      </w:pPr>
      <w:r w:rsidRPr="006D2B0F">
        <w:rPr>
          <w:rFonts w:hint="eastAsia"/>
          <w:b/>
        </w:rPr>
        <w:t>第五节</w:t>
      </w:r>
      <w:r w:rsidRPr="006D2B0F">
        <w:rPr>
          <w:rFonts w:hint="eastAsia"/>
          <w:b/>
        </w:rPr>
        <w:t xml:space="preserve">  </w:t>
      </w:r>
      <w:r w:rsidRPr="006D2B0F">
        <w:rPr>
          <w:rFonts w:hint="eastAsia"/>
          <w:b/>
        </w:rPr>
        <w:t>中国的河流</w:t>
      </w:r>
    </w:p>
    <w:p w:rsidR="000D37DD" w:rsidRPr="006D2B0F" w:rsidRDefault="000D37DD" w:rsidP="000D37DD">
      <w:pPr>
        <w:rPr>
          <w:b/>
        </w:rPr>
      </w:pPr>
      <w:r w:rsidRPr="006D2B0F">
        <w:rPr>
          <w:rFonts w:hint="eastAsia"/>
          <w:b/>
        </w:rPr>
        <w:t>一、填空题</w:t>
      </w:r>
    </w:p>
    <w:p w:rsidR="000D37DD" w:rsidRDefault="000D37DD" w:rsidP="000D37DD">
      <w:r>
        <w:rPr>
          <w:rFonts w:hint="eastAsia"/>
        </w:rPr>
        <w:t>1</w:t>
      </w:r>
      <w:r>
        <w:rPr>
          <w:rFonts w:hint="eastAsia"/>
        </w:rPr>
        <w:t>．长江、黄河、珠江</w:t>
      </w:r>
      <w:r>
        <w:rPr>
          <w:rFonts w:hint="eastAsia"/>
        </w:rPr>
        <w:t xml:space="preserve">   </w:t>
      </w:r>
      <w:r>
        <w:rPr>
          <w:rFonts w:hint="eastAsia"/>
        </w:rPr>
        <w:t>三</w:t>
      </w:r>
      <w:r>
        <w:rPr>
          <w:rFonts w:hint="eastAsia"/>
        </w:rPr>
        <w:t xml:space="preserve">   </w:t>
      </w:r>
      <w:r>
        <w:rPr>
          <w:rFonts w:hint="eastAsia"/>
        </w:rPr>
        <w:t>额尔齐斯河</w:t>
      </w:r>
      <w:r>
        <w:rPr>
          <w:rFonts w:hint="eastAsia"/>
        </w:rPr>
        <w:t xml:space="preserve">  2</w:t>
      </w:r>
      <w:r>
        <w:rPr>
          <w:rFonts w:hint="eastAsia"/>
        </w:rPr>
        <w:t>．</w:t>
      </w:r>
      <w:r>
        <w:rPr>
          <w:rFonts w:hint="eastAsia"/>
        </w:rPr>
        <w:t xml:space="preserve"> </w:t>
      </w:r>
      <w:r>
        <w:rPr>
          <w:rFonts w:hint="eastAsia"/>
        </w:rPr>
        <w:t>塔里木河</w:t>
      </w:r>
      <w:r>
        <w:rPr>
          <w:rFonts w:hint="eastAsia"/>
        </w:rPr>
        <w:t xml:space="preserve">   </w:t>
      </w:r>
      <w:r>
        <w:rPr>
          <w:rFonts w:hint="eastAsia"/>
        </w:rPr>
        <w:t>过渡用水</w:t>
      </w:r>
      <w:r>
        <w:rPr>
          <w:rFonts w:hint="eastAsia"/>
        </w:rPr>
        <w:t xml:space="preserve"> </w:t>
      </w:r>
      <w:r>
        <w:rPr>
          <w:rFonts w:hint="eastAsia"/>
        </w:rPr>
        <w:t>上中下游分配不均</w:t>
      </w:r>
    </w:p>
    <w:p w:rsidR="000D37DD" w:rsidRPr="00DB1BEC" w:rsidRDefault="000D37DD" w:rsidP="000D37DD">
      <w:r>
        <w:rPr>
          <w:rFonts w:hint="eastAsia"/>
        </w:rPr>
        <w:t>3</w:t>
      </w:r>
      <w:r>
        <w:rPr>
          <w:rFonts w:hint="eastAsia"/>
        </w:rPr>
        <w:t>．</w:t>
      </w:r>
    </w:p>
    <w:tbl>
      <w:tblPr>
        <w:tblpPr w:leftFromText="180" w:rightFromText="180" w:vertAnchor="text" w:horzAnchor="margin" w:tblpY="86"/>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7155"/>
      </w:tblGrid>
      <w:tr w:rsidR="000D37DD" w:rsidTr="006540FF">
        <w:trPr>
          <w:trHeight w:val="304"/>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hint="eastAsia"/>
                <w:color w:val="000000"/>
                <w:szCs w:val="21"/>
              </w:rPr>
              <w:lastRenderedPageBreak/>
              <w:t>河流的水文特征</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hint="eastAsia"/>
                <w:color w:val="000000"/>
                <w:szCs w:val="21"/>
              </w:rPr>
              <w:t>分析影响因素</w:t>
            </w:r>
          </w:p>
        </w:tc>
      </w:tr>
      <w:tr w:rsidR="000D37DD" w:rsidTr="006540FF">
        <w:trPr>
          <w:trHeight w:val="623"/>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hint="eastAsia"/>
                <w:color w:val="000000"/>
                <w:szCs w:val="21"/>
              </w:rPr>
              <w:t>水位、流量的大小及其季节变化</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rPr>
                <w:rFonts w:ascii="宋体" w:hAnsi="宋体"/>
                <w:color w:val="000000"/>
                <w:szCs w:val="21"/>
              </w:rPr>
            </w:pPr>
            <w:r w:rsidRPr="00AF353A">
              <w:rPr>
                <w:rFonts w:ascii="宋体" w:hAnsi="宋体" w:cs="宋体"/>
                <w:color w:val="000000"/>
                <w:szCs w:val="21"/>
              </w:rPr>
              <w:t>取决于河流补给类型，以雨水补给为主的河流水位变化由降水特点决定；以冰川融水补给为主的河流，水位变化由气温特点决定。</w:t>
            </w:r>
          </w:p>
        </w:tc>
      </w:tr>
      <w:tr w:rsidR="000D37DD" w:rsidTr="006540FF">
        <w:trPr>
          <w:trHeight w:val="319"/>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cs="宋体"/>
                <w:color w:val="000000"/>
                <w:szCs w:val="21"/>
              </w:rPr>
              <w:t>汛期长短</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rPr>
                <w:rFonts w:ascii="宋体" w:hAnsi="宋体" w:cs="宋体"/>
                <w:color w:val="000000"/>
                <w:szCs w:val="21"/>
              </w:rPr>
            </w:pPr>
            <w:r w:rsidRPr="00AF353A">
              <w:rPr>
                <w:rFonts w:ascii="宋体" w:hAnsi="宋体" w:cs="宋体"/>
                <w:color w:val="000000"/>
                <w:szCs w:val="21"/>
              </w:rPr>
              <w:t>雨季开始早结束晚，河流汛期长。雨季开始晚，结束早，河流汛期短。</w:t>
            </w:r>
          </w:p>
        </w:tc>
      </w:tr>
      <w:tr w:rsidR="000D37DD" w:rsidTr="006540FF">
        <w:trPr>
          <w:trHeight w:val="623"/>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hint="eastAsia"/>
                <w:color w:val="000000"/>
                <w:szCs w:val="21"/>
              </w:rPr>
              <w:t>含沙量的大小</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rPr>
                <w:rFonts w:ascii="宋体" w:hAnsi="宋体"/>
                <w:color w:val="000000"/>
                <w:szCs w:val="21"/>
              </w:rPr>
            </w:pPr>
            <w:r w:rsidRPr="00AF353A">
              <w:rPr>
                <w:rFonts w:ascii="宋体" w:hAnsi="宋体" w:cs="宋体"/>
                <w:color w:val="000000"/>
                <w:szCs w:val="21"/>
              </w:rPr>
              <w:t>由植被覆盖情况和土质状况决定的。植被覆盖差，土质疏松，河流含沙量大。反之，含沙量小。</w:t>
            </w:r>
          </w:p>
        </w:tc>
      </w:tr>
      <w:tr w:rsidR="000D37DD" w:rsidTr="006540FF">
        <w:trPr>
          <w:trHeight w:val="278"/>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hint="eastAsia"/>
                <w:color w:val="000000"/>
                <w:szCs w:val="21"/>
              </w:rPr>
              <w:t>有无结冰期</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rPr>
                <w:rFonts w:ascii="宋体" w:hAnsi="宋体"/>
                <w:color w:val="000000"/>
                <w:szCs w:val="21"/>
              </w:rPr>
            </w:pPr>
            <w:r w:rsidRPr="00AF353A">
              <w:rPr>
                <w:rFonts w:ascii="宋体" w:hAnsi="宋体" w:cs="宋体"/>
                <w:color w:val="000000"/>
                <w:szCs w:val="21"/>
              </w:rPr>
              <w:t>由流域内最低气温决定的。月均温在</w:t>
            </w:r>
            <w:smartTag w:uri="urn:schemas-microsoft-com:office:smarttags" w:element="chmetcnv">
              <w:smartTagPr>
                <w:attr w:name="UnitName" w:val="℃"/>
                <w:attr w:name="SourceValue" w:val="0"/>
                <w:attr w:name="HasSpace" w:val="False"/>
                <w:attr w:name="Negative" w:val="False"/>
                <w:attr w:name="NumberType" w:val="1"/>
                <w:attr w:name="TCSC" w:val="0"/>
              </w:smartTagPr>
              <w:r w:rsidRPr="00AF353A">
                <w:rPr>
                  <w:rFonts w:ascii="宋体" w:hAnsi="宋体" w:cs="宋体"/>
                  <w:color w:val="000000"/>
                  <w:szCs w:val="21"/>
                </w:rPr>
                <w:t>0℃</w:t>
              </w:r>
            </w:smartTag>
            <w:r w:rsidRPr="00AF353A">
              <w:rPr>
                <w:rFonts w:ascii="宋体" w:hAnsi="宋体" w:cs="宋体"/>
                <w:color w:val="000000"/>
                <w:szCs w:val="21"/>
              </w:rPr>
              <w:t>以下河流结冰，</w:t>
            </w:r>
            <w:smartTag w:uri="urn:schemas-microsoft-com:office:smarttags" w:element="chmetcnv">
              <w:smartTagPr>
                <w:attr w:name="UnitName" w:val="℃"/>
                <w:attr w:name="SourceValue" w:val="0"/>
                <w:attr w:name="HasSpace" w:val="False"/>
                <w:attr w:name="Negative" w:val="False"/>
                <w:attr w:name="NumberType" w:val="1"/>
                <w:attr w:name="TCSC" w:val="0"/>
              </w:smartTagPr>
              <w:r w:rsidRPr="00AF353A">
                <w:rPr>
                  <w:rFonts w:ascii="宋体" w:hAnsi="宋体" w:cs="宋体"/>
                  <w:color w:val="000000"/>
                  <w:szCs w:val="21"/>
                </w:rPr>
                <w:t>0℃</w:t>
              </w:r>
            </w:smartTag>
            <w:r w:rsidRPr="00AF353A">
              <w:rPr>
                <w:rFonts w:ascii="宋体" w:hAnsi="宋体" w:cs="宋体"/>
                <w:color w:val="000000"/>
                <w:szCs w:val="21"/>
              </w:rPr>
              <w:t>以上无结冰期</w:t>
            </w:r>
          </w:p>
        </w:tc>
      </w:tr>
      <w:tr w:rsidR="000D37DD" w:rsidTr="006540FF">
        <w:trPr>
          <w:trHeight w:val="278"/>
        </w:trPr>
        <w:tc>
          <w:tcPr>
            <w:tcW w:w="1976"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jc w:val="center"/>
              <w:rPr>
                <w:rFonts w:ascii="宋体" w:hAnsi="宋体"/>
                <w:color w:val="000000"/>
                <w:szCs w:val="21"/>
              </w:rPr>
            </w:pPr>
            <w:r w:rsidRPr="00AF353A">
              <w:rPr>
                <w:rFonts w:ascii="宋体" w:hAnsi="宋体" w:cs="宋体"/>
                <w:color w:val="000000"/>
                <w:szCs w:val="21"/>
              </w:rPr>
              <w:t>水能蕴藏量</w:t>
            </w:r>
          </w:p>
        </w:tc>
        <w:tc>
          <w:tcPr>
            <w:tcW w:w="7155" w:type="dxa"/>
            <w:tcBorders>
              <w:top w:val="single" w:sz="4" w:space="0" w:color="auto"/>
              <w:left w:val="single" w:sz="4" w:space="0" w:color="auto"/>
              <w:bottom w:val="single" w:sz="4" w:space="0" w:color="auto"/>
              <w:right w:val="single" w:sz="4" w:space="0" w:color="auto"/>
            </w:tcBorders>
            <w:vAlign w:val="center"/>
          </w:tcPr>
          <w:p w:rsidR="000D37DD" w:rsidRPr="00AF353A" w:rsidRDefault="000D37DD" w:rsidP="006540FF">
            <w:pPr>
              <w:rPr>
                <w:rFonts w:ascii="宋体" w:hAnsi="宋体" w:cs="宋体"/>
                <w:color w:val="000000"/>
                <w:szCs w:val="21"/>
              </w:rPr>
            </w:pPr>
            <w:r w:rsidRPr="00AF353A">
              <w:rPr>
                <w:rFonts w:ascii="宋体" w:hAnsi="宋体" w:cs="宋体"/>
                <w:color w:val="000000"/>
                <w:szCs w:val="21"/>
              </w:rPr>
              <w:t>由流域内的地形、气候特征等决定</w:t>
            </w:r>
          </w:p>
        </w:tc>
      </w:tr>
    </w:tbl>
    <w:p w:rsidR="000D37DD" w:rsidRDefault="000D37DD" w:rsidP="000D37DD">
      <w:r>
        <w:rPr>
          <w:rFonts w:hint="eastAsia"/>
        </w:rPr>
        <w:t>4</w:t>
      </w:r>
      <w:r>
        <w:rPr>
          <w:rFonts w:hint="eastAsia"/>
        </w:rPr>
        <w:t>．</w:t>
      </w:r>
    </w:p>
    <w:tbl>
      <w:tblPr>
        <w:tblpPr w:leftFromText="180" w:rightFromText="180" w:vertAnchor="text" w:horzAnchor="page" w:tblpX="223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1406"/>
        <w:gridCol w:w="1875"/>
        <w:gridCol w:w="3281"/>
      </w:tblGrid>
      <w:tr w:rsidR="000D37DD" w:rsidTr="006540FF">
        <w:trPr>
          <w:trHeight w:val="200"/>
        </w:trPr>
        <w:tc>
          <w:tcPr>
            <w:tcW w:w="1312"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时间</w:t>
            </w:r>
          </w:p>
        </w:tc>
        <w:tc>
          <w:tcPr>
            <w:tcW w:w="1406"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水量</w:t>
            </w:r>
          </w:p>
        </w:tc>
        <w:tc>
          <w:tcPr>
            <w:tcW w:w="1875"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水位</w:t>
            </w:r>
          </w:p>
        </w:tc>
        <w:tc>
          <w:tcPr>
            <w:tcW w:w="3281"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结冰期</w:t>
            </w:r>
          </w:p>
        </w:tc>
      </w:tr>
      <w:tr w:rsidR="000D37DD" w:rsidTr="006540FF">
        <w:trPr>
          <w:trHeight w:val="401"/>
        </w:trPr>
        <w:tc>
          <w:tcPr>
            <w:tcW w:w="1312"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夏季风</w:t>
            </w:r>
          </w:p>
        </w:tc>
        <w:tc>
          <w:tcPr>
            <w:tcW w:w="1406"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大</w:t>
            </w:r>
          </w:p>
        </w:tc>
        <w:tc>
          <w:tcPr>
            <w:tcW w:w="1875"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高</w:t>
            </w:r>
          </w:p>
        </w:tc>
        <w:tc>
          <w:tcPr>
            <w:tcW w:w="3281"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无</w:t>
            </w:r>
          </w:p>
        </w:tc>
      </w:tr>
      <w:tr w:rsidR="000D37DD" w:rsidTr="006540FF">
        <w:trPr>
          <w:trHeight w:val="372"/>
        </w:trPr>
        <w:tc>
          <w:tcPr>
            <w:tcW w:w="1312"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sidRPr="00511B3F">
              <w:rPr>
                <w:rFonts w:hint="eastAsia"/>
                <w:szCs w:val="21"/>
              </w:rPr>
              <w:t>冬季风</w:t>
            </w:r>
          </w:p>
        </w:tc>
        <w:tc>
          <w:tcPr>
            <w:tcW w:w="1406"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小</w:t>
            </w:r>
          </w:p>
        </w:tc>
        <w:tc>
          <w:tcPr>
            <w:tcW w:w="1875"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低</w:t>
            </w:r>
          </w:p>
        </w:tc>
        <w:tc>
          <w:tcPr>
            <w:tcW w:w="3281" w:type="dxa"/>
            <w:tcBorders>
              <w:top w:val="single" w:sz="4" w:space="0" w:color="auto"/>
              <w:left w:val="single" w:sz="4" w:space="0" w:color="auto"/>
              <w:bottom w:val="single" w:sz="4" w:space="0" w:color="auto"/>
              <w:right w:val="single" w:sz="4" w:space="0" w:color="auto"/>
            </w:tcBorders>
          </w:tcPr>
          <w:p w:rsidR="000D37DD" w:rsidRPr="00511B3F" w:rsidRDefault="000D37DD" w:rsidP="006540FF">
            <w:pPr>
              <w:jc w:val="center"/>
              <w:rPr>
                <w:szCs w:val="21"/>
              </w:rPr>
            </w:pPr>
            <w:r>
              <w:rPr>
                <w:rFonts w:hint="eastAsia"/>
                <w:szCs w:val="21"/>
              </w:rPr>
              <w:t>冬季温度是否大于零度</w:t>
            </w:r>
          </w:p>
        </w:tc>
      </w:tr>
    </w:tbl>
    <w:p w:rsidR="000D37DD" w:rsidRDefault="000D37DD" w:rsidP="000D37DD"/>
    <w:p w:rsidR="000D37DD" w:rsidRDefault="000D37DD" w:rsidP="000D37DD"/>
    <w:p w:rsidR="000D37DD" w:rsidRDefault="000D37DD" w:rsidP="000D37DD"/>
    <w:p w:rsidR="000D37DD" w:rsidRDefault="000D37DD" w:rsidP="000D37DD">
      <w:r>
        <w:rPr>
          <w:rFonts w:hint="eastAsia"/>
        </w:rPr>
        <w:t>5</w:t>
      </w:r>
      <w:r>
        <w:rPr>
          <w:rFonts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342"/>
        <w:gridCol w:w="1343"/>
        <w:gridCol w:w="1342"/>
        <w:gridCol w:w="1342"/>
        <w:gridCol w:w="1343"/>
      </w:tblGrid>
      <w:tr w:rsidR="000D37DD" w:rsidTr="006540FF">
        <w:trPr>
          <w:trHeight w:val="247"/>
        </w:trPr>
        <w:tc>
          <w:tcPr>
            <w:tcW w:w="170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地区</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河流</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流量</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水位</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含沙量</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有无结冰期</w:t>
            </w:r>
          </w:p>
        </w:tc>
      </w:tr>
      <w:tr w:rsidR="000D37DD" w:rsidTr="006540FF">
        <w:trPr>
          <w:trHeight w:val="234"/>
        </w:trPr>
        <w:tc>
          <w:tcPr>
            <w:tcW w:w="170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东北</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黑龙江</w:t>
            </w:r>
          </w:p>
          <w:p w:rsidR="000D37DD" w:rsidRPr="007418BF" w:rsidRDefault="000D37DD" w:rsidP="006540FF">
            <w:pPr>
              <w:jc w:val="center"/>
              <w:rPr>
                <w:szCs w:val="21"/>
              </w:rPr>
            </w:pPr>
            <w:r w:rsidRPr="007418BF">
              <w:rPr>
                <w:rFonts w:hint="eastAsia"/>
                <w:szCs w:val="21"/>
              </w:rPr>
              <w:t>松花江</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大</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春汛和夏汛</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小</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有</w:t>
            </w:r>
          </w:p>
        </w:tc>
      </w:tr>
      <w:tr w:rsidR="000D37DD" w:rsidTr="006540FF">
        <w:trPr>
          <w:trHeight w:val="844"/>
        </w:trPr>
        <w:tc>
          <w:tcPr>
            <w:tcW w:w="170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秦岭—淮河以北</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辽河</w:t>
            </w:r>
            <w:r w:rsidRPr="007418BF">
              <w:rPr>
                <w:szCs w:val="21"/>
              </w:rPr>
              <w:t xml:space="preserve"> </w:t>
            </w:r>
            <w:r w:rsidRPr="007418BF">
              <w:rPr>
                <w:rFonts w:hint="eastAsia"/>
                <w:szCs w:val="21"/>
              </w:rPr>
              <w:t>海河</w:t>
            </w:r>
            <w:r w:rsidRPr="007418BF">
              <w:rPr>
                <w:szCs w:val="21"/>
              </w:rPr>
              <w:t xml:space="preserve"> </w:t>
            </w:r>
            <w:r w:rsidRPr="007418BF">
              <w:rPr>
                <w:rFonts w:hint="eastAsia"/>
                <w:szCs w:val="21"/>
              </w:rPr>
              <w:t>黄河</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小</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夏秋汛</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大</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有</w:t>
            </w:r>
          </w:p>
        </w:tc>
      </w:tr>
      <w:tr w:rsidR="000D37DD" w:rsidTr="006540FF">
        <w:trPr>
          <w:trHeight w:val="531"/>
        </w:trPr>
        <w:tc>
          <w:tcPr>
            <w:tcW w:w="170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秦岭—淮河以南</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长江</w:t>
            </w:r>
          </w:p>
          <w:p w:rsidR="000D37DD" w:rsidRPr="007418BF" w:rsidRDefault="000D37DD" w:rsidP="006540FF">
            <w:pPr>
              <w:jc w:val="center"/>
              <w:rPr>
                <w:szCs w:val="21"/>
              </w:rPr>
            </w:pPr>
            <w:r w:rsidRPr="007418BF">
              <w:rPr>
                <w:rFonts w:hint="eastAsia"/>
                <w:szCs w:val="21"/>
              </w:rPr>
              <w:t>珠江</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大</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夏秋汛</w:t>
            </w:r>
          </w:p>
        </w:tc>
        <w:tc>
          <w:tcPr>
            <w:tcW w:w="1342"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小</w:t>
            </w:r>
          </w:p>
        </w:tc>
        <w:tc>
          <w:tcPr>
            <w:tcW w:w="1343"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Pr>
                <w:rFonts w:hint="eastAsia"/>
                <w:szCs w:val="21"/>
              </w:rPr>
              <w:t>无</w:t>
            </w:r>
          </w:p>
        </w:tc>
      </w:tr>
    </w:tbl>
    <w:tbl>
      <w:tblPr>
        <w:tblpPr w:leftFromText="180" w:rightFromText="18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6"/>
        <w:gridCol w:w="3049"/>
        <w:gridCol w:w="1257"/>
        <w:gridCol w:w="2848"/>
      </w:tblGrid>
      <w:tr w:rsidR="000D37DD" w:rsidTr="006540FF">
        <w:trPr>
          <w:trHeight w:val="208"/>
        </w:trPr>
        <w:tc>
          <w:tcPr>
            <w:tcW w:w="1236" w:type="dxa"/>
            <w:tcBorders>
              <w:top w:val="single" w:sz="4" w:space="0" w:color="auto"/>
              <w:left w:val="single" w:sz="4" w:space="0" w:color="auto"/>
              <w:bottom w:val="single" w:sz="4" w:space="0" w:color="auto"/>
              <w:right w:val="single" w:sz="4" w:space="0" w:color="auto"/>
            </w:tcBorders>
          </w:tcPr>
          <w:p w:rsidR="000D37DD" w:rsidRPr="007418BF" w:rsidRDefault="000D37DD" w:rsidP="006540FF">
            <w:pPr>
              <w:jc w:val="center"/>
              <w:rPr>
                <w:szCs w:val="21"/>
              </w:rPr>
            </w:pPr>
          </w:p>
        </w:tc>
        <w:tc>
          <w:tcPr>
            <w:tcW w:w="3049"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补</w:t>
            </w:r>
            <w:r w:rsidRPr="007418BF">
              <w:rPr>
                <w:szCs w:val="21"/>
              </w:rPr>
              <w:t xml:space="preserve"> </w:t>
            </w:r>
            <w:r w:rsidRPr="007418BF">
              <w:rPr>
                <w:rFonts w:hint="eastAsia"/>
                <w:szCs w:val="21"/>
              </w:rPr>
              <w:t>给</w:t>
            </w:r>
            <w:r w:rsidRPr="007418BF">
              <w:rPr>
                <w:szCs w:val="21"/>
              </w:rPr>
              <w:t xml:space="preserve"> </w:t>
            </w:r>
            <w:r w:rsidRPr="007418BF">
              <w:rPr>
                <w:rFonts w:hint="eastAsia"/>
                <w:szCs w:val="21"/>
              </w:rPr>
              <w:t>来</w:t>
            </w:r>
            <w:r w:rsidRPr="007418BF">
              <w:rPr>
                <w:szCs w:val="21"/>
              </w:rPr>
              <w:t xml:space="preserve"> </w:t>
            </w:r>
            <w:r w:rsidRPr="007418BF">
              <w:rPr>
                <w:rFonts w:hint="eastAsia"/>
                <w:szCs w:val="21"/>
              </w:rPr>
              <w:t>源</w:t>
            </w:r>
          </w:p>
        </w:tc>
        <w:tc>
          <w:tcPr>
            <w:tcW w:w="1257"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汛</w:t>
            </w:r>
            <w:r w:rsidRPr="007418BF">
              <w:rPr>
                <w:szCs w:val="21"/>
              </w:rPr>
              <w:t xml:space="preserve"> </w:t>
            </w:r>
            <w:r w:rsidRPr="007418BF">
              <w:rPr>
                <w:rFonts w:hint="eastAsia"/>
                <w:szCs w:val="21"/>
              </w:rPr>
              <w:t>期</w:t>
            </w:r>
          </w:p>
        </w:tc>
        <w:tc>
          <w:tcPr>
            <w:tcW w:w="2848" w:type="dxa"/>
            <w:tcBorders>
              <w:top w:val="single" w:sz="4" w:space="0" w:color="auto"/>
              <w:left w:val="single" w:sz="4" w:space="0" w:color="auto"/>
              <w:bottom w:val="single" w:sz="4" w:space="0" w:color="auto"/>
              <w:right w:val="single" w:sz="4" w:space="0" w:color="auto"/>
            </w:tcBorders>
            <w:vAlign w:val="center"/>
          </w:tcPr>
          <w:p w:rsidR="000D37DD" w:rsidRPr="007418BF" w:rsidRDefault="000D37DD" w:rsidP="006540FF">
            <w:pPr>
              <w:jc w:val="center"/>
              <w:rPr>
                <w:szCs w:val="21"/>
              </w:rPr>
            </w:pPr>
            <w:r w:rsidRPr="007418BF">
              <w:rPr>
                <w:rFonts w:hint="eastAsia"/>
                <w:szCs w:val="21"/>
              </w:rPr>
              <w:t>枯</w:t>
            </w:r>
            <w:r w:rsidRPr="007418BF">
              <w:rPr>
                <w:szCs w:val="21"/>
              </w:rPr>
              <w:t xml:space="preserve"> </w:t>
            </w:r>
            <w:r w:rsidRPr="007418BF">
              <w:rPr>
                <w:rFonts w:hint="eastAsia"/>
                <w:szCs w:val="21"/>
              </w:rPr>
              <w:t>水</w:t>
            </w:r>
            <w:r w:rsidRPr="007418BF">
              <w:rPr>
                <w:szCs w:val="21"/>
              </w:rPr>
              <w:t xml:space="preserve"> </w:t>
            </w:r>
            <w:r w:rsidRPr="007418BF">
              <w:rPr>
                <w:rFonts w:hint="eastAsia"/>
                <w:szCs w:val="21"/>
              </w:rPr>
              <w:t>期</w:t>
            </w:r>
          </w:p>
        </w:tc>
      </w:tr>
      <w:tr w:rsidR="000D37DD" w:rsidTr="006540FF">
        <w:trPr>
          <w:trHeight w:val="387"/>
        </w:trPr>
        <w:tc>
          <w:tcPr>
            <w:tcW w:w="1236" w:type="dxa"/>
            <w:tcBorders>
              <w:top w:val="single" w:sz="4" w:space="0" w:color="auto"/>
              <w:left w:val="single" w:sz="4" w:space="0" w:color="auto"/>
              <w:bottom w:val="single" w:sz="4" w:space="0" w:color="auto"/>
              <w:right w:val="single" w:sz="4" w:space="0" w:color="auto"/>
            </w:tcBorders>
          </w:tcPr>
          <w:p w:rsidR="000D37DD" w:rsidRPr="007418BF" w:rsidRDefault="000D37DD" w:rsidP="006540FF">
            <w:pPr>
              <w:jc w:val="center"/>
              <w:rPr>
                <w:szCs w:val="21"/>
              </w:rPr>
            </w:pPr>
            <w:r w:rsidRPr="007418BF">
              <w:rPr>
                <w:rFonts w:hint="eastAsia"/>
                <w:szCs w:val="21"/>
              </w:rPr>
              <w:t>塔里木河</w:t>
            </w:r>
          </w:p>
        </w:tc>
        <w:tc>
          <w:tcPr>
            <w:tcW w:w="3049" w:type="dxa"/>
            <w:tcBorders>
              <w:top w:val="single" w:sz="4" w:space="0" w:color="auto"/>
              <w:left w:val="single" w:sz="4" w:space="0" w:color="auto"/>
              <w:bottom w:val="single" w:sz="4" w:space="0" w:color="auto"/>
              <w:right w:val="single" w:sz="4" w:space="0" w:color="auto"/>
            </w:tcBorders>
          </w:tcPr>
          <w:p w:rsidR="000D37DD" w:rsidRPr="007418BF" w:rsidRDefault="000D37DD" w:rsidP="006540FF">
            <w:pPr>
              <w:jc w:val="center"/>
              <w:rPr>
                <w:szCs w:val="21"/>
              </w:rPr>
            </w:pPr>
            <w:r>
              <w:rPr>
                <w:rFonts w:hint="eastAsia"/>
                <w:szCs w:val="21"/>
              </w:rPr>
              <w:t>冰雪融水</w:t>
            </w:r>
          </w:p>
        </w:tc>
        <w:tc>
          <w:tcPr>
            <w:tcW w:w="1257" w:type="dxa"/>
            <w:tcBorders>
              <w:top w:val="single" w:sz="4" w:space="0" w:color="auto"/>
              <w:left w:val="single" w:sz="4" w:space="0" w:color="auto"/>
              <w:bottom w:val="single" w:sz="4" w:space="0" w:color="auto"/>
              <w:right w:val="single" w:sz="4" w:space="0" w:color="auto"/>
            </w:tcBorders>
          </w:tcPr>
          <w:p w:rsidR="000D37DD" w:rsidRPr="007418BF" w:rsidRDefault="000D37DD" w:rsidP="006540FF">
            <w:pPr>
              <w:jc w:val="center"/>
              <w:rPr>
                <w:szCs w:val="21"/>
              </w:rPr>
            </w:pPr>
            <w:r>
              <w:rPr>
                <w:rFonts w:hint="eastAsia"/>
                <w:szCs w:val="21"/>
              </w:rPr>
              <w:t>夏季</w:t>
            </w:r>
          </w:p>
        </w:tc>
        <w:tc>
          <w:tcPr>
            <w:tcW w:w="2848" w:type="dxa"/>
            <w:tcBorders>
              <w:top w:val="single" w:sz="4" w:space="0" w:color="auto"/>
              <w:left w:val="single" w:sz="4" w:space="0" w:color="auto"/>
              <w:bottom w:val="single" w:sz="4" w:space="0" w:color="auto"/>
              <w:right w:val="single" w:sz="4" w:space="0" w:color="auto"/>
            </w:tcBorders>
          </w:tcPr>
          <w:p w:rsidR="000D37DD" w:rsidRPr="007418BF" w:rsidRDefault="000D37DD" w:rsidP="006540FF">
            <w:pPr>
              <w:jc w:val="center"/>
              <w:rPr>
                <w:szCs w:val="21"/>
              </w:rPr>
            </w:pPr>
            <w:r>
              <w:rPr>
                <w:rFonts w:hint="eastAsia"/>
                <w:szCs w:val="21"/>
              </w:rPr>
              <w:t>冬季断流</w:t>
            </w:r>
          </w:p>
        </w:tc>
      </w:tr>
    </w:tbl>
    <w:p w:rsidR="000D37DD" w:rsidRDefault="000D37DD" w:rsidP="000D37DD">
      <w:pPr>
        <w:rPr>
          <w:rFonts w:ascii="宋体" w:hAnsi="宋体"/>
          <w:szCs w:val="21"/>
        </w:rPr>
      </w:pPr>
      <w:r>
        <w:rPr>
          <w:rFonts w:ascii="宋体" w:hAnsi="宋体" w:hint="eastAsia"/>
          <w:szCs w:val="21"/>
        </w:rPr>
        <w:t>6.</w:t>
      </w:r>
    </w:p>
    <w:p w:rsidR="00625A76" w:rsidRPr="00823A57" w:rsidRDefault="00625A76" w:rsidP="00625A76">
      <w:pPr>
        <w:spacing w:line="320" w:lineRule="exact"/>
        <w:rPr>
          <w:rFonts w:ascii="宋体" w:hAnsi="宋体" w:cs="宋体"/>
        </w:rPr>
      </w:pPr>
    </w:p>
    <w:sectPr w:rsidR="00625A76" w:rsidRPr="00823A57" w:rsidSect="008B5376">
      <w:footerReference w:type="even" r:id="rId25"/>
      <w:footerReference w:type="default" r:id="rId26"/>
      <w:pgSz w:w="10319" w:h="14571" w:code="13"/>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27D" w:rsidRDefault="0070527D" w:rsidP="00B03E10">
      <w:r>
        <w:separator/>
      </w:r>
    </w:p>
  </w:endnote>
  <w:endnote w:type="continuationSeparator" w:id="0">
    <w:p w:rsidR="0070527D" w:rsidRDefault="0070527D" w:rsidP="00B0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楷体_GB2312">
    <w:altName w:val="楷体"/>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Songti SC">
    <w:altName w:val="宋体"/>
    <w:charset w:val="86"/>
    <w:family w:val="auto"/>
    <w:pitch w:val="default"/>
    <w:sig w:usb0="00000000" w:usb1="0000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67C" w:rsidRDefault="00E52D38" w:rsidP="00496212">
    <w:pPr>
      <w:pStyle w:val="a9"/>
      <w:framePr w:wrap="around" w:vAnchor="text" w:hAnchor="margin" w:xAlign="center" w:y="1"/>
      <w:rPr>
        <w:rStyle w:val="ab"/>
      </w:rPr>
    </w:pPr>
    <w:r>
      <w:rPr>
        <w:rStyle w:val="ab"/>
      </w:rPr>
      <w:fldChar w:fldCharType="begin"/>
    </w:r>
    <w:r w:rsidR="008577A9">
      <w:rPr>
        <w:rStyle w:val="ab"/>
      </w:rPr>
      <w:instrText xml:space="preserve">PAGE  </w:instrText>
    </w:r>
    <w:r>
      <w:rPr>
        <w:rStyle w:val="ab"/>
      </w:rPr>
      <w:fldChar w:fldCharType="end"/>
    </w:r>
  </w:p>
  <w:p w:rsidR="002F567C" w:rsidRDefault="0070527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67C" w:rsidRDefault="00E52D38" w:rsidP="00496212">
    <w:pPr>
      <w:pStyle w:val="a9"/>
      <w:framePr w:wrap="around" w:vAnchor="text" w:hAnchor="margin" w:xAlign="center" w:y="1"/>
      <w:rPr>
        <w:rStyle w:val="ab"/>
      </w:rPr>
    </w:pPr>
    <w:r>
      <w:rPr>
        <w:rStyle w:val="ab"/>
      </w:rPr>
      <w:fldChar w:fldCharType="begin"/>
    </w:r>
    <w:r w:rsidR="008577A9">
      <w:rPr>
        <w:rStyle w:val="ab"/>
      </w:rPr>
      <w:instrText xml:space="preserve">PAGE  </w:instrText>
    </w:r>
    <w:r>
      <w:rPr>
        <w:rStyle w:val="ab"/>
      </w:rPr>
      <w:fldChar w:fldCharType="separate"/>
    </w:r>
    <w:r w:rsidR="009269A7">
      <w:rPr>
        <w:rStyle w:val="ab"/>
        <w:noProof/>
      </w:rPr>
      <w:t>1</w:t>
    </w:r>
    <w:r>
      <w:rPr>
        <w:rStyle w:val="ab"/>
      </w:rPr>
      <w:fldChar w:fldCharType="end"/>
    </w:r>
  </w:p>
  <w:p w:rsidR="002F567C" w:rsidRDefault="0070527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27D" w:rsidRDefault="0070527D" w:rsidP="00B03E10">
      <w:r>
        <w:separator/>
      </w:r>
    </w:p>
  </w:footnote>
  <w:footnote w:type="continuationSeparator" w:id="0">
    <w:p w:rsidR="0070527D" w:rsidRDefault="0070527D" w:rsidP="00B0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85FE8"/>
    <w:multiLevelType w:val="hybridMultilevel"/>
    <w:tmpl w:val="7A1AAC1C"/>
    <w:lvl w:ilvl="0" w:tplc="2376EC32">
      <w:start w:val="1"/>
      <w:numFmt w:val="decimal"/>
      <w:lvlText w:val="%1."/>
      <w:lvlJc w:val="left"/>
      <w:pPr>
        <w:ind w:left="502" w:hanging="360"/>
      </w:pPr>
      <w:rPr>
        <w:rFonts w:ascii="楷体_GB2312" w:eastAsiaTheme="minorEastAsia" w:hAnsi="楷体_GB2312" w:cs="楷体_GB2312" w:hint="default"/>
        <w:sz w:val="20"/>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15:restartNumberingAfterBreak="0">
    <w:nsid w:val="575C2002"/>
    <w:multiLevelType w:val="hybridMultilevel"/>
    <w:tmpl w:val="51603B82"/>
    <w:lvl w:ilvl="0" w:tplc="E918E0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6489C"/>
    <w:rsid w:val="0000639A"/>
    <w:rsid w:val="000070BF"/>
    <w:rsid w:val="00010486"/>
    <w:rsid w:val="00025CA0"/>
    <w:rsid w:val="00043DCD"/>
    <w:rsid w:val="000445BD"/>
    <w:rsid w:val="000462FB"/>
    <w:rsid w:val="00050F7B"/>
    <w:rsid w:val="000569E3"/>
    <w:rsid w:val="000929D7"/>
    <w:rsid w:val="00096C00"/>
    <w:rsid w:val="000A4A6B"/>
    <w:rsid w:val="000B4177"/>
    <w:rsid w:val="000D37DD"/>
    <w:rsid w:val="000D6DD0"/>
    <w:rsid w:val="000E26E8"/>
    <w:rsid w:val="000E44E9"/>
    <w:rsid w:val="000F4933"/>
    <w:rsid w:val="000F6A65"/>
    <w:rsid w:val="00145A2B"/>
    <w:rsid w:val="0016658E"/>
    <w:rsid w:val="00186901"/>
    <w:rsid w:val="00187AA3"/>
    <w:rsid w:val="001E5344"/>
    <w:rsid w:val="001F07BE"/>
    <w:rsid w:val="001F673A"/>
    <w:rsid w:val="001F695C"/>
    <w:rsid w:val="00201922"/>
    <w:rsid w:val="00211779"/>
    <w:rsid w:val="00234594"/>
    <w:rsid w:val="00257DE2"/>
    <w:rsid w:val="002768CD"/>
    <w:rsid w:val="00282B8B"/>
    <w:rsid w:val="00283342"/>
    <w:rsid w:val="00295519"/>
    <w:rsid w:val="00297935"/>
    <w:rsid w:val="002B79AD"/>
    <w:rsid w:val="002E0B6E"/>
    <w:rsid w:val="002E77C4"/>
    <w:rsid w:val="002F03BD"/>
    <w:rsid w:val="002F27B6"/>
    <w:rsid w:val="002F2830"/>
    <w:rsid w:val="00302D59"/>
    <w:rsid w:val="00306150"/>
    <w:rsid w:val="003128DE"/>
    <w:rsid w:val="003204A7"/>
    <w:rsid w:val="00323B43"/>
    <w:rsid w:val="00345C8B"/>
    <w:rsid w:val="00356783"/>
    <w:rsid w:val="0036237B"/>
    <w:rsid w:val="003728E6"/>
    <w:rsid w:val="00375D84"/>
    <w:rsid w:val="003D37D8"/>
    <w:rsid w:val="003D392A"/>
    <w:rsid w:val="003E4921"/>
    <w:rsid w:val="004055F7"/>
    <w:rsid w:val="004079C3"/>
    <w:rsid w:val="00422061"/>
    <w:rsid w:val="00432789"/>
    <w:rsid w:val="004358AB"/>
    <w:rsid w:val="00442DD1"/>
    <w:rsid w:val="004555A8"/>
    <w:rsid w:val="004811A7"/>
    <w:rsid w:val="00482103"/>
    <w:rsid w:val="00492F8C"/>
    <w:rsid w:val="004A6884"/>
    <w:rsid w:val="005339E1"/>
    <w:rsid w:val="00551751"/>
    <w:rsid w:val="005602BA"/>
    <w:rsid w:val="00574D60"/>
    <w:rsid w:val="005A0EA8"/>
    <w:rsid w:val="005B2E18"/>
    <w:rsid w:val="005B5FFF"/>
    <w:rsid w:val="005D1B58"/>
    <w:rsid w:val="005D570B"/>
    <w:rsid w:val="005E5F30"/>
    <w:rsid w:val="005F267D"/>
    <w:rsid w:val="0061128A"/>
    <w:rsid w:val="0062299B"/>
    <w:rsid w:val="00625A76"/>
    <w:rsid w:val="0063617E"/>
    <w:rsid w:val="00642531"/>
    <w:rsid w:val="006456B0"/>
    <w:rsid w:val="00693AD4"/>
    <w:rsid w:val="0069681B"/>
    <w:rsid w:val="006B0202"/>
    <w:rsid w:val="006B7F4F"/>
    <w:rsid w:val="0070527D"/>
    <w:rsid w:val="007106F2"/>
    <w:rsid w:val="00716001"/>
    <w:rsid w:val="007162A5"/>
    <w:rsid w:val="0074626D"/>
    <w:rsid w:val="0075130D"/>
    <w:rsid w:val="00755C52"/>
    <w:rsid w:val="00763B3F"/>
    <w:rsid w:val="00776E65"/>
    <w:rsid w:val="00781193"/>
    <w:rsid w:val="00782AEF"/>
    <w:rsid w:val="007847C3"/>
    <w:rsid w:val="007A359B"/>
    <w:rsid w:val="007A3CF2"/>
    <w:rsid w:val="007B1884"/>
    <w:rsid w:val="007C7B08"/>
    <w:rsid w:val="007E0226"/>
    <w:rsid w:val="007E2AD9"/>
    <w:rsid w:val="007F7EE1"/>
    <w:rsid w:val="008022FB"/>
    <w:rsid w:val="00804022"/>
    <w:rsid w:val="00804B71"/>
    <w:rsid w:val="00812FE8"/>
    <w:rsid w:val="00831BF6"/>
    <w:rsid w:val="008577A9"/>
    <w:rsid w:val="00860CED"/>
    <w:rsid w:val="008861AD"/>
    <w:rsid w:val="008A2C20"/>
    <w:rsid w:val="008A5B20"/>
    <w:rsid w:val="008B539D"/>
    <w:rsid w:val="008B7726"/>
    <w:rsid w:val="008C0E0B"/>
    <w:rsid w:val="008C7FAA"/>
    <w:rsid w:val="008D7AF7"/>
    <w:rsid w:val="00913F72"/>
    <w:rsid w:val="00915BF9"/>
    <w:rsid w:val="00921262"/>
    <w:rsid w:val="009221FB"/>
    <w:rsid w:val="009269A7"/>
    <w:rsid w:val="00927B00"/>
    <w:rsid w:val="00931CDD"/>
    <w:rsid w:val="0094652B"/>
    <w:rsid w:val="0096489C"/>
    <w:rsid w:val="00966868"/>
    <w:rsid w:val="00997D78"/>
    <w:rsid w:val="009A26CE"/>
    <w:rsid w:val="009D26E1"/>
    <w:rsid w:val="009F3229"/>
    <w:rsid w:val="009F54F8"/>
    <w:rsid w:val="00A0580C"/>
    <w:rsid w:val="00A115BD"/>
    <w:rsid w:val="00A36AD9"/>
    <w:rsid w:val="00A639BC"/>
    <w:rsid w:val="00A85011"/>
    <w:rsid w:val="00A95755"/>
    <w:rsid w:val="00AA646B"/>
    <w:rsid w:val="00AB6AD8"/>
    <w:rsid w:val="00AC2461"/>
    <w:rsid w:val="00AD55CB"/>
    <w:rsid w:val="00AE080A"/>
    <w:rsid w:val="00AE3BDE"/>
    <w:rsid w:val="00AE6018"/>
    <w:rsid w:val="00AE6248"/>
    <w:rsid w:val="00B03E10"/>
    <w:rsid w:val="00B34764"/>
    <w:rsid w:val="00B45850"/>
    <w:rsid w:val="00B52359"/>
    <w:rsid w:val="00B64C5D"/>
    <w:rsid w:val="00B66FE1"/>
    <w:rsid w:val="00B677C2"/>
    <w:rsid w:val="00BA0432"/>
    <w:rsid w:val="00BA6171"/>
    <w:rsid w:val="00BD3B90"/>
    <w:rsid w:val="00BE2297"/>
    <w:rsid w:val="00BE41CE"/>
    <w:rsid w:val="00C1739F"/>
    <w:rsid w:val="00C227FA"/>
    <w:rsid w:val="00C22D8E"/>
    <w:rsid w:val="00C60513"/>
    <w:rsid w:val="00C61250"/>
    <w:rsid w:val="00C97652"/>
    <w:rsid w:val="00CB11E3"/>
    <w:rsid w:val="00CC1884"/>
    <w:rsid w:val="00CE28AD"/>
    <w:rsid w:val="00CE54DB"/>
    <w:rsid w:val="00D00149"/>
    <w:rsid w:val="00D10DEC"/>
    <w:rsid w:val="00D17015"/>
    <w:rsid w:val="00D17163"/>
    <w:rsid w:val="00D272CB"/>
    <w:rsid w:val="00D31DF4"/>
    <w:rsid w:val="00D43E0D"/>
    <w:rsid w:val="00D45CE9"/>
    <w:rsid w:val="00D56294"/>
    <w:rsid w:val="00D7044C"/>
    <w:rsid w:val="00D87BBB"/>
    <w:rsid w:val="00D95826"/>
    <w:rsid w:val="00DA3280"/>
    <w:rsid w:val="00DA4BE4"/>
    <w:rsid w:val="00DB5373"/>
    <w:rsid w:val="00DC0BC4"/>
    <w:rsid w:val="00DD3587"/>
    <w:rsid w:val="00DE1C2D"/>
    <w:rsid w:val="00DE6694"/>
    <w:rsid w:val="00E52D38"/>
    <w:rsid w:val="00E57CBF"/>
    <w:rsid w:val="00E70718"/>
    <w:rsid w:val="00E75093"/>
    <w:rsid w:val="00E91110"/>
    <w:rsid w:val="00EA3FCD"/>
    <w:rsid w:val="00F412D8"/>
    <w:rsid w:val="00F41D85"/>
    <w:rsid w:val="00F42A0B"/>
    <w:rsid w:val="00F51BCE"/>
    <w:rsid w:val="00F537A5"/>
    <w:rsid w:val="00F572AE"/>
    <w:rsid w:val="00F7422A"/>
    <w:rsid w:val="00F87EDE"/>
    <w:rsid w:val="00FE1CDE"/>
    <w:rsid w:val="00FF5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228DF70"/>
  <w15:docId w15:val="{1AB34E84-6C1A-42B3-9E87-8267F50D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489C"/>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rsid w:val="00D00149"/>
    <w:rPr>
      <w:b/>
      <w:bCs/>
    </w:rPr>
  </w:style>
  <w:style w:type="paragraph" w:styleId="a4">
    <w:name w:val="List Paragraph"/>
    <w:basedOn w:val="a"/>
    <w:uiPriority w:val="34"/>
    <w:rsid w:val="00D00149"/>
    <w:pPr>
      <w:ind w:firstLineChars="200" w:firstLine="420"/>
    </w:pPr>
    <w:rPr>
      <w:rFonts w:asciiTheme="minorHAnsi" w:eastAsiaTheme="minorEastAsia" w:hAnsiTheme="minorHAnsi" w:cstheme="minorBidi"/>
      <w:szCs w:val="22"/>
    </w:rPr>
  </w:style>
  <w:style w:type="paragraph" w:customStyle="1" w:styleId="Normal11">
    <w:name w:val="Normal_11"/>
    <w:rsid w:val="00D00149"/>
    <w:pPr>
      <w:spacing w:before="120" w:after="240"/>
      <w:jc w:val="both"/>
    </w:pPr>
    <w:rPr>
      <w:rFonts w:ascii="Calibri" w:eastAsia="Calibri" w:hAnsi="Calibri" w:cs="Times New Roman"/>
      <w:lang w:eastAsia="en-US"/>
    </w:rPr>
  </w:style>
  <w:style w:type="paragraph" w:customStyle="1" w:styleId="Normal10">
    <w:name w:val="Normal_10"/>
    <w:rsid w:val="00D00149"/>
    <w:pPr>
      <w:spacing w:before="120" w:after="240"/>
      <w:jc w:val="both"/>
    </w:pPr>
    <w:rPr>
      <w:rFonts w:ascii="Calibri" w:eastAsia="Calibri" w:hAnsi="Calibri" w:cs="Times New Roman"/>
      <w:lang w:eastAsia="en-US"/>
    </w:rPr>
  </w:style>
  <w:style w:type="paragraph" w:customStyle="1" w:styleId="Normal8">
    <w:name w:val="Normal_8"/>
    <w:autoRedefine/>
    <w:qFormat/>
    <w:rsid w:val="0063617E"/>
    <w:pPr>
      <w:jc w:val="both"/>
    </w:pPr>
    <w:rPr>
      <w:rFonts w:asciiTheme="minorEastAsia" w:eastAsiaTheme="minorEastAsia" w:hAnsiTheme="minorEastAsia" w:cs="Times New Roman"/>
      <w:color w:val="000000" w:themeColor="text1"/>
      <w:sz w:val="21"/>
      <w:lang w:eastAsia="en-US"/>
    </w:rPr>
  </w:style>
  <w:style w:type="paragraph" w:customStyle="1" w:styleId="a5">
    <w:name w:val="楷体"/>
    <w:basedOn w:val="a"/>
    <w:qFormat/>
    <w:rsid w:val="00D00149"/>
    <w:pPr>
      <w:autoSpaceDE w:val="0"/>
      <w:autoSpaceDN w:val="0"/>
      <w:spacing w:line="320" w:lineRule="atLeast"/>
      <w:ind w:firstLine="425"/>
      <w:textAlignment w:val="center"/>
    </w:pPr>
    <w:rPr>
      <w:rFonts w:ascii="楷体_GB2312" w:eastAsia="楷体_GB2312" w:hAnsiTheme="minorHAnsi" w:cs="楷体_GB2312"/>
      <w:color w:val="000000"/>
      <w:sz w:val="20"/>
      <w:szCs w:val="20"/>
      <w:lang w:val="zh-CN"/>
    </w:rPr>
  </w:style>
  <w:style w:type="paragraph" w:customStyle="1" w:styleId="a6">
    <w:name w:val="大标题"/>
    <w:basedOn w:val="a"/>
    <w:uiPriority w:val="99"/>
    <w:rsid w:val="00D00149"/>
    <w:pPr>
      <w:autoSpaceDE w:val="0"/>
      <w:autoSpaceDN w:val="0"/>
      <w:spacing w:line="540" w:lineRule="atLeast"/>
      <w:textAlignment w:val="center"/>
    </w:pPr>
    <w:rPr>
      <w:rFonts w:ascii="黑体" w:eastAsia="黑体" w:hAnsiTheme="minorHAnsi" w:cs="黑体"/>
      <w:color w:val="000000"/>
      <w:sz w:val="36"/>
      <w:szCs w:val="36"/>
      <w:lang w:val="zh-CN"/>
    </w:rPr>
  </w:style>
  <w:style w:type="paragraph" w:customStyle="1" w:styleId="a7">
    <w:name w:val="正文 缩进"/>
    <w:basedOn w:val="a5"/>
    <w:uiPriority w:val="99"/>
    <w:rsid w:val="00D00149"/>
    <w:rPr>
      <w:rFonts w:ascii="宋体" w:eastAsia="宋体" w:cs="宋体"/>
    </w:rPr>
  </w:style>
  <w:style w:type="paragraph" w:customStyle="1" w:styleId="a8">
    <w:name w:val="正文 不缩进"/>
    <w:basedOn w:val="a5"/>
    <w:uiPriority w:val="99"/>
    <w:rsid w:val="00D00149"/>
    <w:pPr>
      <w:ind w:firstLine="0"/>
    </w:pPr>
    <w:rPr>
      <w:rFonts w:ascii="宋体" w:eastAsia="宋体" w:cs="宋体"/>
    </w:rPr>
  </w:style>
  <w:style w:type="paragraph" w:styleId="a9">
    <w:name w:val="footer"/>
    <w:basedOn w:val="a"/>
    <w:link w:val="aa"/>
    <w:rsid w:val="0096489C"/>
    <w:pPr>
      <w:tabs>
        <w:tab w:val="center" w:pos="4153"/>
        <w:tab w:val="right" w:pos="8306"/>
      </w:tabs>
      <w:snapToGrid w:val="0"/>
      <w:jc w:val="left"/>
    </w:pPr>
    <w:rPr>
      <w:sz w:val="18"/>
      <w:szCs w:val="18"/>
    </w:rPr>
  </w:style>
  <w:style w:type="character" w:customStyle="1" w:styleId="aa">
    <w:name w:val="页脚 字符"/>
    <w:basedOn w:val="a0"/>
    <w:link w:val="a9"/>
    <w:rsid w:val="0096489C"/>
    <w:rPr>
      <w:rFonts w:ascii="Times New Roman" w:eastAsia="宋体" w:hAnsi="Times New Roman" w:cs="Times New Roman"/>
      <w:kern w:val="2"/>
      <w:sz w:val="18"/>
      <w:szCs w:val="18"/>
    </w:rPr>
  </w:style>
  <w:style w:type="character" w:styleId="ab">
    <w:name w:val="page number"/>
    <w:basedOn w:val="a0"/>
    <w:rsid w:val="0096489C"/>
  </w:style>
  <w:style w:type="paragraph" w:styleId="ac">
    <w:name w:val="Balloon Text"/>
    <w:basedOn w:val="a"/>
    <w:link w:val="ad"/>
    <w:uiPriority w:val="99"/>
    <w:semiHidden/>
    <w:unhideWhenUsed/>
    <w:rsid w:val="00BE2297"/>
    <w:rPr>
      <w:sz w:val="18"/>
      <w:szCs w:val="18"/>
    </w:rPr>
  </w:style>
  <w:style w:type="character" w:customStyle="1" w:styleId="ad">
    <w:name w:val="批注框文本 字符"/>
    <w:basedOn w:val="a0"/>
    <w:link w:val="ac"/>
    <w:uiPriority w:val="99"/>
    <w:semiHidden/>
    <w:rsid w:val="00BE2297"/>
    <w:rPr>
      <w:rFonts w:ascii="Times New Roman" w:eastAsia="宋体" w:hAnsi="Times New Roman" w:cs="Times New Roman"/>
      <w:kern w:val="2"/>
      <w:sz w:val="18"/>
      <w:szCs w:val="18"/>
    </w:rPr>
  </w:style>
  <w:style w:type="table" w:styleId="ae">
    <w:name w:val="Table Grid"/>
    <w:basedOn w:val="a1"/>
    <w:uiPriority w:val="59"/>
    <w:qFormat/>
    <w:rsid w:val="00025CA0"/>
    <w:pPr>
      <w:widowControl w:val="0"/>
      <w:jc w:val="both"/>
    </w:pPr>
    <w:rPr>
      <w:rFonts w:ascii="Times New Roman" w:eastAsia="宋体"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semiHidden/>
    <w:unhideWhenUsed/>
    <w:rsid w:val="00DA4BE4"/>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semiHidden/>
    <w:rsid w:val="00DA4BE4"/>
    <w:rPr>
      <w:rFonts w:ascii="Times New Roman" w:eastAsia="宋体" w:hAnsi="Times New Roman" w:cs="Times New Roman"/>
      <w:kern w:val="2"/>
      <w:sz w:val="18"/>
      <w:szCs w:val="18"/>
    </w:rPr>
  </w:style>
  <w:style w:type="paragraph" w:customStyle="1" w:styleId="Af1">
    <w:name w:val="正文 A"/>
    <w:rsid w:val="00306150"/>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paragraph" w:styleId="af2">
    <w:name w:val="caption"/>
    <w:next w:val="Af1"/>
    <w:rsid w:val="00306150"/>
    <w:pPr>
      <w:widowControl w:val="0"/>
      <w:pBdr>
        <w:top w:val="nil"/>
        <w:left w:val="nil"/>
        <w:bottom w:val="nil"/>
        <w:right w:val="nil"/>
        <w:between w:val="nil"/>
        <w:bar w:val="nil"/>
      </w:pBdr>
      <w:jc w:val="both"/>
    </w:pPr>
    <w:rPr>
      <w:rFonts w:ascii="Cambria" w:eastAsia="Cambria" w:hAnsi="Cambria" w:cs="Cambria"/>
      <w:color w:val="000000"/>
      <w:kern w:val="2"/>
      <w:sz w:val="20"/>
      <w:szCs w:val="20"/>
      <w:u w:color="000000"/>
      <w:bdr w:val="nil"/>
    </w:rPr>
  </w:style>
  <w:style w:type="paragraph" w:styleId="af3">
    <w:name w:val="Plain Text"/>
    <w:aliases w:val="标题1 Char Char,标题1 Char,标题1,普通文字 Char,纯文本 Char Char,普通文字, Char,Plain Text,Char Char Char,Char Char,Char,纯文本 Char1,纯文本 Char Char1,纯文本 Char Char Char, Char Char Char,标题1 Char Char Char Char Char,标题1 Char Char Char Char,游数的,游数的格式,Plain Te,普,普通,游数,游,Ch"/>
    <w:basedOn w:val="a"/>
    <w:link w:val="af4"/>
    <w:rsid w:val="00306150"/>
    <w:rPr>
      <w:rFonts w:ascii="宋体" w:hAnsi="Courier New" w:cs="Courier New"/>
      <w:szCs w:val="21"/>
    </w:rPr>
  </w:style>
  <w:style w:type="character" w:customStyle="1" w:styleId="Char">
    <w:name w:val="纯文本 Char"/>
    <w:basedOn w:val="a0"/>
    <w:uiPriority w:val="99"/>
    <w:semiHidden/>
    <w:rsid w:val="00306150"/>
    <w:rPr>
      <w:rFonts w:ascii="宋体" w:eastAsia="宋体" w:hAnsi="Courier New" w:cs="Courier New"/>
      <w:kern w:val="2"/>
      <w:sz w:val="21"/>
      <w:szCs w:val="21"/>
    </w:rPr>
  </w:style>
  <w:style w:type="character" w:customStyle="1" w:styleId="af4">
    <w:name w:val="纯文本 字符"/>
    <w:aliases w:val="标题1 Char Char 字符,标题1 Char 字符,标题1 字符,普通文字 Char 字符,纯文本 Char Char 字符,普通文字 字符, Char 字符,Plain Text 字符,Char Char Char 字符,Char Char 字符,Char 字符,纯文本 Char1 字符,纯文本 Char Char1 字符,纯文本 Char Char Char 字符, Char Char Char 字符,标题1 Char Char Char Char Char 字符,游数的 字符"/>
    <w:basedOn w:val="a0"/>
    <w:link w:val="af3"/>
    <w:rsid w:val="00306150"/>
    <w:rPr>
      <w:rFonts w:ascii="宋体" w:eastAsia="宋体" w:hAnsi="Courier New" w:cs="Courier New"/>
      <w:kern w:val="2"/>
      <w:sz w:val="21"/>
      <w:szCs w:val="21"/>
    </w:rPr>
  </w:style>
  <w:style w:type="character" w:styleId="af5">
    <w:name w:val="Hyperlink"/>
    <w:basedOn w:val="a0"/>
    <w:uiPriority w:val="99"/>
    <w:unhideWhenUsed/>
    <w:rsid w:val="002B79AD"/>
    <w:rPr>
      <w:color w:val="0000FF"/>
      <w:u w:val="single"/>
    </w:rPr>
  </w:style>
  <w:style w:type="paragraph" w:styleId="af6">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uiPriority w:val="99"/>
    <w:rsid w:val="004079C3"/>
    <w:pPr>
      <w:widowControl/>
      <w:spacing w:before="100" w:beforeAutospacing="1" w:after="100" w:afterAutospacing="1"/>
      <w:jc w:val="left"/>
    </w:pPr>
    <w:rPr>
      <w:rFonts w:ascii="Arial Unicode MS" w:eastAsia="Arial Unicode MS" w:hAnsi="Arial Unicode MS" w:cs="Arial Unicode M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850271">
      <w:bodyDiv w:val="1"/>
      <w:marLeft w:val="0"/>
      <w:marRight w:val="0"/>
      <w:marTop w:val="0"/>
      <w:marBottom w:val="0"/>
      <w:divBdr>
        <w:top w:val="none" w:sz="0" w:space="0" w:color="auto"/>
        <w:left w:val="none" w:sz="0" w:space="0" w:color="auto"/>
        <w:bottom w:val="none" w:sz="0" w:space="0" w:color="auto"/>
        <w:right w:val="none" w:sz="0" w:space="0" w:color="auto"/>
      </w:divBdr>
    </w:div>
    <w:div w:id="466552271">
      <w:bodyDiv w:val="1"/>
      <w:marLeft w:val="0"/>
      <w:marRight w:val="0"/>
      <w:marTop w:val="0"/>
      <w:marBottom w:val="0"/>
      <w:divBdr>
        <w:top w:val="none" w:sz="0" w:space="0" w:color="auto"/>
        <w:left w:val="none" w:sz="0" w:space="0" w:color="auto"/>
        <w:bottom w:val="none" w:sz="0" w:space="0" w:color="auto"/>
        <w:right w:val="none" w:sz="0" w:space="0" w:color="auto"/>
      </w:divBdr>
    </w:div>
    <w:div w:id="694886850">
      <w:bodyDiv w:val="1"/>
      <w:marLeft w:val="0"/>
      <w:marRight w:val="0"/>
      <w:marTop w:val="0"/>
      <w:marBottom w:val="0"/>
      <w:divBdr>
        <w:top w:val="none" w:sz="0" w:space="0" w:color="auto"/>
        <w:left w:val="none" w:sz="0" w:space="0" w:color="auto"/>
        <w:bottom w:val="none" w:sz="0" w:space="0" w:color="auto"/>
        <w:right w:val="none" w:sz="0" w:space="0" w:color="auto"/>
      </w:divBdr>
    </w:div>
    <w:div w:id="749738016">
      <w:bodyDiv w:val="1"/>
      <w:marLeft w:val="0"/>
      <w:marRight w:val="0"/>
      <w:marTop w:val="0"/>
      <w:marBottom w:val="0"/>
      <w:divBdr>
        <w:top w:val="none" w:sz="0" w:space="0" w:color="auto"/>
        <w:left w:val="none" w:sz="0" w:space="0" w:color="auto"/>
        <w:bottom w:val="none" w:sz="0" w:space="0" w:color="auto"/>
        <w:right w:val="none" w:sz="0" w:space="0" w:color="auto"/>
      </w:divBdr>
    </w:div>
    <w:div w:id="973146433">
      <w:bodyDiv w:val="1"/>
      <w:marLeft w:val="0"/>
      <w:marRight w:val="0"/>
      <w:marTop w:val="0"/>
      <w:marBottom w:val="0"/>
      <w:divBdr>
        <w:top w:val="none" w:sz="0" w:space="0" w:color="auto"/>
        <w:left w:val="none" w:sz="0" w:space="0" w:color="auto"/>
        <w:bottom w:val="none" w:sz="0" w:space="0" w:color="auto"/>
        <w:right w:val="none" w:sz="0" w:space="0" w:color="auto"/>
      </w:divBdr>
    </w:div>
    <w:div w:id="1098788962">
      <w:bodyDiv w:val="1"/>
      <w:marLeft w:val="0"/>
      <w:marRight w:val="0"/>
      <w:marTop w:val="0"/>
      <w:marBottom w:val="0"/>
      <w:divBdr>
        <w:top w:val="none" w:sz="0" w:space="0" w:color="auto"/>
        <w:left w:val="none" w:sz="0" w:space="0" w:color="auto"/>
        <w:bottom w:val="none" w:sz="0" w:space="0" w:color="auto"/>
        <w:right w:val="none" w:sz="0" w:space="0" w:color="auto"/>
      </w:divBdr>
    </w:div>
    <w:div w:id="1188176947">
      <w:bodyDiv w:val="1"/>
      <w:marLeft w:val="0"/>
      <w:marRight w:val="0"/>
      <w:marTop w:val="0"/>
      <w:marBottom w:val="0"/>
      <w:divBdr>
        <w:top w:val="none" w:sz="0" w:space="0" w:color="auto"/>
        <w:left w:val="none" w:sz="0" w:space="0" w:color="auto"/>
        <w:bottom w:val="none" w:sz="0" w:space="0" w:color="auto"/>
        <w:right w:val="none" w:sz="0" w:space="0" w:color="auto"/>
      </w:divBdr>
    </w:div>
    <w:div w:id="1199243503">
      <w:bodyDiv w:val="1"/>
      <w:marLeft w:val="0"/>
      <w:marRight w:val="0"/>
      <w:marTop w:val="0"/>
      <w:marBottom w:val="0"/>
      <w:divBdr>
        <w:top w:val="none" w:sz="0" w:space="0" w:color="auto"/>
        <w:left w:val="none" w:sz="0" w:space="0" w:color="auto"/>
        <w:bottom w:val="none" w:sz="0" w:space="0" w:color="auto"/>
        <w:right w:val="none" w:sz="0" w:space="0" w:color="auto"/>
      </w:divBdr>
    </w:div>
    <w:div w:id="1212112860">
      <w:bodyDiv w:val="1"/>
      <w:marLeft w:val="0"/>
      <w:marRight w:val="0"/>
      <w:marTop w:val="0"/>
      <w:marBottom w:val="0"/>
      <w:divBdr>
        <w:top w:val="none" w:sz="0" w:space="0" w:color="auto"/>
        <w:left w:val="none" w:sz="0" w:space="0" w:color="auto"/>
        <w:bottom w:val="none" w:sz="0" w:space="0" w:color="auto"/>
        <w:right w:val="none" w:sz="0" w:space="0" w:color="auto"/>
      </w:divBdr>
    </w:div>
    <w:div w:id="1663776218">
      <w:bodyDiv w:val="1"/>
      <w:marLeft w:val="0"/>
      <w:marRight w:val="0"/>
      <w:marTop w:val="0"/>
      <w:marBottom w:val="0"/>
      <w:divBdr>
        <w:top w:val="none" w:sz="0" w:space="0" w:color="auto"/>
        <w:left w:val="none" w:sz="0" w:space="0" w:color="auto"/>
        <w:bottom w:val="none" w:sz="0" w:space="0" w:color="auto"/>
        <w:right w:val="none" w:sz="0" w:space="0" w:color="auto"/>
      </w:divBdr>
    </w:div>
    <w:div w:id="1687637504">
      <w:bodyDiv w:val="1"/>
      <w:marLeft w:val="0"/>
      <w:marRight w:val="0"/>
      <w:marTop w:val="0"/>
      <w:marBottom w:val="0"/>
      <w:divBdr>
        <w:top w:val="none" w:sz="0" w:space="0" w:color="auto"/>
        <w:left w:val="none" w:sz="0" w:space="0" w:color="auto"/>
        <w:bottom w:val="none" w:sz="0" w:space="0" w:color="auto"/>
        <w:right w:val="none" w:sz="0" w:space="0" w:color="auto"/>
      </w:divBdr>
    </w:div>
    <w:div w:id="2086218143">
      <w:bodyDiv w:val="1"/>
      <w:marLeft w:val="0"/>
      <w:marRight w:val="0"/>
      <w:marTop w:val="0"/>
      <w:marBottom w:val="0"/>
      <w:divBdr>
        <w:top w:val="none" w:sz="0" w:space="0" w:color="auto"/>
        <w:left w:val="none" w:sz="0" w:space="0" w:color="auto"/>
        <w:bottom w:val="none" w:sz="0" w:space="0" w:color="auto"/>
        <w:right w:val="none" w:sz="0" w:space="0" w:color="auto"/>
      </w:divBdr>
    </w:div>
    <w:div w:id="2129278597">
      <w:bodyDiv w:val="1"/>
      <w:marLeft w:val="0"/>
      <w:marRight w:val="0"/>
      <w:marTop w:val="0"/>
      <w:marBottom w:val="0"/>
      <w:divBdr>
        <w:top w:val="none" w:sz="0" w:space="0" w:color="auto"/>
        <w:left w:val="none" w:sz="0" w:space="0" w:color="auto"/>
        <w:bottom w:val="none" w:sz="0" w:space="0" w:color="auto"/>
        <w:right w:val="none" w:sz="0" w:space="0" w:color="auto"/>
      </w:divBdr>
    </w:div>
    <w:div w:id="214311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file:///C:\..\WINDOWS\MypicPath\aa87300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file:///C:\Documents%20and%20Settings\ghb\&#26700;&#38754;\&#22806;&#28393;2.jp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file:///C:\Documents%20and%20Settings\ghb\&#26700;&#38754;\&#22622;&#32435;&#27827;2.jpg"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689</Words>
  <Characters>3932</Characters>
  <Application>Microsoft Office Word</Application>
  <DocSecurity>0</DocSecurity>
  <Lines>32</Lines>
  <Paragraphs>9</Paragraphs>
  <ScaleCrop>false</ScaleCrop>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XZJD</dc:creator>
  <cp:lastModifiedBy>zhanglin616@outlook.com</cp:lastModifiedBy>
  <cp:revision>29</cp:revision>
  <dcterms:created xsi:type="dcterms:W3CDTF">2020-02-04T04:00:00Z</dcterms:created>
  <dcterms:modified xsi:type="dcterms:W3CDTF">2020-03-23T22:24:00Z</dcterms:modified>
</cp:coreProperties>
</file>