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F36" w:rsidRPr="00C27A9C" w:rsidRDefault="003B4FB3">
      <w:pPr>
        <w:spacing w:line="360" w:lineRule="auto"/>
        <w:jc w:val="center"/>
        <w:rPr>
          <w:rFonts w:ascii="黑体" w:eastAsia="黑体" w:hAnsi="黑体" w:cs="黑体"/>
          <w:b/>
          <w:color w:val="000000" w:themeColor="text1"/>
          <w:sz w:val="28"/>
          <w:szCs w:val="28"/>
        </w:rPr>
      </w:pPr>
      <w:r w:rsidRPr="00C27A9C">
        <w:rPr>
          <w:rFonts w:ascii="黑体" w:eastAsia="黑体" w:hAnsi="黑体" w:cs="黑体" w:hint="eastAsia"/>
          <w:b/>
          <w:color w:val="000000" w:themeColor="text1"/>
          <w:sz w:val="28"/>
          <w:szCs w:val="28"/>
        </w:rPr>
        <w:t>浮力</w:t>
      </w:r>
      <w:r w:rsidRPr="00C27A9C">
        <w:rPr>
          <w:rFonts w:ascii="黑体" w:eastAsia="黑体" w:hAnsi="黑体" w:cs="黑体" w:hint="eastAsia"/>
          <w:b/>
          <w:color w:val="000000" w:themeColor="text1"/>
          <w:sz w:val="28"/>
          <w:szCs w:val="28"/>
        </w:rPr>
        <w:t>——</w:t>
      </w:r>
      <w:r w:rsidRPr="00C27A9C">
        <w:rPr>
          <w:rFonts w:ascii="黑体" w:eastAsia="黑体" w:hAnsi="黑体" w:cs="黑体" w:hint="eastAsia"/>
          <w:b/>
          <w:color w:val="000000" w:themeColor="text1"/>
          <w:sz w:val="28"/>
          <w:szCs w:val="28"/>
        </w:rPr>
        <w:t>学习指南</w:t>
      </w:r>
    </w:p>
    <w:p w:rsidR="008A0F36" w:rsidRPr="00C27A9C" w:rsidRDefault="003B4FB3">
      <w:pPr>
        <w:spacing w:line="360" w:lineRule="auto"/>
        <w:jc w:val="center"/>
        <w:rPr>
          <w:b/>
          <w:color w:val="000000" w:themeColor="text1"/>
          <w:sz w:val="24"/>
        </w:rPr>
      </w:pPr>
      <w:r w:rsidRPr="00C27A9C">
        <w:rPr>
          <w:rFonts w:ascii="黑体" w:eastAsia="黑体" w:hAnsi="黑体" w:cs="黑体" w:hint="eastAsia"/>
          <w:b/>
          <w:color w:val="000000" w:themeColor="text1"/>
          <w:sz w:val="24"/>
        </w:rPr>
        <w:t>学校</w:t>
      </w:r>
      <w:r w:rsidRPr="00C27A9C">
        <w:rPr>
          <w:rFonts w:ascii="黑体" w:eastAsia="黑体" w:hAnsi="黑体" w:cs="黑体" w:hint="eastAsia"/>
          <w:b/>
          <w:color w:val="000000" w:themeColor="text1"/>
          <w:sz w:val="24"/>
        </w:rPr>
        <w:t>___________________</w:t>
      </w:r>
      <w:r w:rsidRPr="00C27A9C">
        <w:rPr>
          <w:rFonts w:ascii="黑体" w:eastAsia="黑体" w:hAnsi="黑体" w:cs="黑体" w:hint="eastAsia"/>
          <w:b/>
          <w:color w:val="000000" w:themeColor="text1"/>
          <w:sz w:val="24"/>
        </w:rPr>
        <w:t>班级</w:t>
      </w:r>
      <w:r w:rsidRPr="00C27A9C">
        <w:rPr>
          <w:rFonts w:ascii="黑体" w:eastAsia="黑体" w:hAnsi="黑体" w:cs="黑体" w:hint="eastAsia"/>
          <w:b/>
          <w:color w:val="000000" w:themeColor="text1"/>
          <w:sz w:val="24"/>
        </w:rPr>
        <w:t>_______________</w:t>
      </w:r>
      <w:r w:rsidRPr="00C27A9C">
        <w:rPr>
          <w:rFonts w:ascii="黑体" w:eastAsia="黑体" w:hAnsi="黑体" w:cs="黑体" w:hint="eastAsia"/>
          <w:b/>
          <w:color w:val="000000" w:themeColor="text1"/>
          <w:sz w:val="24"/>
        </w:rPr>
        <w:t>姓名</w:t>
      </w:r>
      <w:r w:rsidRPr="00C27A9C">
        <w:rPr>
          <w:rFonts w:ascii="黑体" w:eastAsia="黑体" w:hAnsi="黑体" w:cs="黑体" w:hint="eastAsia"/>
          <w:b/>
          <w:color w:val="000000" w:themeColor="text1"/>
          <w:sz w:val="24"/>
        </w:rPr>
        <w:t>_____________</w:t>
      </w:r>
    </w:p>
    <w:p w:rsidR="008A0F36" w:rsidRDefault="003B4FB3">
      <w:pPr>
        <w:spacing w:line="360" w:lineRule="auto"/>
        <w:jc w:val="left"/>
        <w:rPr>
          <w:rFonts w:ascii="宋体" w:eastAsia="宋体" w:hAnsi="宋体"/>
          <w:b/>
          <w:color w:val="000000" w:themeColor="text1"/>
        </w:rPr>
      </w:pPr>
      <w:r>
        <w:rPr>
          <w:rFonts w:ascii="宋体" w:eastAsia="宋体" w:hAnsi="宋体" w:hint="eastAsia"/>
          <w:b/>
          <w:color w:val="000000" w:themeColor="text1"/>
        </w:rPr>
        <w:t>【</w:t>
      </w:r>
      <w:r>
        <w:rPr>
          <w:rFonts w:ascii="宋体" w:eastAsia="宋体" w:hAnsi="宋体" w:hint="eastAsia"/>
          <w:b/>
          <w:bCs/>
          <w:color w:val="000000" w:themeColor="text1"/>
        </w:rPr>
        <w:t>学习目标</w:t>
      </w:r>
      <w:r>
        <w:rPr>
          <w:rFonts w:ascii="宋体" w:eastAsia="宋体" w:hAnsi="宋体" w:hint="eastAsia"/>
          <w:b/>
          <w:color w:val="000000" w:themeColor="text1"/>
        </w:rPr>
        <w:t>】</w:t>
      </w:r>
    </w:p>
    <w:p w:rsidR="008A0F36" w:rsidRDefault="003B4FB3" w:rsidP="00C27A9C">
      <w:pPr>
        <w:ind w:left="283" w:hangingChars="135" w:hanging="283"/>
        <w:rPr>
          <w:rFonts w:ascii="宋体" w:eastAsia="宋体" w:hAnsi="宋体" w:cs="宋体"/>
          <w:bCs/>
          <w:szCs w:val="21"/>
        </w:rPr>
      </w:pPr>
      <w:r>
        <w:rPr>
          <w:rFonts w:ascii="宋体" w:eastAsia="宋体" w:hAnsi="宋体" w:cs="宋体" w:hint="eastAsia"/>
          <w:bCs/>
          <w:szCs w:val="21"/>
        </w:rPr>
        <w:t>1.</w:t>
      </w:r>
      <w:r>
        <w:rPr>
          <w:rFonts w:ascii="宋体" w:eastAsia="宋体" w:hAnsi="宋体" w:cs="宋体" w:hint="eastAsia"/>
          <w:bCs/>
          <w:szCs w:val="21"/>
        </w:rPr>
        <w:t>能认识到一切</w:t>
      </w:r>
      <w:r>
        <w:rPr>
          <w:rFonts w:ascii="宋体" w:eastAsia="宋体" w:hAnsi="宋体" w:cs="宋体" w:hint="eastAsia"/>
          <w:bCs/>
          <w:szCs w:val="21"/>
        </w:rPr>
        <w:t>浸在液体中的物体都要受到浮力的作用，知道浮力的方向是竖直向上的，</w:t>
      </w:r>
      <w:r>
        <w:rPr>
          <w:rFonts w:ascii="宋体" w:eastAsia="宋体" w:hAnsi="宋体" w:cs="宋体" w:hint="eastAsia"/>
          <w:bCs/>
          <w:szCs w:val="21"/>
        </w:rPr>
        <w:t>会用弹簧测力计测量物体在液体中所受浮力的大小。</w:t>
      </w:r>
    </w:p>
    <w:p w:rsidR="008A0F36" w:rsidRDefault="003B4FB3" w:rsidP="00C27A9C">
      <w:pPr>
        <w:ind w:left="283" w:hangingChars="135" w:hanging="283"/>
        <w:rPr>
          <w:rFonts w:ascii="宋体" w:eastAsia="宋体" w:hAnsi="宋体" w:cs="宋体"/>
          <w:bCs/>
          <w:szCs w:val="21"/>
        </w:rPr>
      </w:pPr>
      <w:r>
        <w:rPr>
          <w:rFonts w:ascii="宋体" w:eastAsia="宋体" w:hAnsi="宋体" w:cs="宋体" w:hint="eastAsia"/>
          <w:bCs/>
          <w:szCs w:val="21"/>
        </w:rPr>
        <w:t>2.</w:t>
      </w:r>
      <w:r>
        <w:rPr>
          <w:rFonts w:ascii="宋体" w:eastAsia="宋体" w:hAnsi="宋体" w:cs="宋体" w:hint="eastAsia"/>
          <w:bCs/>
          <w:szCs w:val="21"/>
        </w:rPr>
        <w:t>知道浮力产生的原因。</w:t>
      </w:r>
    </w:p>
    <w:p w:rsidR="008A0F36" w:rsidRDefault="003B4FB3" w:rsidP="00C27A9C">
      <w:pPr>
        <w:ind w:left="283" w:hangingChars="135" w:hanging="283"/>
        <w:rPr>
          <w:rFonts w:ascii="宋体" w:eastAsia="宋体" w:hAnsi="宋体" w:cs="宋体"/>
          <w:bCs/>
          <w:szCs w:val="21"/>
        </w:rPr>
      </w:pPr>
      <w:r>
        <w:rPr>
          <w:rFonts w:ascii="宋体" w:eastAsia="宋体" w:hAnsi="宋体" w:cs="宋体" w:hint="eastAsia"/>
          <w:bCs/>
          <w:szCs w:val="21"/>
        </w:rPr>
        <w:t>3.</w:t>
      </w:r>
      <w:r>
        <w:rPr>
          <w:rFonts w:ascii="宋体" w:eastAsia="宋体" w:hAnsi="宋体" w:cs="宋体" w:hint="eastAsia"/>
          <w:bCs/>
          <w:szCs w:val="21"/>
        </w:rPr>
        <w:t>能</w:t>
      </w:r>
      <w:r w:rsidR="00C27A9C">
        <w:rPr>
          <w:rFonts w:ascii="宋体" w:eastAsia="宋体" w:hAnsi="宋体" w:cs="宋体" w:hint="eastAsia"/>
          <w:bCs/>
          <w:szCs w:val="21"/>
        </w:rPr>
        <w:t>通过</w:t>
      </w:r>
      <w:r>
        <w:rPr>
          <w:rFonts w:ascii="宋体" w:eastAsia="宋体" w:hAnsi="宋体" w:cs="宋体" w:hint="eastAsia"/>
          <w:bCs/>
          <w:szCs w:val="21"/>
        </w:rPr>
        <w:t>实验</w:t>
      </w:r>
      <w:r>
        <w:rPr>
          <w:rFonts w:ascii="宋体" w:eastAsia="宋体" w:hAnsi="宋体" w:cs="宋体" w:hint="eastAsia"/>
          <w:bCs/>
          <w:szCs w:val="21"/>
        </w:rPr>
        <w:t>证明浮力大小与液体密度</w:t>
      </w:r>
      <w:r w:rsidR="00C27A9C">
        <w:rPr>
          <w:rFonts w:ascii="宋体" w:eastAsia="宋体" w:hAnsi="宋体" w:cs="宋体" w:hint="eastAsia"/>
          <w:bCs/>
          <w:szCs w:val="21"/>
        </w:rPr>
        <w:t>、</w:t>
      </w:r>
      <w:r>
        <w:rPr>
          <w:rFonts w:ascii="宋体" w:eastAsia="宋体" w:hAnsi="宋体" w:cs="宋体" w:hint="eastAsia"/>
          <w:bCs/>
          <w:szCs w:val="21"/>
        </w:rPr>
        <w:t>物体排开液体的体积有关。</w:t>
      </w:r>
    </w:p>
    <w:p w:rsidR="008A0F36" w:rsidRDefault="00C27A9C" w:rsidP="00C27A9C">
      <w:pPr>
        <w:ind w:left="283" w:hangingChars="135" w:hanging="283"/>
        <w:rPr>
          <w:rFonts w:ascii="宋体" w:eastAsia="宋体" w:hAnsi="宋体" w:cs="宋体"/>
          <w:bCs/>
          <w:szCs w:val="21"/>
        </w:rPr>
      </w:pPr>
      <w:r>
        <w:rPr>
          <w:rFonts w:ascii="宋体" w:eastAsia="宋体" w:hAnsi="宋体" w:cs="宋体" w:hint="eastAsia"/>
          <w:bCs/>
          <w:szCs w:val="21"/>
        </w:rPr>
        <w:t>4.</w:t>
      </w:r>
      <w:r w:rsidR="003B4FB3">
        <w:rPr>
          <w:rFonts w:ascii="宋体" w:eastAsia="宋体" w:hAnsi="宋体" w:cs="宋体" w:hint="eastAsia"/>
          <w:bCs/>
          <w:szCs w:val="21"/>
        </w:rPr>
        <w:t>能准确</w:t>
      </w:r>
      <w:r>
        <w:rPr>
          <w:rFonts w:ascii="宋体" w:eastAsia="宋体" w:hAnsi="宋体" w:cs="宋体" w:hint="eastAsia"/>
          <w:bCs/>
          <w:szCs w:val="21"/>
        </w:rPr>
        <w:t>说</w:t>
      </w:r>
      <w:r w:rsidR="003B4FB3">
        <w:rPr>
          <w:rFonts w:ascii="宋体" w:eastAsia="宋体" w:hAnsi="宋体" w:cs="宋体" w:hint="eastAsia"/>
          <w:bCs/>
          <w:szCs w:val="21"/>
        </w:rPr>
        <w:t>出阿基米德原理</w:t>
      </w:r>
      <w:r>
        <w:rPr>
          <w:rFonts w:ascii="宋体" w:eastAsia="宋体" w:hAnsi="宋体" w:cs="宋体" w:hint="eastAsia"/>
          <w:bCs/>
          <w:szCs w:val="21"/>
        </w:rPr>
        <w:t>内容</w:t>
      </w:r>
      <w:r w:rsidR="003B4FB3">
        <w:rPr>
          <w:rFonts w:ascii="宋体" w:eastAsia="宋体" w:hAnsi="宋体" w:cs="宋体" w:hint="eastAsia"/>
          <w:bCs/>
          <w:szCs w:val="21"/>
        </w:rPr>
        <w:t>，</w:t>
      </w:r>
      <w:r>
        <w:rPr>
          <w:rFonts w:ascii="宋体" w:eastAsia="宋体" w:hAnsi="宋体" w:cs="宋体" w:hint="eastAsia"/>
          <w:bCs/>
          <w:szCs w:val="21"/>
        </w:rPr>
        <w:t>并</w:t>
      </w:r>
      <w:r w:rsidR="003B4FB3">
        <w:rPr>
          <w:rFonts w:ascii="宋体" w:eastAsia="宋体" w:hAnsi="宋体" w:cs="宋体" w:hint="eastAsia"/>
          <w:bCs/>
          <w:szCs w:val="21"/>
        </w:rPr>
        <w:t>解决简单的浮力问题。</w:t>
      </w:r>
    </w:p>
    <w:p w:rsidR="008A0F36" w:rsidRDefault="008A0F36">
      <w:pPr>
        <w:rPr>
          <w:rFonts w:ascii="宋体" w:eastAsia="宋体" w:hAnsi="宋体" w:cs="宋体"/>
          <w:bCs/>
          <w:szCs w:val="21"/>
        </w:rPr>
      </w:pPr>
    </w:p>
    <w:p w:rsidR="008A0F36" w:rsidRPr="00C27A9C" w:rsidRDefault="003B4FB3" w:rsidP="00C27A9C">
      <w:pPr>
        <w:adjustRightInd w:val="0"/>
        <w:snapToGrid w:val="0"/>
        <w:spacing w:line="360" w:lineRule="auto"/>
        <w:ind w:left="1132" w:hangingChars="537" w:hanging="1132"/>
        <w:jc w:val="left"/>
        <w:rPr>
          <w:rFonts w:ascii="宋体" w:eastAsia="宋体" w:hAnsi="宋体"/>
          <w:b/>
          <w:color w:val="000000" w:themeColor="text1"/>
        </w:rPr>
      </w:pPr>
      <w:r w:rsidRPr="00C27A9C">
        <w:rPr>
          <w:rFonts w:ascii="宋体" w:eastAsia="宋体" w:hAnsi="宋体" w:hint="eastAsia"/>
          <w:b/>
          <w:color w:val="000000" w:themeColor="text1"/>
        </w:rPr>
        <w:t>【任务一】请阅读八年级物理</w:t>
      </w:r>
      <w:r w:rsidRPr="00C27A9C">
        <w:rPr>
          <w:rFonts w:ascii="宋体" w:eastAsia="宋体" w:hAnsi="宋体" w:hint="eastAsia"/>
          <w:b/>
          <w:color w:val="000000" w:themeColor="text1"/>
        </w:rPr>
        <w:t>下</w:t>
      </w:r>
      <w:r w:rsidRPr="00C27A9C">
        <w:rPr>
          <w:rFonts w:ascii="宋体" w:eastAsia="宋体" w:hAnsi="宋体" w:hint="eastAsia"/>
          <w:b/>
          <w:color w:val="000000" w:themeColor="text1"/>
        </w:rPr>
        <w:t>册</w:t>
      </w:r>
      <w:r w:rsidRPr="00C27A9C">
        <w:rPr>
          <w:rFonts w:ascii="宋体" w:eastAsia="宋体" w:hAnsi="宋体" w:hint="eastAsia"/>
          <w:b/>
          <w:color w:val="000000" w:themeColor="text1"/>
        </w:rPr>
        <w:t xml:space="preserve"> P</w:t>
      </w:r>
      <w:r w:rsidRPr="00C27A9C">
        <w:rPr>
          <w:rFonts w:ascii="宋体" w:eastAsia="宋体" w:hAnsi="宋体" w:hint="eastAsia"/>
          <w:b/>
          <w:color w:val="000000" w:themeColor="text1"/>
        </w:rPr>
        <w:t>49</w:t>
      </w:r>
      <w:r w:rsidRPr="00C27A9C">
        <w:rPr>
          <w:rFonts w:ascii="宋体" w:eastAsia="宋体" w:hAnsi="宋体" w:hint="eastAsia"/>
          <w:b/>
          <w:color w:val="000000" w:themeColor="text1"/>
        </w:rPr>
        <w:t>-P</w:t>
      </w:r>
      <w:r w:rsidRPr="00C27A9C">
        <w:rPr>
          <w:rFonts w:ascii="宋体" w:eastAsia="宋体" w:hAnsi="宋体" w:hint="eastAsia"/>
          <w:b/>
          <w:color w:val="000000" w:themeColor="text1"/>
        </w:rPr>
        <w:t>56</w:t>
      </w:r>
      <w:r w:rsidRPr="00C27A9C">
        <w:rPr>
          <w:rFonts w:ascii="宋体" w:eastAsia="宋体" w:hAnsi="宋体" w:hint="eastAsia"/>
          <w:b/>
          <w:color w:val="000000" w:themeColor="text1"/>
        </w:rPr>
        <w:t>第十章</w:t>
      </w:r>
      <w:r w:rsidRPr="00C27A9C">
        <w:rPr>
          <w:rFonts w:ascii="宋体" w:eastAsia="宋体" w:hAnsi="宋体" w:hint="eastAsia"/>
          <w:b/>
          <w:color w:val="000000" w:themeColor="text1"/>
        </w:rPr>
        <w:t>《第</w:t>
      </w:r>
      <w:r w:rsidRPr="00C27A9C">
        <w:rPr>
          <w:rFonts w:ascii="宋体" w:eastAsia="宋体" w:hAnsi="宋体" w:hint="eastAsia"/>
          <w:b/>
          <w:color w:val="000000" w:themeColor="text1"/>
        </w:rPr>
        <w:t>1</w:t>
      </w:r>
      <w:r w:rsidRPr="00C27A9C">
        <w:rPr>
          <w:rFonts w:ascii="宋体" w:eastAsia="宋体" w:hAnsi="宋体" w:hint="eastAsia"/>
          <w:b/>
          <w:color w:val="000000" w:themeColor="text1"/>
        </w:rPr>
        <w:t>节</w:t>
      </w:r>
      <w:r w:rsidRPr="00C27A9C">
        <w:rPr>
          <w:rFonts w:ascii="宋体" w:eastAsia="宋体" w:hAnsi="宋体" w:hint="eastAsia"/>
          <w:b/>
          <w:color w:val="000000" w:themeColor="text1"/>
        </w:rPr>
        <w:t xml:space="preserve"> </w:t>
      </w:r>
      <w:r w:rsidRPr="00C27A9C">
        <w:rPr>
          <w:rFonts w:ascii="宋体" w:eastAsia="宋体" w:hAnsi="宋体" w:hint="eastAsia"/>
          <w:b/>
          <w:color w:val="000000" w:themeColor="text1"/>
        </w:rPr>
        <w:t>浮力</w:t>
      </w:r>
      <w:r w:rsidRPr="00C27A9C">
        <w:rPr>
          <w:rFonts w:ascii="宋体" w:eastAsia="宋体" w:hAnsi="宋体" w:hint="eastAsia"/>
          <w:b/>
          <w:color w:val="000000" w:themeColor="text1"/>
        </w:rPr>
        <w:t>》和《第</w:t>
      </w:r>
      <w:r w:rsidRPr="00C27A9C">
        <w:rPr>
          <w:rFonts w:ascii="宋体" w:eastAsia="宋体" w:hAnsi="宋体" w:hint="eastAsia"/>
          <w:b/>
          <w:color w:val="000000" w:themeColor="text1"/>
        </w:rPr>
        <w:t>2</w:t>
      </w:r>
      <w:r w:rsidRPr="00C27A9C">
        <w:rPr>
          <w:rFonts w:ascii="宋体" w:eastAsia="宋体" w:hAnsi="宋体" w:hint="eastAsia"/>
          <w:b/>
          <w:color w:val="000000" w:themeColor="text1"/>
        </w:rPr>
        <w:t>节</w:t>
      </w:r>
      <w:r w:rsidRPr="00C27A9C">
        <w:rPr>
          <w:rFonts w:ascii="宋体" w:eastAsia="宋体" w:hAnsi="宋体" w:hint="eastAsia"/>
          <w:b/>
          <w:color w:val="000000" w:themeColor="text1"/>
        </w:rPr>
        <w:t xml:space="preserve"> </w:t>
      </w:r>
      <w:r w:rsidRPr="00C27A9C">
        <w:rPr>
          <w:rFonts w:ascii="宋体" w:eastAsia="宋体" w:hAnsi="宋体" w:hint="eastAsia"/>
          <w:b/>
          <w:color w:val="000000" w:themeColor="text1"/>
        </w:rPr>
        <w:t>阿基米德原理</w:t>
      </w:r>
      <w:r w:rsidRPr="00C27A9C">
        <w:rPr>
          <w:rFonts w:ascii="宋体" w:eastAsia="宋体" w:hAnsi="宋体" w:hint="eastAsia"/>
          <w:b/>
          <w:color w:val="000000" w:themeColor="text1"/>
        </w:rPr>
        <w:t>》的</w:t>
      </w:r>
      <w:r w:rsidRPr="00C27A9C">
        <w:rPr>
          <w:rFonts w:ascii="宋体" w:eastAsia="宋体" w:hAnsi="宋体" w:hint="eastAsia"/>
          <w:b/>
          <w:color w:val="000000" w:themeColor="text1"/>
        </w:rPr>
        <w:t>相关</w:t>
      </w:r>
      <w:r w:rsidRPr="00C27A9C">
        <w:rPr>
          <w:rFonts w:ascii="宋体" w:eastAsia="宋体" w:hAnsi="宋体" w:hint="eastAsia"/>
          <w:b/>
          <w:color w:val="000000" w:themeColor="text1"/>
        </w:rPr>
        <w:t>内容。</w:t>
      </w:r>
    </w:p>
    <w:p w:rsidR="008A0F36" w:rsidRDefault="008A0F36">
      <w:pPr>
        <w:adjustRightInd w:val="0"/>
        <w:snapToGrid w:val="0"/>
        <w:spacing w:line="360" w:lineRule="auto"/>
        <w:jc w:val="left"/>
        <w:rPr>
          <w:rFonts w:ascii="宋体" w:eastAsia="宋体" w:hAnsi="宋体"/>
          <w:color w:val="000000" w:themeColor="text1"/>
        </w:rPr>
      </w:pPr>
    </w:p>
    <w:p w:rsidR="008A0F36" w:rsidRPr="00C27A9C" w:rsidRDefault="003B4FB3">
      <w:pPr>
        <w:adjustRightInd w:val="0"/>
        <w:snapToGrid w:val="0"/>
        <w:spacing w:line="360" w:lineRule="auto"/>
        <w:jc w:val="left"/>
        <w:rPr>
          <w:rFonts w:ascii="Times New Roman" w:eastAsia="宋体" w:hAnsi="Times New Roman" w:cs="Times New Roman"/>
          <w:b/>
          <w:color w:val="000000" w:themeColor="text1"/>
        </w:rPr>
      </w:pPr>
      <w:r w:rsidRPr="00C27A9C">
        <w:rPr>
          <w:rFonts w:ascii="Times New Roman" w:eastAsia="宋体" w:hAnsi="Times New Roman" w:cs="Times New Roman"/>
          <w:b/>
          <w:color w:val="000000" w:themeColor="text1"/>
        </w:rPr>
        <w:t>【任务二】</w:t>
      </w:r>
      <w:r w:rsidRPr="00C27A9C">
        <w:rPr>
          <w:rFonts w:ascii="宋体" w:eastAsia="宋体" w:hAnsi="宋体" w:hint="eastAsia"/>
          <w:b/>
          <w:color w:val="000000" w:themeColor="text1"/>
        </w:rPr>
        <w:t>请</w:t>
      </w:r>
      <w:proofErr w:type="gramStart"/>
      <w:r w:rsidRPr="00C27A9C">
        <w:rPr>
          <w:rFonts w:ascii="宋体" w:eastAsia="宋体" w:hAnsi="宋体" w:hint="eastAsia"/>
          <w:b/>
          <w:color w:val="000000" w:themeColor="text1"/>
        </w:rPr>
        <w:t>观看微课《</w:t>
      </w:r>
      <w:r w:rsidRPr="00C27A9C">
        <w:rPr>
          <w:rFonts w:ascii="宋体" w:eastAsia="宋体" w:hAnsi="宋体" w:hint="eastAsia"/>
          <w:b/>
          <w:color w:val="000000" w:themeColor="text1"/>
        </w:rPr>
        <w:t>浮力</w:t>
      </w:r>
      <w:r w:rsidRPr="00C27A9C">
        <w:rPr>
          <w:rFonts w:ascii="宋体" w:eastAsia="宋体" w:hAnsi="宋体" w:hint="eastAsia"/>
          <w:b/>
          <w:color w:val="000000" w:themeColor="text1"/>
        </w:rPr>
        <w:t>知识复习</w:t>
      </w:r>
      <w:r w:rsidRPr="00C27A9C">
        <w:rPr>
          <w:rFonts w:ascii="宋体" w:eastAsia="宋体" w:hAnsi="宋体" w:hint="eastAsia"/>
          <w:b/>
          <w:color w:val="000000" w:themeColor="text1"/>
        </w:rPr>
        <w:t>（一）</w:t>
      </w:r>
      <w:r w:rsidRPr="00C27A9C">
        <w:rPr>
          <w:rFonts w:ascii="宋体" w:eastAsia="宋体" w:hAnsi="宋体" w:hint="eastAsia"/>
          <w:b/>
          <w:color w:val="000000" w:themeColor="text1"/>
        </w:rPr>
        <w:t>》</w:t>
      </w:r>
      <w:proofErr w:type="gramEnd"/>
      <w:r w:rsidRPr="00C27A9C">
        <w:rPr>
          <w:rFonts w:ascii="宋体" w:eastAsia="宋体" w:hAnsi="宋体" w:hint="eastAsia"/>
          <w:b/>
          <w:color w:val="000000" w:themeColor="text1"/>
        </w:rPr>
        <w:t>，</w:t>
      </w:r>
      <w:r w:rsidRPr="00C27A9C">
        <w:rPr>
          <w:rFonts w:ascii="宋体" w:eastAsia="宋体" w:hAnsi="宋体" w:hint="eastAsia"/>
          <w:b/>
          <w:color w:val="000000" w:themeColor="text1"/>
        </w:rPr>
        <w:t>并同步完成以下内容。</w:t>
      </w:r>
    </w:p>
    <w:p w:rsidR="008A0F36" w:rsidRDefault="003B4FB3">
      <w:pPr>
        <w:numPr>
          <w:ilvl w:val="0"/>
          <w:numId w:val="1"/>
        </w:numPr>
        <w:rPr>
          <w:rFonts w:ascii="宋体" w:eastAsia="宋体" w:hAnsi="宋体" w:cs="宋体"/>
          <w:bCs/>
          <w:szCs w:val="21"/>
        </w:rPr>
      </w:pPr>
      <w:r>
        <w:rPr>
          <w:rFonts w:ascii="宋体" w:eastAsia="宋体" w:hAnsi="宋体" w:cs="宋体" w:hint="eastAsia"/>
          <w:bCs/>
          <w:szCs w:val="21"/>
        </w:rPr>
        <w:t>浮力</w:t>
      </w:r>
    </w:p>
    <w:p w:rsidR="008A0F36" w:rsidRDefault="003B4FB3" w:rsidP="00C27A9C">
      <w:pPr>
        <w:numPr>
          <w:ilvl w:val="0"/>
          <w:numId w:val="2"/>
        </w:numPr>
        <w:adjustRightInd w:val="0"/>
        <w:snapToGrid w:val="0"/>
        <w:spacing w:line="360" w:lineRule="auto"/>
        <w:ind w:left="283" w:hangingChars="135" w:hanging="283"/>
        <w:jc w:val="left"/>
        <w:rPr>
          <w:rFonts w:ascii="宋体" w:eastAsia="宋体" w:hAnsi="宋体" w:cs="宋体"/>
          <w:bCs/>
          <w:szCs w:val="21"/>
        </w:rPr>
      </w:pPr>
      <w:r>
        <w:rPr>
          <w:rFonts w:ascii="宋体" w:eastAsia="宋体" w:hAnsi="宋体" w:cs="宋体" w:hint="eastAsia"/>
          <w:bCs/>
          <w:szCs w:val="21"/>
        </w:rPr>
        <w:t>定义</w:t>
      </w:r>
      <w:r>
        <w:rPr>
          <w:rFonts w:ascii="宋体" w:eastAsia="宋体" w:hAnsi="宋体" w:cs="宋体" w:hint="eastAsia"/>
          <w:bCs/>
          <w:szCs w:val="21"/>
        </w:rPr>
        <w:t>：</w:t>
      </w:r>
      <w:r>
        <w:rPr>
          <w:rFonts w:ascii="宋体" w:eastAsia="宋体" w:hAnsi="宋体" w:cs="宋体" w:hint="eastAsia"/>
          <w:bCs/>
          <w:szCs w:val="21"/>
          <w:u w:val="single"/>
        </w:rPr>
        <w:t xml:space="preserve">          </w:t>
      </w:r>
      <w:r>
        <w:rPr>
          <w:rFonts w:ascii="宋体" w:eastAsia="宋体" w:hAnsi="宋体" w:hint="eastAsia"/>
          <w:color w:val="000000" w:themeColor="text1"/>
        </w:rPr>
        <w:t>液体（或气体）中的物体受到液体（或气体）向上的力叫做浮力。浮力的施力物体是</w:t>
      </w:r>
      <w:r>
        <w:rPr>
          <w:rFonts w:ascii="宋体" w:eastAsia="宋体" w:hAnsi="宋体" w:hint="eastAsia"/>
          <w:color w:val="000000" w:themeColor="text1"/>
          <w:u w:val="single"/>
        </w:rPr>
        <w:t xml:space="preserve">         </w:t>
      </w:r>
      <w:r>
        <w:rPr>
          <w:rFonts w:ascii="宋体" w:eastAsia="宋体" w:hAnsi="宋体" w:hint="eastAsia"/>
          <w:color w:val="000000" w:themeColor="text1"/>
        </w:rPr>
        <w:t>（或气体）。</w:t>
      </w:r>
    </w:p>
    <w:p w:rsidR="008A0F36" w:rsidRDefault="003B4FB3">
      <w:pPr>
        <w:numPr>
          <w:ilvl w:val="0"/>
          <w:numId w:val="2"/>
        </w:numPr>
        <w:adjustRightInd w:val="0"/>
        <w:snapToGrid w:val="0"/>
        <w:spacing w:line="360" w:lineRule="auto"/>
        <w:jc w:val="left"/>
        <w:rPr>
          <w:rFonts w:ascii="宋体" w:eastAsia="宋体" w:hAnsi="宋体" w:cs="宋体"/>
          <w:bCs/>
          <w:szCs w:val="21"/>
          <w:u w:val="single"/>
        </w:rPr>
      </w:pPr>
      <w:r>
        <w:rPr>
          <w:rFonts w:ascii="宋体" w:eastAsia="宋体" w:hAnsi="宋体" w:cs="宋体" w:hint="eastAsia"/>
          <w:bCs/>
          <w:szCs w:val="21"/>
        </w:rPr>
        <w:t>方向：</w:t>
      </w:r>
      <w:r>
        <w:rPr>
          <w:rFonts w:ascii="宋体" w:eastAsia="宋体" w:hAnsi="宋体" w:cs="宋体" w:hint="eastAsia"/>
          <w:bCs/>
          <w:szCs w:val="21"/>
          <w:u w:val="single"/>
        </w:rPr>
        <w:t xml:space="preserve">                         </w:t>
      </w:r>
    </w:p>
    <w:p w:rsidR="008A0F36" w:rsidRDefault="003B4FB3">
      <w:pPr>
        <w:numPr>
          <w:ilvl w:val="0"/>
          <w:numId w:val="2"/>
        </w:numPr>
        <w:rPr>
          <w:rFonts w:ascii="宋体" w:eastAsia="宋体" w:hAnsi="宋体" w:cs="宋体"/>
          <w:bCs/>
          <w:szCs w:val="21"/>
        </w:rPr>
      </w:pPr>
      <w:r>
        <w:rPr>
          <w:rFonts w:ascii="宋体" w:eastAsia="宋体" w:hAnsi="宋体" w:cs="宋体" w:hint="eastAsia"/>
          <w:bCs/>
          <w:szCs w:val="21"/>
        </w:rPr>
        <w:t>下沉的物体</w:t>
      </w:r>
      <w:r>
        <w:rPr>
          <w:rFonts w:ascii="宋体" w:eastAsia="宋体" w:hAnsi="宋体" w:cs="宋体" w:hint="eastAsia"/>
          <w:bCs/>
          <w:szCs w:val="21"/>
        </w:rPr>
        <w:t>如何测量其完全浸没在液体中所受到的浮力</w:t>
      </w:r>
      <w:r>
        <w:rPr>
          <w:rFonts w:ascii="宋体" w:eastAsia="宋体" w:hAnsi="宋体" w:cs="宋体" w:hint="eastAsia"/>
          <w:bCs/>
          <w:szCs w:val="21"/>
        </w:rPr>
        <w:t>？</w:t>
      </w:r>
    </w:p>
    <w:p w:rsidR="008A0F36" w:rsidRDefault="003B4FB3">
      <w:pPr>
        <w:numPr>
          <w:ilvl w:val="0"/>
          <w:numId w:val="3"/>
        </w:numPr>
        <w:rPr>
          <w:rFonts w:ascii="宋体" w:eastAsia="宋体" w:hAnsi="宋体" w:cs="宋体"/>
          <w:bCs/>
          <w:szCs w:val="21"/>
        </w:rPr>
      </w:pPr>
      <w:r>
        <w:rPr>
          <w:rFonts w:ascii="宋体" w:eastAsia="宋体" w:hAnsi="宋体" w:cs="宋体" w:hint="eastAsia"/>
          <w:bCs/>
          <w:szCs w:val="21"/>
        </w:rPr>
        <w:t>实验器材：烧杯、水、钩码、细绳、弹簧测力计</w:t>
      </w:r>
    </w:p>
    <w:p w:rsidR="008A0F36" w:rsidRDefault="003B4FB3">
      <w:pPr>
        <w:numPr>
          <w:ilvl w:val="0"/>
          <w:numId w:val="3"/>
        </w:numPr>
        <w:rPr>
          <w:rFonts w:ascii="宋体" w:eastAsia="宋体" w:hAnsi="宋体" w:cs="宋体"/>
          <w:bCs/>
          <w:szCs w:val="21"/>
        </w:rPr>
      </w:pPr>
      <w:r>
        <w:rPr>
          <w:rFonts w:ascii="宋体" w:eastAsia="宋体" w:hAnsi="宋体" w:cs="宋体" w:hint="eastAsia"/>
          <w:bCs/>
          <w:szCs w:val="21"/>
        </w:rPr>
        <w:t>实验步骤</w:t>
      </w:r>
      <w:r>
        <w:rPr>
          <w:rFonts w:ascii="宋体" w:eastAsia="宋体" w:hAnsi="宋体" w:cs="宋体" w:hint="eastAsia"/>
          <w:bCs/>
          <w:szCs w:val="21"/>
        </w:rPr>
        <w:t>：</w:t>
      </w:r>
    </w:p>
    <w:p w:rsidR="008A0F36" w:rsidRDefault="003B4FB3">
      <w:pPr>
        <w:ind w:firstLine="420"/>
        <w:rPr>
          <w:rFonts w:ascii="宋体" w:eastAsia="宋体" w:hAnsi="宋体" w:cs="宋体"/>
          <w:bCs/>
          <w:szCs w:val="21"/>
        </w:rPr>
      </w:pPr>
      <w:r>
        <w:rPr>
          <w:rFonts w:ascii="宋体" w:eastAsia="宋体" w:hAnsi="宋体" w:cs="宋体" w:hint="eastAsia"/>
          <w:bCs/>
          <w:szCs w:val="21"/>
        </w:rPr>
        <w:t>第一步：用</w:t>
      </w:r>
      <w:r>
        <w:rPr>
          <w:rFonts w:ascii="宋体" w:eastAsia="宋体" w:hAnsi="宋体" w:cs="宋体" w:hint="eastAsia"/>
          <w:bCs/>
          <w:szCs w:val="21"/>
        </w:rPr>
        <w:t>弹簧测力计</w:t>
      </w:r>
      <w:r>
        <w:rPr>
          <w:rFonts w:ascii="宋体" w:eastAsia="宋体" w:hAnsi="宋体" w:cs="宋体" w:hint="eastAsia"/>
          <w:bCs/>
          <w:szCs w:val="21"/>
        </w:rPr>
        <w:t>测出</w:t>
      </w:r>
      <w:r>
        <w:rPr>
          <w:rFonts w:ascii="宋体" w:eastAsia="宋体" w:hAnsi="宋体" w:cs="宋体" w:hint="eastAsia"/>
          <w:bCs/>
          <w:szCs w:val="21"/>
          <w:u w:val="single"/>
        </w:rPr>
        <w:t xml:space="preserve">             </w:t>
      </w:r>
      <w:r>
        <w:rPr>
          <w:rFonts w:ascii="宋体" w:eastAsia="宋体" w:hAnsi="宋体" w:cs="宋体" w:hint="eastAsia"/>
          <w:bCs/>
          <w:szCs w:val="21"/>
        </w:rPr>
        <w:t>，记为</w:t>
      </w:r>
      <w:r>
        <w:rPr>
          <w:rFonts w:ascii="宋体" w:eastAsia="宋体" w:hAnsi="宋体" w:cs="宋体" w:hint="eastAsia"/>
          <w:bCs/>
          <w:szCs w:val="21"/>
          <w:u w:val="single"/>
        </w:rPr>
        <w:t xml:space="preserve">        </w:t>
      </w:r>
      <w:r>
        <w:rPr>
          <w:rFonts w:ascii="宋体" w:eastAsia="宋体" w:hAnsi="宋体" w:cs="宋体" w:hint="eastAsia"/>
          <w:bCs/>
          <w:szCs w:val="21"/>
        </w:rPr>
        <w:t>。</w:t>
      </w:r>
    </w:p>
    <w:p w:rsidR="008A0F36" w:rsidRDefault="003B4FB3">
      <w:pPr>
        <w:ind w:leftChars="200" w:left="1260" w:hangingChars="400" w:hanging="840"/>
        <w:rPr>
          <w:rFonts w:ascii="宋体" w:eastAsia="宋体" w:hAnsi="宋体" w:cs="宋体"/>
          <w:bCs/>
          <w:szCs w:val="21"/>
        </w:rPr>
      </w:pPr>
      <w:r>
        <w:rPr>
          <w:rFonts w:ascii="宋体" w:eastAsia="宋体" w:hAnsi="宋体" w:cs="宋体" w:hint="eastAsia"/>
          <w:bCs/>
          <w:szCs w:val="21"/>
        </w:rPr>
        <w:t>第二步：</w:t>
      </w:r>
      <w:r>
        <w:rPr>
          <w:rFonts w:ascii="宋体" w:eastAsia="宋体" w:hAnsi="宋体" w:cs="宋体" w:hint="eastAsia"/>
          <w:bCs/>
          <w:szCs w:val="21"/>
          <w:u w:val="single"/>
        </w:rPr>
        <w:t xml:space="preserve">                           </w:t>
      </w:r>
      <w:r>
        <w:rPr>
          <w:rFonts w:ascii="宋体" w:eastAsia="宋体" w:hAnsi="宋体" w:cs="宋体" w:hint="eastAsia"/>
          <w:bCs/>
          <w:szCs w:val="21"/>
        </w:rPr>
        <w:t>，</w:t>
      </w:r>
      <w:r>
        <w:rPr>
          <w:rFonts w:ascii="宋体" w:eastAsia="宋体" w:hAnsi="宋体" w:cs="宋体" w:hint="eastAsia"/>
          <w:bCs/>
          <w:szCs w:val="21"/>
        </w:rPr>
        <w:t>且不碰容器底和侧壁，</w:t>
      </w:r>
      <w:r>
        <w:rPr>
          <w:rFonts w:ascii="宋体" w:eastAsia="宋体" w:hAnsi="宋体" w:cs="宋体" w:hint="eastAsia"/>
          <w:bCs/>
          <w:szCs w:val="21"/>
        </w:rPr>
        <w:t>记录</w:t>
      </w:r>
      <w:r>
        <w:rPr>
          <w:rFonts w:ascii="宋体" w:eastAsia="宋体" w:hAnsi="宋体" w:cs="宋体" w:hint="eastAsia"/>
          <w:bCs/>
          <w:szCs w:val="21"/>
          <w:u w:val="single"/>
        </w:rPr>
        <w:t xml:space="preserve">              </w:t>
      </w:r>
      <w:r>
        <w:rPr>
          <w:rFonts w:ascii="宋体" w:eastAsia="宋体" w:hAnsi="宋体" w:cs="宋体" w:hint="eastAsia"/>
          <w:bCs/>
          <w:szCs w:val="21"/>
        </w:rPr>
        <w:t>，记为</w:t>
      </w:r>
      <w:r>
        <w:rPr>
          <w:rFonts w:ascii="宋体" w:eastAsia="宋体" w:hAnsi="宋体" w:cs="宋体" w:hint="eastAsia"/>
          <w:bCs/>
          <w:szCs w:val="21"/>
          <w:u w:val="single"/>
        </w:rPr>
        <w:t xml:space="preserve">           </w:t>
      </w:r>
      <w:r>
        <w:rPr>
          <w:rFonts w:ascii="宋体" w:eastAsia="宋体" w:hAnsi="宋体" w:cs="宋体" w:hint="eastAsia"/>
          <w:bCs/>
          <w:szCs w:val="21"/>
        </w:rPr>
        <w:t>。</w:t>
      </w:r>
    </w:p>
    <w:p w:rsidR="008A0F36" w:rsidRDefault="003B4FB3" w:rsidP="00C27A9C">
      <w:pPr>
        <w:ind w:leftChars="202" w:left="424"/>
        <w:rPr>
          <w:rFonts w:ascii="宋体" w:eastAsia="宋体" w:hAnsi="宋体" w:cs="宋体"/>
          <w:bCs/>
          <w:szCs w:val="21"/>
        </w:rPr>
      </w:pPr>
      <w:r>
        <w:rPr>
          <w:rFonts w:ascii="宋体" w:eastAsia="宋体" w:hAnsi="宋体" w:cs="宋体" w:hint="eastAsia"/>
          <w:bCs/>
          <w:szCs w:val="21"/>
        </w:rPr>
        <w:t>根据公式：</w:t>
      </w:r>
      <w:r>
        <w:rPr>
          <w:rFonts w:ascii="宋体" w:eastAsia="宋体" w:hAnsi="宋体" w:cs="宋体" w:hint="eastAsia"/>
          <w:bCs/>
          <w:szCs w:val="21"/>
          <w:u w:val="single"/>
        </w:rPr>
        <w:t xml:space="preserve">              </w:t>
      </w:r>
      <w:r>
        <w:rPr>
          <w:rFonts w:ascii="宋体" w:eastAsia="宋体" w:hAnsi="宋体" w:cs="宋体" w:hint="eastAsia"/>
          <w:bCs/>
          <w:szCs w:val="21"/>
        </w:rPr>
        <w:t>,</w:t>
      </w:r>
      <w:r>
        <w:rPr>
          <w:rFonts w:ascii="宋体" w:eastAsia="宋体" w:hAnsi="宋体" w:cs="宋体" w:hint="eastAsia"/>
          <w:bCs/>
          <w:szCs w:val="21"/>
        </w:rPr>
        <w:t>可以间接测量出浮力大小。</w:t>
      </w:r>
    </w:p>
    <w:p w:rsidR="008A0F36" w:rsidRDefault="008A0F36">
      <w:pPr>
        <w:rPr>
          <w:rFonts w:ascii="宋体" w:eastAsia="宋体" w:hAnsi="宋体" w:cs="宋体"/>
          <w:bCs/>
          <w:szCs w:val="21"/>
        </w:rPr>
      </w:pPr>
    </w:p>
    <w:p w:rsidR="008A0F36" w:rsidRDefault="003B4FB3">
      <w:pPr>
        <w:rPr>
          <w:rFonts w:ascii="宋体" w:eastAsia="宋体" w:hAnsi="宋体" w:cs="宋体"/>
          <w:bCs/>
          <w:szCs w:val="21"/>
        </w:rPr>
      </w:pPr>
      <w:r>
        <w:rPr>
          <w:rFonts w:ascii="宋体" w:eastAsia="宋体" w:hAnsi="宋体" w:cs="宋体" w:hint="eastAsia"/>
          <w:bCs/>
          <w:szCs w:val="21"/>
        </w:rPr>
        <w:t>二、</w:t>
      </w:r>
      <w:r>
        <w:rPr>
          <w:rFonts w:ascii="宋体" w:eastAsia="宋体" w:hAnsi="宋体" w:cs="宋体" w:hint="eastAsia"/>
          <w:bCs/>
          <w:szCs w:val="21"/>
        </w:rPr>
        <w:t>浮力产生的原因</w:t>
      </w:r>
    </w:p>
    <w:p w:rsidR="008A0F36" w:rsidRDefault="003B4FB3">
      <w:pPr>
        <w:rPr>
          <w:rFonts w:ascii="宋体" w:eastAsia="宋体" w:hAnsi="宋体" w:cs="宋体"/>
          <w:bCs/>
          <w:szCs w:val="21"/>
        </w:rPr>
      </w:pPr>
      <w:r>
        <w:rPr>
          <w:rFonts w:ascii="宋体" w:eastAsia="宋体" w:hAnsi="宋体" w:cs="宋体" w:hint="eastAsia"/>
          <w:bCs/>
          <w:szCs w:val="21"/>
        </w:rPr>
        <w:t xml:space="preserve">1. </w:t>
      </w:r>
      <w:r>
        <w:rPr>
          <w:rFonts w:ascii="宋体" w:eastAsia="宋体" w:hAnsi="宋体" w:cs="宋体" w:hint="eastAsia"/>
          <w:bCs/>
          <w:szCs w:val="21"/>
        </w:rPr>
        <w:t>浮力产生的原因：</w:t>
      </w:r>
      <w:r>
        <w:rPr>
          <w:rFonts w:ascii="宋体" w:eastAsia="宋体" w:hAnsi="宋体" w:cs="宋体" w:hint="eastAsia"/>
          <w:bCs/>
          <w:szCs w:val="21"/>
        </w:rPr>
        <w:t>______________________________________________</w:t>
      </w:r>
      <w:r>
        <w:rPr>
          <w:rFonts w:ascii="宋体" w:eastAsia="宋体" w:hAnsi="宋体" w:cs="宋体" w:hint="eastAsia"/>
          <w:bCs/>
          <w:szCs w:val="21"/>
        </w:rPr>
        <w:t>。</w:t>
      </w:r>
    </w:p>
    <w:p w:rsidR="008A0F36" w:rsidRDefault="003B4FB3">
      <w:pPr>
        <w:rPr>
          <w:rFonts w:ascii="宋体" w:eastAsia="宋体" w:hAnsi="宋体" w:cs="宋体"/>
          <w:bCs/>
          <w:szCs w:val="21"/>
        </w:rPr>
      </w:pPr>
      <w:r>
        <w:rPr>
          <w:rFonts w:ascii="宋体" w:eastAsia="宋体" w:hAnsi="宋体" w:cs="宋体" w:hint="eastAsia"/>
          <w:bCs/>
          <w:szCs w:val="21"/>
        </w:rPr>
        <w:t xml:space="preserve">2. </w:t>
      </w:r>
      <w:r>
        <w:rPr>
          <w:rFonts w:ascii="宋体" w:eastAsia="宋体" w:hAnsi="宋体" w:cs="宋体" w:hint="eastAsia"/>
          <w:bCs/>
          <w:szCs w:val="21"/>
        </w:rPr>
        <w:t>公式：</w:t>
      </w:r>
      <w:r>
        <w:rPr>
          <w:rFonts w:ascii="宋体" w:eastAsia="宋体" w:hAnsi="宋体" w:cs="宋体" w:hint="eastAsia"/>
          <w:bCs/>
          <w:szCs w:val="21"/>
        </w:rPr>
        <w:t>______________________________</w:t>
      </w:r>
      <w:r>
        <w:rPr>
          <w:rFonts w:ascii="宋体" w:eastAsia="宋体" w:hAnsi="宋体" w:cs="宋体" w:hint="eastAsia"/>
          <w:bCs/>
          <w:szCs w:val="21"/>
        </w:rPr>
        <w:t>。</w:t>
      </w:r>
    </w:p>
    <w:p w:rsidR="008A0F36" w:rsidRDefault="008A0F36">
      <w:pPr>
        <w:rPr>
          <w:rFonts w:ascii="宋体" w:eastAsia="宋体" w:hAnsi="宋体" w:cs="宋体"/>
          <w:bCs/>
          <w:szCs w:val="21"/>
        </w:rPr>
      </w:pPr>
    </w:p>
    <w:p w:rsidR="008A0F36" w:rsidRDefault="003B4FB3">
      <w:pPr>
        <w:numPr>
          <w:ilvl w:val="0"/>
          <w:numId w:val="4"/>
        </w:numPr>
        <w:rPr>
          <w:rFonts w:ascii="宋体" w:eastAsia="宋体" w:hAnsi="宋体" w:cs="宋体"/>
          <w:bCs/>
          <w:szCs w:val="21"/>
        </w:rPr>
      </w:pPr>
      <w:r>
        <w:rPr>
          <w:rFonts w:ascii="宋体" w:eastAsia="宋体" w:hAnsi="宋体" w:cs="宋体" w:hint="eastAsia"/>
          <w:bCs/>
          <w:szCs w:val="21"/>
        </w:rPr>
        <w:t>影响浮力大小的因素：</w:t>
      </w:r>
    </w:p>
    <w:p w:rsidR="008A0F36" w:rsidRDefault="003B4FB3">
      <w:pPr>
        <w:numPr>
          <w:ilvl w:val="0"/>
          <w:numId w:val="5"/>
        </w:numPr>
        <w:rPr>
          <w:rFonts w:ascii="宋体" w:eastAsia="宋体" w:hAnsi="宋体" w:cs="宋体"/>
          <w:bCs/>
          <w:szCs w:val="21"/>
        </w:rPr>
      </w:pPr>
      <w:r>
        <w:rPr>
          <w:rFonts w:ascii="宋体" w:eastAsia="宋体" w:hAnsi="宋体" w:cs="宋体" w:hint="eastAsia"/>
          <w:bCs/>
          <w:szCs w:val="21"/>
        </w:rPr>
        <w:t>影响浮力大小的因素有</w:t>
      </w:r>
      <w:r>
        <w:rPr>
          <w:rFonts w:ascii="宋体" w:eastAsia="宋体" w:hAnsi="宋体" w:cs="宋体" w:hint="eastAsia"/>
          <w:bCs/>
          <w:szCs w:val="21"/>
          <w:u w:val="single"/>
        </w:rPr>
        <w:t xml:space="preserve">                    </w:t>
      </w:r>
      <w:proofErr w:type="gramStart"/>
      <w:r>
        <w:rPr>
          <w:rFonts w:ascii="宋体" w:eastAsia="宋体" w:hAnsi="宋体" w:cs="宋体" w:hint="eastAsia"/>
          <w:bCs/>
          <w:szCs w:val="21"/>
        </w:rPr>
        <w:t>和</w:t>
      </w:r>
      <w:proofErr w:type="gramEnd"/>
      <w:r>
        <w:rPr>
          <w:rFonts w:ascii="宋体" w:eastAsia="宋体" w:hAnsi="宋体" w:cs="宋体" w:hint="eastAsia"/>
          <w:bCs/>
          <w:szCs w:val="21"/>
          <w:u w:val="single"/>
        </w:rPr>
        <w:t xml:space="preserve">                      </w:t>
      </w:r>
      <w:r>
        <w:rPr>
          <w:rFonts w:ascii="宋体" w:eastAsia="宋体" w:hAnsi="宋体" w:cs="宋体" w:hint="eastAsia"/>
          <w:bCs/>
          <w:szCs w:val="21"/>
        </w:rPr>
        <w:t xml:space="preserve">  </w:t>
      </w:r>
    </w:p>
    <w:p w:rsidR="008A0F36" w:rsidRDefault="003B4FB3">
      <w:pPr>
        <w:numPr>
          <w:ilvl w:val="0"/>
          <w:numId w:val="5"/>
        </w:numPr>
        <w:rPr>
          <w:rFonts w:ascii="宋体" w:eastAsia="宋体" w:hAnsi="宋体" w:cs="宋体"/>
          <w:bCs/>
          <w:szCs w:val="21"/>
        </w:rPr>
      </w:pPr>
      <w:r>
        <w:rPr>
          <w:rFonts w:ascii="宋体" w:eastAsia="宋体" w:hAnsi="宋体" w:cs="宋体" w:hint="eastAsia"/>
          <w:bCs/>
          <w:szCs w:val="21"/>
        </w:rPr>
        <w:t>探究浸在液体中的物体所受浮力大小与排开液体的体积是否有关？</w:t>
      </w:r>
    </w:p>
    <w:p w:rsidR="008A0F36" w:rsidRDefault="008A0F36">
      <w:pPr>
        <w:rPr>
          <w:rFonts w:ascii="宋体" w:eastAsia="宋体" w:hAnsi="宋体" w:cs="宋体"/>
          <w:bCs/>
          <w:szCs w:val="21"/>
        </w:rPr>
      </w:pPr>
      <w:r w:rsidRPr="008A0F36">
        <w:pict>
          <v:group id="_x0000_s3124" style="position:absolute;left:0;text-align:left;margin-left:5.7pt;margin-top:1.95pt;width:208.3pt;height:96.5pt;z-index:251655680" coordorigin="2713,13513" coordsize="4166,1930203">
            <v:line id="_x0000_s3118" style="position:absolute" from="6097,13750" to="6860,13751" filled="t" strokeweight="2pt">
              <v:stroke endarrow="open"/>
            </v:line>
            <v:group id="_x0000_s3123" style="position:absolute;left:2713;top:13513;width:3330;height:1931" coordorigin="2713,13513" coordsize="3330,1931">
              <v:group id="_x0000_s3122" style="position:absolute;left:2713;top:13513;width:3308;height:1764" coordorigin="2713,13513" coordsize="3308,1764">
                <v:shapetype id="_x0000_t202" coordsize="21600,21600" o:spt="202" path="m,l,21600r21600,l21600,xe">
                  <v:stroke joinstyle="miter"/>
                  <v:path gradientshapeok="t" o:connecttype="rect"/>
                </v:shapetype>
                <v:shape id="_x0000_s3113" type="#_x0000_t202" style="position:absolute;left:2713;top:14159;width:777;height:505" stroked="f">
                  <v:textbox>
                    <w:txbxContent>
                      <w:p w:rsidR="008A0F36" w:rsidRDefault="003B4FB3">
                        <w:r>
                          <w:rPr>
                            <w:rFonts w:ascii="宋体" w:eastAsia="宋体" w:hAnsi="宋体" w:cs="宋体" w:hint="eastAsia"/>
                          </w:rPr>
                          <w:t>分析</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3114" type="#_x0000_t87" style="position:absolute;left:3627;top:13559;width:354;height:1718" filled="t"/>
                <v:shape id="_x0000_s3115" type="#_x0000_t202" style="position:absolute;left:4003;top:13513;width:2018;height:505" stroked="f">
                  <v:textbox>
                    <w:txbxContent>
                      <w:p w:rsidR="008A0F36" w:rsidRDefault="003B4FB3">
                        <w:r>
                          <w:rPr>
                            <w:rFonts w:ascii="宋体" w:eastAsia="宋体" w:hAnsi="宋体" w:cs="宋体" w:hint="eastAsia"/>
                          </w:rPr>
                          <w:t>自变量：</w:t>
                        </w:r>
                        <w:r>
                          <w:rPr>
                            <w:rFonts w:ascii="宋体" w:eastAsia="宋体" w:hAnsi="宋体" w:cs="宋体" w:hint="eastAsia"/>
                            <w:u w:val="single"/>
                          </w:rPr>
                          <w:t xml:space="preserve">         </w:t>
                        </w:r>
                      </w:p>
                    </w:txbxContent>
                  </v:textbox>
                </v:shape>
              </v:group>
              <v:shape id="_x0000_s3116" type="#_x0000_t202" style="position:absolute;left:4025;top:14216;width:2018;height:505" stroked="f">
                <v:textbox>
                  <w:txbxContent>
                    <w:p w:rsidR="008A0F36" w:rsidRDefault="003B4FB3">
                      <w:r>
                        <w:rPr>
                          <w:rFonts w:ascii="宋体" w:eastAsia="宋体" w:hAnsi="宋体" w:cs="宋体" w:hint="eastAsia"/>
                        </w:rPr>
                        <w:t>因变量：</w:t>
                      </w:r>
                      <w:r>
                        <w:rPr>
                          <w:rFonts w:ascii="宋体" w:eastAsia="宋体" w:hAnsi="宋体" w:cs="宋体" w:hint="eastAsia"/>
                          <w:u w:val="single"/>
                        </w:rPr>
                        <w:t xml:space="preserve">         </w:t>
                      </w:r>
                    </w:p>
                  </w:txbxContent>
                </v:textbox>
              </v:shape>
              <v:shape id="_x0000_s3117" type="#_x0000_t202" style="position:absolute;left:4025;top:14940;width:2018;height:505" stroked="f">
                <v:textbox>
                  <w:txbxContent>
                    <w:p w:rsidR="008A0F36" w:rsidRDefault="003B4FB3">
                      <w:r>
                        <w:rPr>
                          <w:rFonts w:ascii="宋体" w:eastAsia="宋体" w:hAnsi="宋体" w:cs="宋体" w:hint="eastAsia"/>
                        </w:rPr>
                        <w:t>控制变量：</w:t>
                      </w:r>
                      <w:r>
                        <w:rPr>
                          <w:rFonts w:ascii="宋体" w:eastAsia="宋体" w:hAnsi="宋体" w:cs="宋体" w:hint="eastAsia"/>
                          <w:u w:val="single"/>
                        </w:rPr>
                        <w:t xml:space="preserve">         </w:t>
                      </w:r>
                    </w:p>
                  </w:txbxContent>
                </v:textbox>
              </v:shape>
            </v:group>
            <v:line id="_x0000_s3119" style="position:absolute" from="6117,14440" to="6880,14441" strokeweight="2pt">
              <v:stroke endarrow="open"/>
            </v:line>
            <v:line id="_x0000_s3120" style="position:absolute" from="6111,15212" to="6874,15213" strokeweight="2pt">
              <v:stroke endarrow="open"/>
            </v:line>
          </v:group>
        </w:pict>
      </w:r>
    </w:p>
    <w:p w:rsidR="008A0F36" w:rsidRDefault="008A0F36">
      <w:pPr>
        <w:rPr>
          <w:rFonts w:ascii="宋体" w:eastAsia="宋体" w:hAnsi="宋体" w:cs="宋体"/>
          <w:bCs/>
          <w:szCs w:val="21"/>
        </w:rPr>
      </w:pPr>
    </w:p>
    <w:p w:rsidR="008A0F36" w:rsidRDefault="008A0F36">
      <w:pPr>
        <w:rPr>
          <w:rFonts w:ascii="宋体" w:eastAsia="宋体" w:hAnsi="宋体" w:cs="宋体"/>
          <w:bCs/>
          <w:szCs w:val="21"/>
        </w:rPr>
      </w:pPr>
    </w:p>
    <w:p w:rsidR="008A0F36" w:rsidRDefault="008A0F36">
      <w:pPr>
        <w:rPr>
          <w:rFonts w:ascii="宋体" w:eastAsia="宋体" w:hAnsi="宋体" w:cs="宋体"/>
          <w:bCs/>
          <w:szCs w:val="21"/>
        </w:rPr>
      </w:pPr>
    </w:p>
    <w:p w:rsidR="008A0F36" w:rsidRDefault="008A0F36">
      <w:pPr>
        <w:rPr>
          <w:rFonts w:ascii="宋体" w:eastAsia="宋体" w:hAnsi="宋体" w:cs="宋体"/>
          <w:bCs/>
          <w:szCs w:val="21"/>
        </w:rPr>
      </w:pPr>
    </w:p>
    <w:p w:rsidR="008A0F36" w:rsidRDefault="008A0F36">
      <w:pPr>
        <w:rPr>
          <w:rFonts w:ascii="宋体" w:eastAsia="宋体" w:hAnsi="宋体" w:cs="宋体"/>
          <w:bCs/>
          <w:szCs w:val="21"/>
        </w:rPr>
      </w:pPr>
    </w:p>
    <w:p w:rsidR="008A0F36" w:rsidRDefault="008A0F36">
      <w:pPr>
        <w:rPr>
          <w:rFonts w:ascii="宋体" w:eastAsia="宋体" w:hAnsi="宋体" w:cs="宋体"/>
          <w:bCs/>
          <w:szCs w:val="21"/>
        </w:rPr>
      </w:pPr>
    </w:p>
    <w:p w:rsidR="008A0F36" w:rsidRDefault="003B4FB3">
      <w:pPr>
        <w:numPr>
          <w:ilvl w:val="0"/>
          <w:numId w:val="5"/>
        </w:numPr>
        <w:adjustRightInd w:val="0"/>
        <w:snapToGrid w:val="0"/>
        <w:spacing w:line="360" w:lineRule="auto"/>
        <w:jc w:val="left"/>
        <w:rPr>
          <w:rFonts w:ascii="宋体" w:eastAsia="宋体" w:hAnsi="宋体"/>
          <w:color w:val="000000" w:themeColor="text1"/>
        </w:rPr>
      </w:pPr>
      <w:r>
        <w:rPr>
          <w:rFonts w:ascii="宋体" w:eastAsia="宋体" w:hAnsi="宋体" w:hint="eastAsia"/>
          <w:color w:val="000000" w:themeColor="text1"/>
        </w:rPr>
        <w:t>证明浸在液体中的物体所受浮力大小与物体浸入液体深度无关。</w:t>
      </w:r>
    </w:p>
    <w:p w:rsidR="008A0F36" w:rsidRDefault="008A0F36">
      <w:pPr>
        <w:adjustRightInd w:val="0"/>
        <w:snapToGrid w:val="0"/>
        <w:spacing w:line="360" w:lineRule="auto"/>
        <w:jc w:val="left"/>
        <w:rPr>
          <w:rFonts w:ascii="宋体" w:eastAsia="宋体" w:hAnsi="宋体"/>
          <w:color w:val="000000" w:themeColor="text1"/>
        </w:rPr>
      </w:pPr>
      <w:r w:rsidRPr="008A0F36">
        <w:lastRenderedPageBreak/>
        <w:pict>
          <v:group id="_x0000_s3125" style="position:absolute;margin-left:-1.8pt;margin-top:3.2pt;width:208.3pt;height:96.5pt;z-index:251659776" coordorigin="2713,13513" coordsize="4166,1930203">
            <v:line id="_x0000_s3126" style="position:absolute" from="6097,13750" to="6860,13751" filled="t" strokeweight="2pt">
              <v:stroke endarrow="open"/>
            </v:line>
            <v:group id="_x0000_s3127" style="position:absolute;left:2713;top:13513;width:3330;height:1931" coordorigin="2713,13513" coordsize="3330,1931">
              <v:group id="_x0000_s3128" style="position:absolute;left:2713;top:13513;width:3308;height:1764" coordorigin="2713,13513" coordsize="3308,1764">
                <v:shape id="_x0000_s3129" type="#_x0000_t202" style="position:absolute;left:2713;top:14159;width:777;height:505" stroked="f">
                  <v:textbox>
                    <w:txbxContent>
                      <w:p w:rsidR="008A0F36" w:rsidRDefault="003B4FB3">
                        <w:r>
                          <w:rPr>
                            <w:rFonts w:ascii="宋体" w:eastAsia="宋体" w:hAnsi="宋体" w:cs="宋体" w:hint="eastAsia"/>
                          </w:rPr>
                          <w:t>分析</w:t>
                        </w:r>
                      </w:p>
                    </w:txbxContent>
                  </v:textbox>
                </v:shape>
                <v:shape id="_x0000_s3130" type="#_x0000_t87" style="position:absolute;left:3627;top:13559;width:354;height:1718" filled="t"/>
                <v:shape id="_x0000_s3131" type="#_x0000_t202" style="position:absolute;left:4003;top:13513;width:2018;height:505" stroked="f">
                  <v:textbox>
                    <w:txbxContent>
                      <w:p w:rsidR="008A0F36" w:rsidRDefault="003B4FB3">
                        <w:r>
                          <w:rPr>
                            <w:rFonts w:ascii="宋体" w:eastAsia="宋体" w:hAnsi="宋体" w:cs="宋体" w:hint="eastAsia"/>
                          </w:rPr>
                          <w:t>自变量：</w:t>
                        </w:r>
                        <w:r>
                          <w:rPr>
                            <w:rFonts w:ascii="宋体" w:eastAsia="宋体" w:hAnsi="宋体" w:cs="宋体" w:hint="eastAsia"/>
                            <w:u w:val="single"/>
                          </w:rPr>
                          <w:t xml:space="preserve">         </w:t>
                        </w:r>
                      </w:p>
                    </w:txbxContent>
                  </v:textbox>
                </v:shape>
              </v:group>
              <v:shape id="_x0000_s3132" type="#_x0000_t202" style="position:absolute;left:4025;top:14216;width:2018;height:505" stroked="f">
                <v:textbox>
                  <w:txbxContent>
                    <w:p w:rsidR="008A0F36" w:rsidRDefault="003B4FB3">
                      <w:r>
                        <w:rPr>
                          <w:rFonts w:ascii="宋体" w:eastAsia="宋体" w:hAnsi="宋体" w:cs="宋体" w:hint="eastAsia"/>
                        </w:rPr>
                        <w:t>因变量：</w:t>
                      </w:r>
                      <w:r>
                        <w:rPr>
                          <w:rFonts w:ascii="宋体" w:eastAsia="宋体" w:hAnsi="宋体" w:cs="宋体" w:hint="eastAsia"/>
                          <w:u w:val="single"/>
                        </w:rPr>
                        <w:t xml:space="preserve">         </w:t>
                      </w:r>
                    </w:p>
                  </w:txbxContent>
                </v:textbox>
              </v:shape>
              <v:shape id="_x0000_s3133" type="#_x0000_t202" style="position:absolute;left:4025;top:14940;width:2018;height:505" stroked="f">
                <v:textbox>
                  <w:txbxContent>
                    <w:p w:rsidR="008A0F36" w:rsidRDefault="003B4FB3">
                      <w:r>
                        <w:rPr>
                          <w:rFonts w:ascii="宋体" w:eastAsia="宋体" w:hAnsi="宋体" w:cs="宋体" w:hint="eastAsia"/>
                        </w:rPr>
                        <w:t>控制变量：</w:t>
                      </w:r>
                      <w:r>
                        <w:rPr>
                          <w:rFonts w:ascii="宋体" w:eastAsia="宋体" w:hAnsi="宋体" w:cs="宋体" w:hint="eastAsia"/>
                          <w:u w:val="single"/>
                        </w:rPr>
                        <w:t xml:space="preserve">         </w:t>
                      </w:r>
                    </w:p>
                  </w:txbxContent>
                </v:textbox>
              </v:shape>
            </v:group>
            <v:line id="_x0000_s3134" style="position:absolute" from="6117,14440" to="6880,14441" strokeweight="2pt">
              <v:stroke endarrow="open"/>
            </v:line>
            <v:line id="_x0000_s3135" style="position:absolute" from="6111,15212" to="6874,15213" strokeweight="2pt">
              <v:stroke endarrow="open"/>
            </v:line>
          </v:group>
        </w:pict>
      </w:r>
    </w:p>
    <w:p w:rsidR="008A0F36" w:rsidRDefault="008A0F36">
      <w:pPr>
        <w:adjustRightInd w:val="0"/>
        <w:snapToGrid w:val="0"/>
        <w:spacing w:line="360" w:lineRule="auto"/>
        <w:jc w:val="left"/>
        <w:rPr>
          <w:rFonts w:ascii="宋体" w:eastAsia="宋体" w:hAnsi="宋体"/>
          <w:color w:val="000000" w:themeColor="text1"/>
        </w:rPr>
      </w:pPr>
    </w:p>
    <w:p w:rsidR="008A0F36" w:rsidRDefault="008A0F36">
      <w:pPr>
        <w:adjustRightInd w:val="0"/>
        <w:snapToGrid w:val="0"/>
        <w:spacing w:line="360" w:lineRule="auto"/>
        <w:rPr>
          <w:rFonts w:ascii="Times New Roman" w:eastAsia="宋体" w:hAnsi="Times New Roman" w:cs="Times New Roman"/>
          <w:color w:val="000000" w:themeColor="text1"/>
        </w:rPr>
      </w:pPr>
    </w:p>
    <w:p w:rsidR="008A0F36" w:rsidRDefault="008A0F36">
      <w:pPr>
        <w:adjustRightInd w:val="0"/>
        <w:snapToGrid w:val="0"/>
        <w:spacing w:line="360" w:lineRule="auto"/>
        <w:rPr>
          <w:rFonts w:ascii="Times New Roman" w:eastAsia="宋体" w:hAnsi="Times New Roman" w:cs="Times New Roman"/>
          <w:color w:val="000000" w:themeColor="text1"/>
        </w:rPr>
      </w:pPr>
    </w:p>
    <w:p w:rsidR="008A0F36" w:rsidRDefault="008A0F36">
      <w:pPr>
        <w:adjustRightInd w:val="0"/>
        <w:snapToGrid w:val="0"/>
        <w:spacing w:line="360" w:lineRule="auto"/>
        <w:rPr>
          <w:rFonts w:ascii="Times New Roman" w:eastAsia="宋体" w:hAnsi="Times New Roman" w:cs="Times New Roman"/>
          <w:color w:val="000000" w:themeColor="text1"/>
        </w:rPr>
      </w:pPr>
    </w:p>
    <w:p w:rsidR="008A0F36" w:rsidRDefault="008A0F36">
      <w:pPr>
        <w:adjustRightInd w:val="0"/>
        <w:snapToGrid w:val="0"/>
        <w:spacing w:line="360" w:lineRule="auto"/>
        <w:rPr>
          <w:rFonts w:ascii="Times New Roman" w:eastAsia="宋体" w:hAnsi="Times New Roman" w:cs="Times New Roman"/>
          <w:color w:val="000000" w:themeColor="text1"/>
        </w:rPr>
      </w:pPr>
    </w:p>
    <w:p w:rsidR="008A0F36" w:rsidRDefault="008A0F36">
      <w:pPr>
        <w:adjustRightInd w:val="0"/>
        <w:snapToGrid w:val="0"/>
        <w:spacing w:line="360" w:lineRule="auto"/>
        <w:rPr>
          <w:rFonts w:ascii="Times New Roman" w:eastAsia="宋体" w:hAnsi="Times New Roman" w:cs="Times New Roman"/>
          <w:color w:val="000000" w:themeColor="text1"/>
        </w:rPr>
      </w:pPr>
    </w:p>
    <w:p w:rsidR="008A0F36" w:rsidRDefault="003B4FB3">
      <w:pPr>
        <w:adjustRightInd w:val="0"/>
        <w:snapToGrid w:val="0"/>
        <w:spacing w:line="360" w:lineRule="auto"/>
        <w:rPr>
          <w:rFonts w:ascii="宋体" w:eastAsia="宋体" w:hAnsi="宋体"/>
          <w:color w:val="000000" w:themeColor="text1"/>
        </w:rPr>
      </w:pPr>
      <w:r>
        <w:rPr>
          <w:rFonts w:ascii="Times New Roman" w:eastAsia="宋体" w:hAnsi="Times New Roman" w:cs="Times New Roman"/>
          <w:color w:val="000000" w:themeColor="text1"/>
        </w:rPr>
        <w:t>【任务</w:t>
      </w:r>
      <w:r>
        <w:rPr>
          <w:rFonts w:ascii="Times New Roman" w:eastAsia="宋体" w:hAnsi="Times New Roman" w:cs="Times New Roman" w:hint="eastAsia"/>
          <w:color w:val="000000" w:themeColor="text1"/>
        </w:rPr>
        <w:t>三</w:t>
      </w:r>
      <w:r>
        <w:rPr>
          <w:rFonts w:ascii="Times New Roman" w:eastAsia="宋体" w:hAnsi="Times New Roman" w:cs="Times New Roman"/>
          <w:color w:val="000000" w:themeColor="text1"/>
        </w:rPr>
        <w:t>】</w:t>
      </w:r>
      <w:r>
        <w:rPr>
          <w:rFonts w:ascii="宋体" w:eastAsia="宋体" w:hAnsi="宋体" w:hint="eastAsia"/>
          <w:color w:val="000000" w:themeColor="text1"/>
        </w:rPr>
        <w:t>请</w:t>
      </w:r>
      <w:r>
        <w:rPr>
          <w:rFonts w:ascii="宋体" w:eastAsia="宋体" w:hAnsi="宋体" w:hint="eastAsia"/>
          <w:color w:val="000000" w:themeColor="text1"/>
        </w:rPr>
        <w:t>继续</w:t>
      </w:r>
      <w:proofErr w:type="gramStart"/>
      <w:r>
        <w:rPr>
          <w:rFonts w:ascii="宋体" w:eastAsia="宋体" w:hAnsi="宋体" w:hint="eastAsia"/>
          <w:color w:val="000000" w:themeColor="text1"/>
        </w:rPr>
        <w:t>观看微课《</w:t>
      </w:r>
      <w:r>
        <w:rPr>
          <w:rFonts w:ascii="宋体" w:eastAsia="宋体" w:hAnsi="宋体" w:hint="eastAsia"/>
          <w:color w:val="000000" w:themeColor="text1"/>
        </w:rPr>
        <w:t>浮力</w:t>
      </w:r>
      <w:r>
        <w:rPr>
          <w:rFonts w:ascii="宋体" w:eastAsia="宋体" w:hAnsi="宋体" w:hint="eastAsia"/>
          <w:color w:val="000000" w:themeColor="text1"/>
        </w:rPr>
        <w:t>知识复习</w:t>
      </w:r>
      <w:r>
        <w:rPr>
          <w:rFonts w:ascii="宋体" w:eastAsia="宋体" w:hAnsi="宋体" w:hint="eastAsia"/>
          <w:color w:val="000000" w:themeColor="text1"/>
        </w:rPr>
        <w:t>（二）</w:t>
      </w:r>
      <w:r>
        <w:rPr>
          <w:rFonts w:ascii="宋体" w:eastAsia="宋体" w:hAnsi="宋体" w:hint="eastAsia"/>
          <w:color w:val="000000" w:themeColor="text1"/>
        </w:rPr>
        <w:t>》</w:t>
      </w:r>
      <w:proofErr w:type="gramEnd"/>
      <w:r>
        <w:rPr>
          <w:rFonts w:ascii="宋体" w:eastAsia="宋体" w:hAnsi="宋体" w:hint="eastAsia"/>
          <w:color w:val="000000" w:themeColor="text1"/>
        </w:rPr>
        <w:t>，</w:t>
      </w:r>
      <w:r>
        <w:rPr>
          <w:rFonts w:ascii="宋体" w:eastAsia="宋体" w:hAnsi="宋体" w:hint="eastAsia"/>
          <w:color w:val="000000" w:themeColor="text1"/>
        </w:rPr>
        <w:t>并同步完成以下内容。</w:t>
      </w:r>
    </w:p>
    <w:p w:rsidR="008A0F36" w:rsidRDefault="003B4FB3">
      <w:pPr>
        <w:adjustRightInd w:val="0"/>
        <w:snapToGrid w:val="0"/>
        <w:spacing w:line="360" w:lineRule="auto"/>
        <w:rPr>
          <w:rFonts w:ascii="宋体" w:eastAsia="宋体" w:hAnsi="宋体"/>
          <w:color w:val="000000" w:themeColor="text1"/>
        </w:rPr>
      </w:pPr>
      <w:r>
        <w:rPr>
          <w:rFonts w:ascii="宋体" w:eastAsia="宋体" w:hAnsi="宋体" w:hint="eastAsia"/>
          <w:color w:val="000000" w:themeColor="text1"/>
        </w:rPr>
        <w:t>1.</w:t>
      </w:r>
      <w:r>
        <w:rPr>
          <w:rFonts w:ascii="宋体" w:eastAsia="宋体" w:hAnsi="宋体" w:hint="eastAsia"/>
          <w:color w:val="000000" w:themeColor="text1"/>
        </w:rPr>
        <w:t>验证可以完全浸没的物体浸在水中所受浮力的大小与物体排开液体重力的关系</w:t>
      </w:r>
    </w:p>
    <w:p w:rsidR="008A0F36" w:rsidRDefault="003B4FB3">
      <w:pPr>
        <w:adjustRightInd w:val="0"/>
        <w:snapToGrid w:val="0"/>
        <w:spacing w:line="360" w:lineRule="auto"/>
        <w:rPr>
          <w:rFonts w:ascii="Times New Roman" w:eastAsia="宋体" w:hAnsi="Times New Roman" w:cs="Times New Roman"/>
          <w:color w:val="000000" w:themeColor="text1"/>
        </w:rPr>
      </w:pPr>
      <w:r>
        <w:rPr>
          <w:rFonts w:hint="eastAsia"/>
        </w:rPr>
        <w:t xml:space="preserve">       </w:t>
      </w:r>
      <w:r>
        <w:rPr>
          <w:noProof/>
        </w:rPr>
        <w:drawing>
          <wp:inline distT="0" distB="0" distL="114300" distR="114300">
            <wp:extent cx="4007485" cy="1844675"/>
            <wp:effectExtent l="0" t="0" r="12065" b="3175"/>
            <wp:docPr id="18448" name="Picture 16" descr="https://timgsa.baidu.com/timg?image&amp;quality=80&amp;size=b9999_10000&amp;sec=1584523397452&amp;di=aa24ac1615b708945976a2c846447be6&amp;imgtype=0&amp;src=http%3A%2F%2Fpuui.qpic.cn%2Fqqvideo_ori%2F0%2Fg0530wwg5bm_496_280%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8" name="Picture 16" descr="https://timgsa.baidu.com/timg?image&amp;quality=80&amp;size=b9999_10000&amp;sec=1584523397452&amp;di=aa24ac1615b708945976a2c846447be6&amp;imgtype=0&amp;src=http%3A%2F%2Fpuui.qpic.cn%2Fqqvideo_ori%2F0%2Fg0530wwg5bm_496_280%2F0"/>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742" t="17202" r="5285" b="10238"/>
                    <a:stretch>
                      <a:fillRect/>
                    </a:stretch>
                  </pic:blipFill>
                  <pic:spPr>
                    <a:xfrm>
                      <a:off x="0" y="0"/>
                      <a:ext cx="4007485" cy="1844675"/>
                    </a:xfrm>
                    <a:prstGeom prst="rect">
                      <a:avLst/>
                    </a:prstGeom>
                    <a:ln>
                      <a:noFill/>
                    </a:ln>
                    <a:effectLst>
                      <a:softEdge rad="112500"/>
                    </a:effectLst>
                  </pic:spPr>
                </pic:pic>
              </a:graphicData>
            </a:graphic>
          </wp:inline>
        </w:drawing>
      </w:r>
    </w:p>
    <w:tbl>
      <w:tblPr>
        <w:tblStyle w:val="a7"/>
        <w:tblpPr w:leftFromText="180" w:rightFromText="180" w:vertAnchor="text" w:horzAnchor="page" w:tblpX="1715" w:tblpY="18"/>
        <w:tblOverlap w:val="never"/>
        <w:tblW w:w="0" w:type="auto"/>
        <w:tblLook w:val="04A0"/>
      </w:tblPr>
      <w:tblGrid>
        <w:gridCol w:w="1419"/>
        <w:gridCol w:w="1419"/>
        <w:gridCol w:w="1419"/>
        <w:gridCol w:w="1419"/>
        <w:gridCol w:w="1420"/>
        <w:gridCol w:w="1420"/>
      </w:tblGrid>
      <w:tr w:rsidR="008A0F36">
        <w:tc>
          <w:tcPr>
            <w:tcW w:w="1419" w:type="dxa"/>
          </w:tcPr>
          <w:p w:rsidR="008A0F36" w:rsidRDefault="003B4FB3">
            <w:pPr>
              <w:adjustRightInd w:val="0"/>
              <w:snapToGrid w:val="0"/>
              <w:spacing w:line="360" w:lineRule="auto"/>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G</w:t>
            </w:r>
            <w:r>
              <w:rPr>
                <w:rFonts w:ascii="宋体" w:eastAsia="宋体" w:hAnsi="宋体" w:cs="宋体" w:hint="eastAsia"/>
                <w:b/>
                <w:bCs/>
                <w:color w:val="000000" w:themeColor="text1"/>
                <w:sz w:val="24"/>
                <w:vertAlign w:val="subscript"/>
              </w:rPr>
              <w:t>物</w:t>
            </w:r>
            <w:r>
              <w:rPr>
                <w:rFonts w:ascii="宋体" w:eastAsia="宋体" w:hAnsi="宋体" w:cs="宋体" w:hint="eastAsia"/>
                <w:b/>
                <w:bCs/>
                <w:color w:val="000000" w:themeColor="text1"/>
                <w:sz w:val="24"/>
              </w:rPr>
              <w:t>/N</w:t>
            </w:r>
          </w:p>
        </w:tc>
        <w:tc>
          <w:tcPr>
            <w:tcW w:w="1419" w:type="dxa"/>
          </w:tcPr>
          <w:p w:rsidR="008A0F36" w:rsidRDefault="003B4FB3">
            <w:pPr>
              <w:adjustRightInd w:val="0"/>
              <w:snapToGrid w:val="0"/>
              <w:spacing w:line="360" w:lineRule="auto"/>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F</w:t>
            </w:r>
            <w:r>
              <w:rPr>
                <w:rFonts w:ascii="宋体" w:eastAsia="宋体" w:hAnsi="宋体" w:cs="宋体" w:hint="eastAsia"/>
                <w:b/>
                <w:bCs/>
                <w:color w:val="000000" w:themeColor="text1"/>
                <w:sz w:val="24"/>
                <w:vertAlign w:val="subscript"/>
              </w:rPr>
              <w:t>拉</w:t>
            </w:r>
            <w:r>
              <w:rPr>
                <w:rFonts w:ascii="宋体" w:eastAsia="宋体" w:hAnsi="宋体" w:cs="宋体" w:hint="eastAsia"/>
                <w:b/>
                <w:bCs/>
                <w:color w:val="000000" w:themeColor="text1"/>
                <w:sz w:val="24"/>
              </w:rPr>
              <w:t>/N</w:t>
            </w:r>
          </w:p>
        </w:tc>
        <w:tc>
          <w:tcPr>
            <w:tcW w:w="1419" w:type="dxa"/>
          </w:tcPr>
          <w:p w:rsidR="008A0F36" w:rsidRDefault="003B4FB3">
            <w:pPr>
              <w:adjustRightInd w:val="0"/>
              <w:snapToGrid w:val="0"/>
              <w:spacing w:line="360" w:lineRule="auto"/>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F</w:t>
            </w:r>
            <w:r>
              <w:rPr>
                <w:rFonts w:ascii="宋体" w:eastAsia="宋体" w:hAnsi="宋体" w:cs="宋体" w:hint="eastAsia"/>
                <w:b/>
                <w:bCs/>
                <w:color w:val="000000" w:themeColor="text1"/>
                <w:sz w:val="24"/>
                <w:vertAlign w:val="subscript"/>
              </w:rPr>
              <w:t>浮</w:t>
            </w:r>
            <w:r>
              <w:rPr>
                <w:rFonts w:ascii="宋体" w:eastAsia="宋体" w:hAnsi="宋体" w:cs="宋体" w:hint="eastAsia"/>
                <w:b/>
                <w:bCs/>
                <w:color w:val="000000" w:themeColor="text1"/>
                <w:sz w:val="24"/>
              </w:rPr>
              <w:t>/N</w:t>
            </w:r>
          </w:p>
        </w:tc>
        <w:tc>
          <w:tcPr>
            <w:tcW w:w="1419" w:type="dxa"/>
          </w:tcPr>
          <w:p w:rsidR="008A0F36" w:rsidRDefault="003B4FB3">
            <w:pPr>
              <w:adjustRightInd w:val="0"/>
              <w:snapToGrid w:val="0"/>
              <w:spacing w:line="360" w:lineRule="auto"/>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G</w:t>
            </w:r>
            <w:r>
              <w:rPr>
                <w:rFonts w:ascii="宋体" w:eastAsia="宋体" w:hAnsi="宋体" w:cs="宋体" w:hint="eastAsia"/>
                <w:b/>
                <w:bCs/>
                <w:color w:val="000000" w:themeColor="text1"/>
                <w:sz w:val="24"/>
                <w:vertAlign w:val="subscript"/>
              </w:rPr>
              <w:t>桶</w:t>
            </w:r>
            <w:r>
              <w:rPr>
                <w:rFonts w:ascii="宋体" w:eastAsia="宋体" w:hAnsi="宋体" w:cs="宋体" w:hint="eastAsia"/>
                <w:b/>
                <w:bCs/>
                <w:color w:val="000000" w:themeColor="text1"/>
                <w:sz w:val="24"/>
              </w:rPr>
              <w:t>/N</w:t>
            </w:r>
          </w:p>
        </w:tc>
        <w:tc>
          <w:tcPr>
            <w:tcW w:w="1420" w:type="dxa"/>
          </w:tcPr>
          <w:p w:rsidR="008A0F36" w:rsidRDefault="003B4FB3">
            <w:pPr>
              <w:adjustRightInd w:val="0"/>
              <w:snapToGrid w:val="0"/>
              <w:spacing w:line="360" w:lineRule="auto"/>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G</w:t>
            </w:r>
            <w:r>
              <w:rPr>
                <w:rFonts w:ascii="宋体" w:eastAsia="宋体" w:hAnsi="宋体" w:cs="宋体" w:hint="eastAsia"/>
                <w:b/>
                <w:bCs/>
                <w:color w:val="000000" w:themeColor="text1"/>
                <w:sz w:val="24"/>
                <w:vertAlign w:val="subscript"/>
              </w:rPr>
              <w:t>桶和排水</w:t>
            </w:r>
            <w:r>
              <w:rPr>
                <w:rFonts w:ascii="宋体" w:eastAsia="宋体" w:hAnsi="宋体" w:cs="宋体" w:hint="eastAsia"/>
                <w:b/>
                <w:bCs/>
                <w:color w:val="000000" w:themeColor="text1"/>
                <w:sz w:val="24"/>
              </w:rPr>
              <w:t>/N</w:t>
            </w:r>
          </w:p>
        </w:tc>
        <w:tc>
          <w:tcPr>
            <w:tcW w:w="1420" w:type="dxa"/>
          </w:tcPr>
          <w:p w:rsidR="008A0F36" w:rsidRDefault="003B4FB3">
            <w:pPr>
              <w:adjustRightInd w:val="0"/>
              <w:snapToGrid w:val="0"/>
              <w:spacing w:line="360" w:lineRule="auto"/>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G</w:t>
            </w:r>
            <w:r>
              <w:rPr>
                <w:rFonts w:ascii="宋体" w:eastAsia="宋体" w:hAnsi="宋体" w:cs="宋体" w:hint="eastAsia"/>
                <w:b/>
                <w:bCs/>
                <w:color w:val="000000" w:themeColor="text1"/>
                <w:sz w:val="24"/>
                <w:vertAlign w:val="subscript"/>
              </w:rPr>
              <w:t>排水</w:t>
            </w:r>
            <w:r>
              <w:rPr>
                <w:rFonts w:ascii="宋体" w:eastAsia="宋体" w:hAnsi="宋体" w:cs="宋体" w:hint="eastAsia"/>
                <w:b/>
                <w:bCs/>
                <w:color w:val="000000" w:themeColor="text1"/>
                <w:sz w:val="24"/>
              </w:rPr>
              <w:t>/N</w:t>
            </w:r>
          </w:p>
        </w:tc>
      </w:tr>
      <w:tr w:rsidR="008A0F36">
        <w:tc>
          <w:tcPr>
            <w:tcW w:w="1419" w:type="dxa"/>
          </w:tcPr>
          <w:p w:rsidR="008A0F36" w:rsidRDefault="008A0F36">
            <w:pPr>
              <w:adjustRightInd w:val="0"/>
              <w:snapToGrid w:val="0"/>
              <w:spacing w:line="360" w:lineRule="auto"/>
              <w:rPr>
                <w:rFonts w:ascii="Times New Roman" w:eastAsia="宋体" w:hAnsi="Times New Roman" w:cs="Times New Roman"/>
                <w:color w:val="000000" w:themeColor="text1"/>
              </w:rPr>
            </w:pPr>
          </w:p>
        </w:tc>
        <w:tc>
          <w:tcPr>
            <w:tcW w:w="1419" w:type="dxa"/>
          </w:tcPr>
          <w:p w:rsidR="008A0F36" w:rsidRDefault="008A0F36">
            <w:pPr>
              <w:adjustRightInd w:val="0"/>
              <w:snapToGrid w:val="0"/>
              <w:spacing w:line="360" w:lineRule="auto"/>
              <w:rPr>
                <w:rFonts w:ascii="Times New Roman" w:eastAsia="宋体" w:hAnsi="Times New Roman" w:cs="Times New Roman"/>
                <w:color w:val="000000" w:themeColor="text1"/>
              </w:rPr>
            </w:pPr>
          </w:p>
        </w:tc>
        <w:tc>
          <w:tcPr>
            <w:tcW w:w="1419" w:type="dxa"/>
          </w:tcPr>
          <w:p w:rsidR="008A0F36" w:rsidRDefault="008A0F36">
            <w:pPr>
              <w:adjustRightInd w:val="0"/>
              <w:snapToGrid w:val="0"/>
              <w:spacing w:line="360" w:lineRule="auto"/>
              <w:rPr>
                <w:rFonts w:ascii="Times New Roman" w:eastAsia="宋体" w:hAnsi="Times New Roman" w:cs="Times New Roman"/>
                <w:color w:val="000000" w:themeColor="text1"/>
              </w:rPr>
            </w:pPr>
          </w:p>
        </w:tc>
        <w:tc>
          <w:tcPr>
            <w:tcW w:w="1419" w:type="dxa"/>
          </w:tcPr>
          <w:p w:rsidR="008A0F36" w:rsidRDefault="008A0F36">
            <w:pPr>
              <w:adjustRightInd w:val="0"/>
              <w:snapToGrid w:val="0"/>
              <w:spacing w:line="360" w:lineRule="auto"/>
              <w:rPr>
                <w:rFonts w:ascii="Times New Roman" w:eastAsia="宋体" w:hAnsi="Times New Roman" w:cs="Times New Roman"/>
                <w:color w:val="000000" w:themeColor="text1"/>
              </w:rPr>
            </w:pPr>
          </w:p>
        </w:tc>
        <w:tc>
          <w:tcPr>
            <w:tcW w:w="1420" w:type="dxa"/>
          </w:tcPr>
          <w:p w:rsidR="008A0F36" w:rsidRDefault="008A0F36">
            <w:pPr>
              <w:adjustRightInd w:val="0"/>
              <w:snapToGrid w:val="0"/>
              <w:spacing w:line="360" w:lineRule="auto"/>
              <w:rPr>
                <w:rFonts w:ascii="Times New Roman" w:eastAsia="宋体" w:hAnsi="Times New Roman" w:cs="Times New Roman"/>
                <w:color w:val="000000" w:themeColor="text1"/>
              </w:rPr>
            </w:pPr>
          </w:p>
        </w:tc>
        <w:tc>
          <w:tcPr>
            <w:tcW w:w="1420" w:type="dxa"/>
          </w:tcPr>
          <w:p w:rsidR="008A0F36" w:rsidRDefault="008A0F36">
            <w:pPr>
              <w:adjustRightInd w:val="0"/>
              <w:snapToGrid w:val="0"/>
              <w:spacing w:line="360" w:lineRule="auto"/>
              <w:rPr>
                <w:rFonts w:ascii="Times New Roman" w:eastAsia="宋体" w:hAnsi="Times New Roman" w:cs="Times New Roman"/>
                <w:color w:val="000000" w:themeColor="text1"/>
              </w:rPr>
            </w:pPr>
          </w:p>
        </w:tc>
      </w:tr>
    </w:tbl>
    <w:p w:rsidR="008A0F36" w:rsidRDefault="008A0F36">
      <w:pPr>
        <w:adjustRightInd w:val="0"/>
        <w:snapToGrid w:val="0"/>
        <w:spacing w:line="360" w:lineRule="auto"/>
        <w:rPr>
          <w:rFonts w:ascii="Times New Roman" w:eastAsia="宋体" w:hAnsi="Times New Roman" w:cs="Times New Roman"/>
          <w:color w:val="000000" w:themeColor="text1"/>
        </w:rPr>
      </w:pPr>
    </w:p>
    <w:p w:rsidR="008A0F36" w:rsidRDefault="003B4FB3">
      <w:pPr>
        <w:numPr>
          <w:ilvl w:val="0"/>
          <w:numId w:val="6"/>
        </w:numPr>
        <w:adjustRightInd w:val="0"/>
        <w:snapToGrid w:val="0"/>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总结公式：</w:t>
      </w:r>
    </w:p>
    <w:p w:rsidR="008A0F36" w:rsidRDefault="003B4FB3">
      <w:pPr>
        <w:adjustRightInd w:val="0"/>
        <w:snapToGrid w:val="0"/>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利用弹簧测力计</w:t>
      </w:r>
      <w:r>
        <w:rPr>
          <w:rFonts w:ascii="Times New Roman" w:eastAsia="宋体" w:hAnsi="Times New Roman" w:cs="Times New Roman" w:hint="eastAsia"/>
          <w:color w:val="000000" w:themeColor="text1"/>
        </w:rPr>
        <w:t>：</w:t>
      </w:r>
    </w:p>
    <w:p w:rsidR="008A0F36" w:rsidRDefault="003B4FB3">
      <w:pPr>
        <w:adjustRightInd w:val="0"/>
        <w:snapToGrid w:val="0"/>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根据阿基米德原理</w:t>
      </w:r>
      <w:r>
        <w:rPr>
          <w:rFonts w:ascii="Times New Roman" w:eastAsia="宋体" w:hAnsi="Times New Roman" w:cs="Times New Roman" w:hint="eastAsia"/>
          <w:color w:val="000000" w:themeColor="text1"/>
        </w:rPr>
        <w:t>：</w:t>
      </w:r>
    </w:p>
    <w:p w:rsidR="008A0F36" w:rsidRDefault="003B4FB3">
      <w:pPr>
        <w:adjustRightInd w:val="0"/>
        <w:snapToGrid w:val="0"/>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根据浮力产生的原因</w:t>
      </w:r>
      <w:r>
        <w:rPr>
          <w:rFonts w:ascii="Times New Roman" w:eastAsia="宋体" w:hAnsi="Times New Roman" w:cs="Times New Roman" w:hint="eastAsia"/>
          <w:color w:val="000000" w:themeColor="text1"/>
        </w:rPr>
        <w:t>：</w:t>
      </w:r>
    </w:p>
    <w:p w:rsidR="008A0F36" w:rsidRDefault="003B4FB3">
      <w:pPr>
        <w:adjustRightInd w:val="0"/>
        <w:snapToGrid w:val="0"/>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根据物体的平衡状态</w:t>
      </w:r>
      <w:r>
        <w:rPr>
          <w:rFonts w:ascii="Times New Roman" w:eastAsia="宋体" w:hAnsi="Times New Roman" w:cs="Times New Roman" w:hint="eastAsia"/>
          <w:color w:val="000000" w:themeColor="text1"/>
        </w:rPr>
        <w:t>：</w:t>
      </w:r>
    </w:p>
    <w:p w:rsidR="008A0F36" w:rsidRDefault="003B4FB3">
      <w:pPr>
        <w:adjustRightInd w:val="0"/>
        <w:snapToGrid w:val="0"/>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（漂浮、悬浮）</w:t>
      </w:r>
    </w:p>
    <w:p w:rsidR="008A0F36" w:rsidRDefault="008A0F36">
      <w:pPr>
        <w:adjustRightInd w:val="0"/>
        <w:snapToGrid w:val="0"/>
        <w:spacing w:line="360" w:lineRule="auto"/>
        <w:rPr>
          <w:rFonts w:ascii="Times New Roman" w:eastAsia="宋体" w:hAnsi="Times New Roman" w:cs="Times New Roman"/>
          <w:b/>
          <w:color w:val="000000" w:themeColor="text1"/>
        </w:rPr>
      </w:pPr>
    </w:p>
    <w:p w:rsidR="008A0F36" w:rsidRPr="00C27A9C" w:rsidRDefault="003B4FB3">
      <w:pPr>
        <w:adjustRightInd w:val="0"/>
        <w:snapToGrid w:val="0"/>
        <w:spacing w:line="360" w:lineRule="auto"/>
        <w:rPr>
          <w:rFonts w:ascii="Times New Roman" w:eastAsia="宋体" w:hAnsi="Times New Roman" w:cs="Times New Roman"/>
          <w:b/>
          <w:color w:val="000000" w:themeColor="text1"/>
        </w:rPr>
      </w:pPr>
      <w:r w:rsidRPr="00C27A9C">
        <w:rPr>
          <w:rFonts w:ascii="Times New Roman" w:eastAsia="宋体" w:hAnsi="Times New Roman" w:cs="Times New Roman"/>
          <w:b/>
          <w:color w:val="000000" w:themeColor="text1"/>
        </w:rPr>
        <w:t>【任务</w:t>
      </w:r>
      <w:r w:rsidRPr="00C27A9C">
        <w:rPr>
          <w:rFonts w:ascii="Times New Roman" w:eastAsia="宋体" w:hAnsi="Times New Roman" w:cs="Times New Roman" w:hint="eastAsia"/>
          <w:b/>
          <w:color w:val="000000" w:themeColor="text1"/>
        </w:rPr>
        <w:t>四</w:t>
      </w:r>
      <w:r w:rsidRPr="00C27A9C">
        <w:rPr>
          <w:rFonts w:ascii="Times New Roman" w:eastAsia="宋体" w:hAnsi="Times New Roman" w:cs="Times New Roman"/>
          <w:b/>
          <w:color w:val="000000" w:themeColor="text1"/>
        </w:rPr>
        <w:t>】</w:t>
      </w:r>
      <w:r w:rsidRPr="00C27A9C">
        <w:rPr>
          <w:rFonts w:ascii="Times New Roman" w:eastAsia="宋体" w:hAnsi="Times New Roman" w:cs="Times New Roman" w:hint="eastAsia"/>
          <w:b/>
          <w:color w:val="000000" w:themeColor="text1"/>
        </w:rPr>
        <w:t>请</w:t>
      </w:r>
      <w:proofErr w:type="gramStart"/>
      <w:r w:rsidRPr="00C27A9C">
        <w:rPr>
          <w:rFonts w:ascii="Times New Roman" w:eastAsia="宋体" w:hAnsi="Times New Roman" w:cs="Times New Roman" w:hint="eastAsia"/>
          <w:b/>
          <w:color w:val="000000" w:themeColor="text1"/>
        </w:rPr>
        <w:t>观看微课《</w:t>
      </w:r>
      <w:r w:rsidRPr="00C27A9C">
        <w:rPr>
          <w:rFonts w:ascii="Times New Roman" w:eastAsia="宋体" w:hAnsi="Times New Roman" w:cs="Times New Roman" w:hint="eastAsia"/>
          <w:b/>
          <w:color w:val="000000" w:themeColor="text1"/>
        </w:rPr>
        <w:t>浮力</w:t>
      </w:r>
      <w:r w:rsidRPr="00C27A9C">
        <w:rPr>
          <w:rFonts w:ascii="Times New Roman" w:eastAsia="宋体" w:hAnsi="Times New Roman" w:cs="Times New Roman" w:hint="eastAsia"/>
          <w:b/>
          <w:color w:val="000000" w:themeColor="text1"/>
        </w:rPr>
        <w:t xml:space="preserve"> </w:t>
      </w:r>
      <w:r w:rsidRPr="00C27A9C">
        <w:rPr>
          <w:rFonts w:ascii="Times New Roman" w:eastAsia="宋体" w:hAnsi="Times New Roman" w:cs="Times New Roman" w:hint="eastAsia"/>
          <w:b/>
          <w:color w:val="000000" w:themeColor="text1"/>
        </w:rPr>
        <w:t>典例指导》</w:t>
      </w:r>
      <w:proofErr w:type="gramEnd"/>
      <w:r w:rsidRPr="00C27A9C">
        <w:rPr>
          <w:rFonts w:ascii="Times New Roman" w:eastAsia="宋体" w:hAnsi="Times New Roman" w:cs="Times New Roman" w:hint="eastAsia"/>
          <w:b/>
          <w:color w:val="000000" w:themeColor="text1"/>
        </w:rPr>
        <w:t>，并进行及时改正和巩固。</w:t>
      </w:r>
    </w:p>
    <w:p w:rsidR="00C27A9C" w:rsidRDefault="00C27A9C">
      <w:pPr>
        <w:rPr>
          <w:rFonts w:ascii="宋体" w:eastAsia="宋体" w:hAnsi="宋体" w:cs="宋体" w:hint="eastAsia"/>
          <w:color w:val="000000" w:themeColor="text1"/>
        </w:rPr>
      </w:pPr>
    </w:p>
    <w:p w:rsidR="008A0F36" w:rsidRDefault="00C27A9C">
      <w:pPr>
        <w:rPr>
          <w:rFonts w:ascii="宋体" w:eastAsia="宋体" w:hAnsi="宋体" w:cs="宋体"/>
          <w:color w:val="000000" w:themeColor="text1"/>
        </w:rPr>
      </w:pPr>
      <w:r>
        <w:rPr>
          <w:rFonts w:ascii="宋体" w:eastAsia="宋体" w:hAnsi="宋体" w:cs="宋体" w:hint="eastAsia"/>
          <w:noProof/>
          <w:color w:val="000000" w:themeColor="text1"/>
        </w:rPr>
        <w:drawing>
          <wp:anchor distT="0" distB="0" distL="114300" distR="114300" simplePos="0" relativeHeight="251654656" behindDoc="0" locked="0" layoutInCell="1" allowOverlap="1">
            <wp:simplePos x="0" y="0"/>
            <wp:positionH relativeFrom="column">
              <wp:posOffset>3439160</wp:posOffset>
            </wp:positionH>
            <wp:positionV relativeFrom="paragraph">
              <wp:posOffset>278765</wp:posOffset>
            </wp:positionV>
            <wp:extent cx="1337310" cy="879475"/>
            <wp:effectExtent l="19050" t="0" r="0" b="0"/>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cstate="print"/>
                    <a:stretch>
                      <a:fillRect/>
                    </a:stretch>
                  </pic:blipFill>
                  <pic:spPr>
                    <a:xfrm>
                      <a:off x="0" y="0"/>
                      <a:ext cx="1337310" cy="879475"/>
                    </a:xfrm>
                    <a:prstGeom prst="rect">
                      <a:avLst/>
                    </a:prstGeom>
                    <a:noFill/>
                    <a:ln w="9525">
                      <a:noFill/>
                    </a:ln>
                  </pic:spPr>
                </pic:pic>
              </a:graphicData>
            </a:graphic>
          </wp:anchor>
        </w:drawing>
      </w:r>
      <w:r w:rsidR="003B4FB3">
        <w:rPr>
          <w:rFonts w:ascii="宋体" w:eastAsia="宋体" w:hAnsi="宋体" w:cs="宋体" w:hint="eastAsia"/>
          <w:color w:val="000000" w:themeColor="text1"/>
        </w:rPr>
        <w:t>1.</w:t>
      </w:r>
      <w:r w:rsidR="003B4FB3">
        <w:rPr>
          <w:rFonts w:ascii="宋体" w:eastAsia="宋体" w:hAnsi="宋体" w:cs="宋体" w:hint="eastAsia"/>
          <w:color w:val="000000" w:themeColor="text1"/>
        </w:rPr>
        <w:t>体积相同的铜球、铝球和木块，浸在液体中的情况如图</w:t>
      </w:r>
      <w:r w:rsidR="003B4FB3">
        <w:rPr>
          <w:rFonts w:ascii="宋体" w:eastAsia="宋体" w:hAnsi="宋体" w:cs="宋体" w:hint="eastAsia"/>
          <w:color w:val="000000" w:themeColor="text1"/>
        </w:rPr>
        <w:t>1</w:t>
      </w:r>
      <w:r w:rsidR="003B4FB3">
        <w:rPr>
          <w:rFonts w:ascii="宋体" w:eastAsia="宋体" w:hAnsi="宋体" w:cs="宋体" w:hint="eastAsia"/>
          <w:color w:val="000000" w:themeColor="text1"/>
        </w:rPr>
        <w:t>所示，则比较它们受到的浮力（　　）</w:t>
      </w:r>
    </w:p>
    <w:p w:rsidR="008A0F36" w:rsidRDefault="003B4FB3">
      <w:pPr>
        <w:ind w:firstLineChars="100" w:firstLine="210"/>
        <w:rPr>
          <w:rFonts w:ascii="宋体" w:eastAsia="宋体" w:hAnsi="宋体" w:cs="宋体"/>
          <w:color w:val="000000" w:themeColor="text1"/>
        </w:rPr>
      </w:pPr>
      <w:r>
        <w:rPr>
          <w:rFonts w:ascii="宋体" w:eastAsia="宋体" w:hAnsi="宋体" w:cs="宋体" w:hint="eastAsia"/>
          <w:color w:val="000000" w:themeColor="text1"/>
        </w:rPr>
        <w:t xml:space="preserve">A. </w:t>
      </w:r>
      <w:r>
        <w:rPr>
          <w:rFonts w:ascii="宋体" w:eastAsia="宋体" w:hAnsi="宋体" w:cs="宋体" w:hint="eastAsia"/>
          <w:color w:val="000000" w:themeColor="text1"/>
        </w:rPr>
        <w:t>铜块受到的浮力最大</w:t>
      </w:r>
    </w:p>
    <w:p w:rsidR="008A0F36" w:rsidRDefault="003B4FB3">
      <w:pPr>
        <w:ind w:firstLineChars="100" w:firstLine="210"/>
        <w:rPr>
          <w:rFonts w:ascii="宋体" w:eastAsia="宋体" w:hAnsi="宋体" w:cs="宋体"/>
          <w:color w:val="000000" w:themeColor="text1"/>
        </w:rPr>
      </w:pPr>
      <w:r>
        <w:rPr>
          <w:rFonts w:ascii="宋体" w:eastAsia="宋体" w:hAnsi="宋体" w:cs="宋体" w:hint="eastAsia"/>
          <w:color w:val="000000" w:themeColor="text1"/>
        </w:rPr>
        <w:t xml:space="preserve">B. </w:t>
      </w:r>
      <w:r>
        <w:rPr>
          <w:rFonts w:ascii="宋体" w:eastAsia="宋体" w:hAnsi="宋体" w:cs="宋体" w:hint="eastAsia"/>
          <w:color w:val="000000" w:themeColor="text1"/>
        </w:rPr>
        <w:t>铝块受到的浮力最大</w:t>
      </w:r>
    </w:p>
    <w:p w:rsidR="008A0F36" w:rsidRDefault="003B4FB3">
      <w:pPr>
        <w:ind w:firstLineChars="100" w:firstLine="210"/>
        <w:rPr>
          <w:rFonts w:ascii="宋体" w:eastAsia="宋体" w:hAnsi="宋体" w:cs="宋体"/>
          <w:color w:val="000000" w:themeColor="text1"/>
        </w:rPr>
      </w:pPr>
      <w:r>
        <w:rPr>
          <w:rFonts w:ascii="宋体" w:eastAsia="宋体" w:hAnsi="宋体" w:cs="宋体" w:hint="eastAsia"/>
          <w:color w:val="000000" w:themeColor="text1"/>
        </w:rPr>
        <w:t xml:space="preserve">C. </w:t>
      </w:r>
      <w:r>
        <w:rPr>
          <w:rFonts w:ascii="宋体" w:eastAsia="宋体" w:hAnsi="宋体" w:cs="宋体" w:hint="eastAsia"/>
          <w:color w:val="000000" w:themeColor="text1"/>
        </w:rPr>
        <w:t>木块受到的浮力最大</w:t>
      </w:r>
    </w:p>
    <w:p w:rsidR="008A0F36" w:rsidRDefault="003B4FB3">
      <w:pPr>
        <w:ind w:firstLineChars="100" w:firstLine="210"/>
        <w:rPr>
          <w:rFonts w:ascii="宋体" w:eastAsia="宋体" w:hAnsi="宋体" w:cs="宋体"/>
          <w:color w:val="000000" w:themeColor="text1"/>
        </w:rPr>
      </w:pPr>
      <w:r>
        <w:rPr>
          <w:rFonts w:ascii="宋体" w:eastAsia="宋体" w:hAnsi="宋体" w:cs="宋体" w:hint="eastAsia"/>
          <w:color w:val="000000" w:themeColor="text1"/>
        </w:rPr>
        <w:t xml:space="preserve">D. </w:t>
      </w:r>
      <w:r>
        <w:rPr>
          <w:rFonts w:ascii="宋体" w:eastAsia="宋体" w:hAnsi="宋体" w:cs="宋体" w:hint="eastAsia"/>
          <w:color w:val="000000" w:themeColor="text1"/>
        </w:rPr>
        <w:t>它们受到的浮力一样大</w:t>
      </w:r>
    </w:p>
    <w:p w:rsidR="008A0F36" w:rsidRDefault="00C27A9C">
      <w:pPr>
        <w:rPr>
          <w:rFonts w:ascii="宋体" w:eastAsia="宋体" w:hAnsi="宋体" w:cs="宋体"/>
          <w:color w:val="000000" w:themeColor="text1"/>
        </w:rPr>
      </w:pPr>
      <w:r w:rsidRPr="008A0F36">
        <w:pict>
          <v:shape id="_x0000_s2584" type="#_x0000_t202" style="position:absolute;left:0;text-align:left;margin-left:313.2pt;margin-top:1.6pt;width:36.15pt;height:19.15pt;z-index:251658752" stroked="f">
            <v:textbox>
              <w:txbxContent>
                <w:p w:rsidR="008A0F36" w:rsidRDefault="003B4FB3">
                  <w:r>
                    <w:rPr>
                      <w:rFonts w:ascii="宋体" w:eastAsia="宋体" w:hAnsi="宋体" w:cs="宋体" w:hint="eastAsia"/>
                      <w:sz w:val="18"/>
                      <w:szCs w:val="18"/>
                    </w:rPr>
                    <w:t>图</w:t>
                  </w:r>
                  <w:r>
                    <w:rPr>
                      <w:rFonts w:ascii="宋体" w:eastAsia="宋体" w:hAnsi="宋体" w:cs="宋体" w:hint="eastAsia"/>
                      <w:sz w:val="18"/>
                      <w:szCs w:val="18"/>
                    </w:rPr>
                    <w:t>1</w:t>
                  </w:r>
                </w:p>
              </w:txbxContent>
            </v:textbox>
          </v:shape>
        </w:pict>
      </w:r>
    </w:p>
    <w:p w:rsidR="008A0F36" w:rsidRDefault="008A0F36">
      <w:pPr>
        <w:rPr>
          <w:rFonts w:ascii="宋体" w:eastAsia="宋体" w:hAnsi="宋体" w:cs="宋体"/>
          <w:color w:val="000000" w:themeColor="text1"/>
        </w:rPr>
      </w:pPr>
    </w:p>
    <w:p w:rsidR="008A0F36" w:rsidRDefault="00C27A9C" w:rsidP="00C27A9C">
      <w:pPr>
        <w:ind w:left="283" w:hangingChars="135" w:hanging="283"/>
        <w:rPr>
          <w:rFonts w:ascii="宋体" w:eastAsia="宋体" w:hAnsi="宋体" w:cs="宋体"/>
          <w:color w:val="000000" w:themeColor="text1"/>
        </w:rPr>
      </w:pPr>
      <w:r>
        <w:rPr>
          <w:rFonts w:ascii="宋体" w:eastAsia="宋体" w:hAnsi="宋体" w:cs="宋体"/>
          <w:color w:val="000000" w:themeColor="text1"/>
        </w:rPr>
        <w:lastRenderedPageBreak/>
        <w:pict>
          <v:group id="组合 175" o:spid="_x0000_s2579" style="position:absolute;left:0;text-align:left;margin-left:262.9pt;margin-top:6.85pt;width:148.95pt;height:126.25pt;z-index:251657728" coordorigin="7682,1085" coordsize="2572,2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8" o:spid="_x0000_s2577" type="#_x0000_t75" alt="wl19" style="position:absolute;left:7682;top:1085;width:2572;height:2063">
              <v:imagedata r:id="rId10" o:title=""/>
            </v:shape>
            <v:shape id="文本框 30" o:spid="_x0000_s2578" type="#_x0000_t202" style="position:absolute;left:8783;top:3245;width:1008;height:457" strokecolor="white">
              <v:textbox>
                <w:txbxContent>
                  <w:p w:rsidR="008A0F36" w:rsidRDefault="003B4FB3" w:rsidP="00C27A9C">
                    <w:pPr>
                      <w:ind w:left="90" w:hangingChars="50" w:hanging="90"/>
                      <w:rPr>
                        <w:rFonts w:ascii="宋体" w:hAnsi="宋体"/>
                        <w:sz w:val="18"/>
                        <w:szCs w:val="18"/>
                      </w:rPr>
                    </w:pPr>
                    <w:r>
                      <w:rPr>
                        <w:rFonts w:ascii="宋体" w:eastAsia="宋体" w:hAnsi="宋体" w:cs="宋体" w:hint="eastAsia"/>
                        <w:sz w:val="18"/>
                        <w:szCs w:val="18"/>
                      </w:rPr>
                      <w:t>图</w:t>
                    </w:r>
                    <w:r>
                      <w:rPr>
                        <w:rFonts w:ascii="宋体" w:eastAsia="宋体" w:hAnsi="宋体" w:cs="宋体" w:hint="eastAsia"/>
                        <w:sz w:val="18"/>
                        <w:szCs w:val="18"/>
                      </w:rPr>
                      <w:t>2</w:t>
                    </w:r>
                  </w:p>
                </w:txbxContent>
              </v:textbox>
            </v:shape>
            <w10:wrap type="square"/>
          </v:group>
        </w:pict>
      </w:r>
      <w:r>
        <w:rPr>
          <w:rFonts w:ascii="宋体" w:eastAsia="宋体" w:hAnsi="宋体" w:cs="宋体" w:hint="eastAsia"/>
          <w:color w:val="000000" w:themeColor="text1"/>
        </w:rPr>
        <w:t>2.</w:t>
      </w:r>
      <w:r w:rsidR="003B4FB3">
        <w:rPr>
          <w:rFonts w:ascii="宋体" w:eastAsia="宋体" w:hAnsi="宋体" w:cs="宋体" w:hint="eastAsia"/>
          <w:color w:val="000000" w:themeColor="text1"/>
        </w:rPr>
        <w:t>图</w:t>
      </w:r>
      <w:r w:rsidR="003B4FB3">
        <w:rPr>
          <w:rFonts w:ascii="宋体" w:eastAsia="宋体" w:hAnsi="宋体" w:cs="宋体" w:hint="eastAsia"/>
          <w:color w:val="000000" w:themeColor="text1"/>
        </w:rPr>
        <w:t>2</w:t>
      </w:r>
      <w:r w:rsidR="003B4FB3">
        <w:rPr>
          <w:rFonts w:ascii="宋体" w:eastAsia="宋体" w:hAnsi="宋体" w:cs="宋体" w:hint="eastAsia"/>
          <w:color w:val="000000" w:themeColor="text1"/>
        </w:rPr>
        <w:t>是探究浮力大小跟排开液体所受重力大小关系的实验过程示意图，测量</w:t>
      </w:r>
      <w:proofErr w:type="gramStart"/>
      <w:r w:rsidR="003B4FB3">
        <w:rPr>
          <w:rFonts w:ascii="宋体" w:eastAsia="宋体" w:hAnsi="宋体" w:cs="宋体" w:hint="eastAsia"/>
          <w:color w:val="000000" w:themeColor="text1"/>
        </w:rPr>
        <w:t>量</w:t>
      </w:r>
      <w:proofErr w:type="gramEnd"/>
      <w:r w:rsidR="003B4FB3">
        <w:rPr>
          <w:rFonts w:ascii="宋体" w:eastAsia="宋体" w:hAnsi="宋体" w:cs="宋体" w:hint="eastAsia"/>
          <w:color w:val="000000" w:themeColor="text1"/>
        </w:rPr>
        <w:t>如图所示。则石块受到的重力</w:t>
      </w:r>
      <w:r w:rsidR="003B4FB3">
        <w:rPr>
          <w:rFonts w:ascii="宋体" w:eastAsia="宋体" w:hAnsi="宋体" w:cs="宋体" w:hint="eastAsia"/>
          <w:color w:val="000000" w:themeColor="text1"/>
        </w:rPr>
        <w:t>G=</w:t>
      </w:r>
      <w:r w:rsidR="003B4FB3">
        <w:rPr>
          <w:rFonts w:ascii="宋体" w:eastAsia="宋体" w:hAnsi="宋体" w:cs="宋体" w:hint="eastAsia"/>
          <w:color w:val="000000" w:themeColor="text1"/>
          <w:u w:val="single"/>
        </w:rPr>
        <w:t xml:space="preserve">          </w:t>
      </w:r>
      <w:r w:rsidR="003B4FB3">
        <w:rPr>
          <w:rFonts w:ascii="宋体" w:eastAsia="宋体" w:hAnsi="宋体" w:cs="宋体" w:hint="eastAsia"/>
          <w:color w:val="000000" w:themeColor="text1"/>
        </w:rPr>
        <w:t>；石块受到浮力</w:t>
      </w:r>
      <w:r w:rsidR="003B4FB3">
        <w:rPr>
          <w:rFonts w:ascii="宋体" w:eastAsia="宋体" w:hAnsi="宋体" w:cs="宋体" w:hint="eastAsia"/>
          <w:color w:val="000000" w:themeColor="text1"/>
        </w:rPr>
        <w:t>F</w:t>
      </w:r>
      <w:r w:rsidR="003B4FB3">
        <w:rPr>
          <w:rFonts w:ascii="宋体" w:eastAsia="宋体" w:hAnsi="宋体" w:cs="宋体" w:hint="eastAsia"/>
          <w:color w:val="000000" w:themeColor="text1"/>
          <w:vertAlign w:val="subscript"/>
        </w:rPr>
        <w:t>浮</w:t>
      </w:r>
      <w:r w:rsidR="003B4FB3">
        <w:rPr>
          <w:rFonts w:ascii="宋体" w:eastAsia="宋体" w:hAnsi="宋体" w:cs="宋体" w:hint="eastAsia"/>
          <w:color w:val="000000" w:themeColor="text1"/>
        </w:rPr>
        <w:t>=</w:t>
      </w:r>
      <w:r w:rsidR="003B4FB3">
        <w:rPr>
          <w:rFonts w:ascii="宋体" w:eastAsia="宋体" w:hAnsi="宋体" w:cs="宋体" w:hint="eastAsia"/>
          <w:color w:val="000000" w:themeColor="text1"/>
          <w:u w:val="single"/>
        </w:rPr>
        <w:t xml:space="preserve">          </w:t>
      </w:r>
      <w:r w:rsidR="003B4FB3">
        <w:rPr>
          <w:rFonts w:ascii="宋体" w:eastAsia="宋体" w:hAnsi="宋体" w:cs="宋体" w:hint="eastAsia"/>
          <w:color w:val="000000" w:themeColor="text1"/>
        </w:rPr>
        <w:t>；石块排开液体受到的重力</w:t>
      </w:r>
      <w:r w:rsidR="003B4FB3">
        <w:rPr>
          <w:rFonts w:ascii="宋体" w:eastAsia="宋体" w:hAnsi="宋体" w:cs="宋体" w:hint="eastAsia"/>
          <w:color w:val="000000" w:themeColor="text1"/>
        </w:rPr>
        <w:t>G</w:t>
      </w:r>
      <w:r w:rsidR="003B4FB3">
        <w:rPr>
          <w:rFonts w:ascii="宋体" w:eastAsia="宋体" w:hAnsi="宋体" w:cs="宋体" w:hint="eastAsia"/>
          <w:color w:val="000000" w:themeColor="text1"/>
          <w:vertAlign w:val="subscript"/>
        </w:rPr>
        <w:t>排</w:t>
      </w:r>
      <w:r w:rsidR="003B4FB3">
        <w:rPr>
          <w:rFonts w:ascii="宋体" w:eastAsia="宋体" w:hAnsi="宋体" w:cs="宋体" w:hint="eastAsia"/>
          <w:color w:val="000000" w:themeColor="text1"/>
        </w:rPr>
        <w:t>=</w:t>
      </w:r>
      <w:r w:rsidR="003B4FB3">
        <w:rPr>
          <w:rFonts w:ascii="宋体" w:eastAsia="宋体" w:hAnsi="宋体" w:cs="宋体" w:hint="eastAsia"/>
          <w:color w:val="000000" w:themeColor="text1"/>
          <w:u w:val="single"/>
        </w:rPr>
        <w:t xml:space="preserve">        </w:t>
      </w:r>
      <w:r w:rsidR="003B4FB3">
        <w:rPr>
          <w:rFonts w:ascii="宋体" w:eastAsia="宋体" w:hAnsi="宋体" w:cs="宋体" w:hint="eastAsia"/>
          <w:color w:val="000000" w:themeColor="text1"/>
        </w:rPr>
        <w:t>。如果换用不同的液体或不同物体进行多次实验均满足关系式</w:t>
      </w:r>
      <w:r w:rsidR="003B4FB3">
        <w:rPr>
          <w:rFonts w:ascii="宋体" w:eastAsia="宋体" w:hAnsi="宋体" w:cs="宋体" w:hint="eastAsia"/>
          <w:color w:val="000000" w:themeColor="text1"/>
          <w:u w:val="single"/>
        </w:rPr>
        <w:t xml:space="preserve">               </w:t>
      </w:r>
      <w:r w:rsidR="003B4FB3">
        <w:rPr>
          <w:rFonts w:ascii="宋体" w:eastAsia="宋体" w:hAnsi="宋体" w:cs="宋体" w:hint="eastAsia"/>
          <w:color w:val="000000" w:themeColor="text1"/>
        </w:rPr>
        <w:t>，则说明浮力的大小跟排开液体所受重力的大小相等。</w:t>
      </w:r>
    </w:p>
    <w:p w:rsidR="008A0F36" w:rsidRDefault="008A0F36">
      <w:pPr>
        <w:rPr>
          <w:rFonts w:ascii="宋体" w:eastAsia="宋体" w:hAnsi="宋体" w:cs="宋体"/>
          <w:color w:val="000000" w:themeColor="text1"/>
        </w:rPr>
      </w:pPr>
    </w:p>
    <w:p w:rsidR="008A0F36" w:rsidRDefault="008A0F36">
      <w:pPr>
        <w:rPr>
          <w:rFonts w:ascii="宋体" w:eastAsia="宋体" w:hAnsi="宋体" w:cs="宋体"/>
          <w:color w:val="000000" w:themeColor="text1"/>
        </w:rPr>
      </w:pPr>
    </w:p>
    <w:p w:rsidR="008A0F36" w:rsidRDefault="003B4FB3" w:rsidP="00C27A9C">
      <w:pPr>
        <w:ind w:left="424" w:hangingChars="202" w:hanging="424"/>
        <w:rPr>
          <w:rFonts w:ascii="宋体" w:eastAsia="宋体" w:hAnsi="宋体" w:cs="宋体"/>
          <w:color w:val="000000" w:themeColor="text1"/>
        </w:rPr>
      </w:pPr>
      <w:r>
        <w:rPr>
          <w:rFonts w:ascii="宋体" w:eastAsia="宋体" w:hAnsi="宋体" w:cs="宋体" w:hint="eastAsia"/>
          <w:color w:val="000000" w:themeColor="text1"/>
        </w:rPr>
        <w:t>3</w:t>
      </w:r>
      <w:r>
        <w:rPr>
          <w:rFonts w:ascii="宋体" w:eastAsia="宋体" w:hAnsi="宋体" w:cs="宋体" w:hint="eastAsia"/>
          <w:color w:val="000000" w:themeColor="text1"/>
        </w:rPr>
        <w:t>．</w:t>
      </w:r>
      <w:r>
        <w:rPr>
          <w:rFonts w:ascii="宋体" w:eastAsia="宋体" w:hAnsi="宋体" w:cs="宋体" w:hint="eastAsia"/>
          <w:color w:val="000000" w:themeColor="text1"/>
        </w:rPr>
        <w:t>（多选</w:t>
      </w:r>
      <w:bookmarkStart w:id="0" w:name="_GoBack"/>
      <w:bookmarkEnd w:id="0"/>
      <w:r>
        <w:rPr>
          <w:rFonts w:ascii="宋体" w:eastAsia="宋体" w:hAnsi="宋体" w:cs="宋体" w:hint="eastAsia"/>
          <w:color w:val="000000" w:themeColor="text1"/>
        </w:rPr>
        <w:t>）</w:t>
      </w:r>
      <w:r>
        <w:rPr>
          <w:rFonts w:ascii="宋体" w:eastAsia="宋体" w:hAnsi="宋体" w:cs="宋体" w:hint="eastAsia"/>
          <w:color w:val="000000" w:themeColor="text1"/>
        </w:rPr>
        <w:t>在“探究浮力的大小跟哪些因素有关”的实验中，小明用弹簧测力计、圆柱体、四个装有适量水和盐水的同样的烧杯，对浸在液体中的圆柱体所受的浮力进行了探究，实验装置和每次实验中弹簧测力计的示数如图</w:t>
      </w:r>
      <w:r>
        <w:rPr>
          <w:rFonts w:ascii="宋体" w:eastAsia="宋体" w:hAnsi="宋体" w:cs="宋体" w:hint="eastAsia"/>
          <w:color w:val="000000" w:themeColor="text1"/>
        </w:rPr>
        <w:t>3</w:t>
      </w:r>
      <w:r>
        <w:rPr>
          <w:rFonts w:ascii="宋体" w:eastAsia="宋体" w:hAnsi="宋体" w:cs="宋体" w:hint="eastAsia"/>
          <w:color w:val="000000" w:themeColor="text1"/>
        </w:rPr>
        <w:t>所示。下列说法中正确的是（　　）</w:t>
      </w:r>
    </w:p>
    <w:p w:rsidR="00C27A9C" w:rsidRDefault="00C27A9C" w:rsidP="00C27A9C">
      <w:pPr>
        <w:ind w:firstLineChars="202" w:firstLine="424"/>
        <w:rPr>
          <w:rFonts w:ascii="宋体" w:eastAsia="宋体" w:hAnsi="宋体" w:cs="宋体"/>
          <w:color w:val="000000" w:themeColor="text1"/>
        </w:rPr>
      </w:pPr>
      <w:r>
        <w:rPr>
          <w:rFonts w:ascii="宋体" w:eastAsia="宋体" w:hAnsi="宋体" w:cs="宋体" w:hint="eastAsia"/>
          <w:color w:val="000000" w:themeColor="text1"/>
        </w:rPr>
        <w:t>A．圆柱体浸没在水中受到的浮力为0.6N</w:t>
      </w:r>
    </w:p>
    <w:p w:rsidR="00C27A9C" w:rsidRDefault="00C27A9C" w:rsidP="00C27A9C">
      <w:pPr>
        <w:ind w:firstLineChars="202" w:firstLine="424"/>
        <w:rPr>
          <w:rFonts w:ascii="宋体" w:eastAsia="宋体" w:hAnsi="宋体" w:cs="宋体"/>
          <w:color w:val="000000" w:themeColor="text1"/>
        </w:rPr>
      </w:pPr>
      <w:r>
        <w:rPr>
          <w:rFonts w:ascii="宋体" w:eastAsia="宋体" w:hAnsi="宋体" w:cs="宋体" w:hint="eastAsia"/>
          <w:color w:val="000000" w:themeColor="text1"/>
        </w:rPr>
        <w:t>B．比较图甲、丙、</w:t>
      </w:r>
      <w:proofErr w:type="gramStart"/>
      <w:r>
        <w:rPr>
          <w:rFonts w:ascii="宋体" w:eastAsia="宋体" w:hAnsi="宋体" w:cs="宋体" w:hint="eastAsia"/>
          <w:color w:val="000000" w:themeColor="text1"/>
        </w:rPr>
        <w:t>戊说明</w:t>
      </w:r>
      <w:proofErr w:type="gramEnd"/>
      <w:r>
        <w:rPr>
          <w:rFonts w:ascii="宋体" w:eastAsia="宋体" w:hAnsi="宋体" w:cs="宋体" w:hint="eastAsia"/>
          <w:color w:val="000000" w:themeColor="text1"/>
        </w:rPr>
        <w:t>圆柱体受到的浮力大小与浸没在液体中的深度有关</w:t>
      </w:r>
    </w:p>
    <w:p w:rsidR="00C27A9C" w:rsidRDefault="00C27A9C" w:rsidP="00C27A9C">
      <w:pPr>
        <w:ind w:firstLineChars="202" w:firstLine="424"/>
        <w:rPr>
          <w:rFonts w:ascii="宋体" w:eastAsia="宋体" w:hAnsi="宋体" w:cs="宋体"/>
          <w:color w:val="000000" w:themeColor="text1"/>
        </w:rPr>
      </w:pPr>
      <w:r>
        <w:rPr>
          <w:rFonts w:ascii="宋体" w:eastAsia="宋体" w:hAnsi="宋体" w:cs="宋体" w:hint="eastAsia"/>
          <w:color w:val="000000" w:themeColor="text1"/>
        </w:rPr>
        <w:t>C．比较图甲、丁、</w:t>
      </w:r>
      <w:proofErr w:type="gramStart"/>
      <w:r>
        <w:rPr>
          <w:rFonts w:ascii="宋体" w:eastAsia="宋体" w:hAnsi="宋体" w:cs="宋体" w:hint="eastAsia"/>
          <w:color w:val="000000" w:themeColor="text1"/>
        </w:rPr>
        <w:t>戊说明</w:t>
      </w:r>
      <w:proofErr w:type="gramEnd"/>
      <w:r>
        <w:rPr>
          <w:rFonts w:ascii="宋体" w:eastAsia="宋体" w:hAnsi="宋体" w:cs="宋体" w:hint="eastAsia"/>
          <w:color w:val="000000" w:themeColor="text1"/>
        </w:rPr>
        <w:t>圆柱体受到的浮力大小与液体的种类有关</w:t>
      </w:r>
    </w:p>
    <w:p w:rsidR="00C27A9C" w:rsidRDefault="00C27A9C" w:rsidP="00C27A9C">
      <w:pPr>
        <w:ind w:firstLineChars="202" w:firstLine="424"/>
        <w:rPr>
          <w:rFonts w:ascii="宋体" w:eastAsia="宋体" w:hAnsi="宋体" w:cs="宋体"/>
          <w:color w:val="000000" w:themeColor="text1"/>
        </w:rPr>
      </w:pPr>
      <w:r>
        <w:rPr>
          <w:rFonts w:ascii="宋体" w:eastAsia="宋体" w:hAnsi="宋体" w:cs="宋体" w:hint="eastAsia"/>
          <w:color w:val="000000" w:themeColor="text1"/>
        </w:rPr>
        <w:t>D．根据图中数据可计算出圆柱体的密度是1.5×10</w:t>
      </w:r>
      <w:r>
        <w:rPr>
          <w:rFonts w:ascii="宋体" w:eastAsia="宋体" w:hAnsi="宋体" w:cs="宋体" w:hint="eastAsia"/>
          <w:color w:val="000000" w:themeColor="text1"/>
          <w:vertAlign w:val="superscript"/>
        </w:rPr>
        <w:t>3</w:t>
      </w:r>
      <w:r>
        <w:rPr>
          <w:rFonts w:ascii="宋体" w:eastAsia="宋体" w:hAnsi="宋体" w:cs="宋体" w:hint="eastAsia"/>
          <w:color w:val="000000" w:themeColor="text1"/>
        </w:rPr>
        <w:t>kg/m3</w:t>
      </w:r>
    </w:p>
    <w:p w:rsidR="008A0F36" w:rsidRDefault="00C27A9C">
      <w:pPr>
        <w:rPr>
          <w:rFonts w:ascii="宋体" w:eastAsia="宋体" w:hAnsi="宋体" w:cs="宋体" w:hint="eastAsia"/>
          <w:color w:val="000000" w:themeColor="text1"/>
        </w:rPr>
      </w:pPr>
      <w:r>
        <w:rPr>
          <w:rFonts w:ascii="宋体" w:eastAsia="宋体" w:hAnsi="宋体" w:cs="宋体" w:hint="eastAsia"/>
          <w:noProof/>
          <w:color w:val="000000" w:themeColor="text1"/>
        </w:rPr>
        <w:drawing>
          <wp:anchor distT="0" distB="0" distL="114300" distR="114300" simplePos="0" relativeHeight="251662848" behindDoc="0" locked="0" layoutInCell="1" allowOverlap="1">
            <wp:simplePos x="0" y="0"/>
            <wp:positionH relativeFrom="column">
              <wp:posOffset>351155</wp:posOffset>
            </wp:positionH>
            <wp:positionV relativeFrom="paragraph">
              <wp:posOffset>21590</wp:posOffset>
            </wp:positionV>
            <wp:extent cx="4293870" cy="1690370"/>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cstate="print"/>
                    <a:srcRect b="11714"/>
                    <a:stretch>
                      <a:fillRect/>
                    </a:stretch>
                  </pic:blipFill>
                  <pic:spPr>
                    <a:xfrm>
                      <a:off x="0" y="0"/>
                      <a:ext cx="4293870" cy="1690370"/>
                    </a:xfrm>
                    <a:prstGeom prst="rect">
                      <a:avLst/>
                    </a:prstGeom>
                    <a:noFill/>
                    <a:ln>
                      <a:noFill/>
                    </a:ln>
                  </pic:spPr>
                </pic:pic>
              </a:graphicData>
            </a:graphic>
          </wp:anchor>
        </w:drawing>
      </w:r>
    </w:p>
    <w:p w:rsidR="00C27A9C" w:rsidRDefault="00C27A9C">
      <w:pPr>
        <w:rPr>
          <w:rFonts w:ascii="宋体" w:eastAsia="宋体" w:hAnsi="宋体" w:cs="宋体" w:hint="eastAsia"/>
          <w:color w:val="000000" w:themeColor="text1"/>
        </w:rPr>
      </w:pPr>
    </w:p>
    <w:p w:rsidR="00C27A9C" w:rsidRDefault="00C27A9C">
      <w:pPr>
        <w:rPr>
          <w:rFonts w:ascii="宋体" w:eastAsia="宋体" w:hAnsi="宋体" w:cs="宋体" w:hint="eastAsia"/>
          <w:color w:val="000000" w:themeColor="text1"/>
        </w:rPr>
      </w:pPr>
    </w:p>
    <w:p w:rsidR="00C27A9C" w:rsidRDefault="00C27A9C">
      <w:pPr>
        <w:rPr>
          <w:rFonts w:ascii="宋体" w:eastAsia="宋体" w:hAnsi="宋体" w:cs="宋体" w:hint="eastAsia"/>
          <w:color w:val="000000" w:themeColor="text1"/>
        </w:rPr>
      </w:pPr>
    </w:p>
    <w:p w:rsidR="00C27A9C" w:rsidRDefault="00C27A9C">
      <w:pPr>
        <w:rPr>
          <w:rFonts w:ascii="宋体" w:eastAsia="宋体" w:hAnsi="宋体" w:cs="宋体" w:hint="eastAsia"/>
          <w:color w:val="000000" w:themeColor="text1"/>
        </w:rPr>
      </w:pPr>
    </w:p>
    <w:p w:rsidR="00C27A9C" w:rsidRDefault="00C27A9C">
      <w:pPr>
        <w:rPr>
          <w:rFonts w:ascii="宋体" w:eastAsia="宋体" w:hAnsi="宋体" w:cs="宋体" w:hint="eastAsia"/>
          <w:color w:val="000000" w:themeColor="text1"/>
        </w:rPr>
      </w:pPr>
    </w:p>
    <w:p w:rsidR="00C27A9C" w:rsidRDefault="00C27A9C">
      <w:pPr>
        <w:rPr>
          <w:rFonts w:ascii="宋体" w:eastAsia="宋体" w:hAnsi="宋体" w:cs="宋体" w:hint="eastAsia"/>
          <w:color w:val="000000" w:themeColor="text1"/>
        </w:rPr>
      </w:pPr>
      <w:r w:rsidRPr="008A0F36">
        <w:rPr>
          <w:sz w:val="24"/>
        </w:rPr>
        <w:pict>
          <v:shape id="_x0000_s3137" type="#_x0000_t202" style="position:absolute;left:0;text-align:left;margin-left:359.1pt;margin-top:10.7pt;width:38.85pt;height:23.75pt;z-index:251660800" stroked="f">
            <v:textbox>
              <w:txbxContent>
                <w:p w:rsidR="008A0F36" w:rsidRDefault="003B4FB3">
                  <w:pPr>
                    <w:rPr>
                      <w:sz w:val="18"/>
                      <w:szCs w:val="18"/>
                    </w:rPr>
                  </w:pPr>
                  <w:r>
                    <w:rPr>
                      <w:rFonts w:ascii="宋体" w:eastAsia="宋体" w:hAnsi="宋体" w:cs="宋体" w:hint="eastAsia"/>
                      <w:sz w:val="18"/>
                      <w:szCs w:val="18"/>
                    </w:rPr>
                    <w:t>图</w:t>
                  </w:r>
                  <w:r>
                    <w:rPr>
                      <w:rFonts w:ascii="宋体" w:eastAsia="宋体" w:hAnsi="宋体" w:cs="宋体" w:hint="eastAsia"/>
                      <w:sz w:val="18"/>
                      <w:szCs w:val="18"/>
                    </w:rPr>
                    <w:t>3</w:t>
                  </w:r>
                </w:p>
              </w:txbxContent>
            </v:textbox>
          </v:shape>
        </w:pict>
      </w:r>
    </w:p>
    <w:p w:rsidR="00C27A9C" w:rsidRDefault="00C27A9C">
      <w:pPr>
        <w:rPr>
          <w:rFonts w:ascii="宋体" w:eastAsia="宋体" w:hAnsi="宋体" w:cs="宋体" w:hint="eastAsia"/>
          <w:color w:val="000000" w:themeColor="text1"/>
        </w:rPr>
      </w:pPr>
    </w:p>
    <w:p w:rsidR="00C27A9C" w:rsidRDefault="00C27A9C" w:rsidP="00C27A9C">
      <w:pPr>
        <w:rPr>
          <w:rFonts w:ascii="宋体" w:eastAsia="宋体" w:hAnsi="宋体" w:cs="宋体"/>
          <w:color w:val="000000" w:themeColor="text1"/>
        </w:rPr>
      </w:pPr>
    </w:p>
    <w:p w:rsidR="008A0F36" w:rsidRDefault="00C27A9C" w:rsidP="00C27A9C">
      <w:pPr>
        <w:ind w:left="283" w:hangingChars="135" w:hanging="283"/>
        <w:rPr>
          <w:rFonts w:ascii="宋体" w:eastAsia="宋体" w:hAnsi="宋体" w:cs="宋体"/>
          <w:color w:val="000000" w:themeColor="text1"/>
        </w:rPr>
      </w:pPr>
      <w:r>
        <w:rPr>
          <w:rFonts w:ascii="宋体" w:eastAsia="宋体" w:hAnsi="宋体" w:cs="宋体" w:hint="eastAsia"/>
          <w:color w:val="000000" w:themeColor="text1"/>
        </w:rPr>
        <w:t>4.</w:t>
      </w:r>
      <w:r w:rsidR="003B4FB3">
        <w:rPr>
          <w:rFonts w:ascii="宋体" w:eastAsia="宋体" w:hAnsi="宋体" w:cs="宋体" w:hint="eastAsia"/>
          <w:color w:val="000000" w:themeColor="text1"/>
        </w:rPr>
        <w:t>有一个重</w:t>
      </w:r>
      <w:r w:rsidR="003B4FB3">
        <w:rPr>
          <w:rFonts w:ascii="宋体" w:eastAsia="宋体" w:hAnsi="宋体" w:cs="宋体" w:hint="eastAsia"/>
          <w:color w:val="000000" w:themeColor="text1"/>
        </w:rPr>
        <w:t>7.9N</w:t>
      </w:r>
      <w:r w:rsidR="003B4FB3">
        <w:rPr>
          <w:rFonts w:ascii="宋体" w:eastAsia="宋体" w:hAnsi="宋体" w:cs="宋体" w:hint="eastAsia"/>
          <w:color w:val="000000" w:themeColor="text1"/>
        </w:rPr>
        <w:t>的铁球，当它浸没在水中时受到多大的浮力？（ρ</w:t>
      </w:r>
      <w:r w:rsidR="003B4FB3">
        <w:rPr>
          <w:rFonts w:ascii="宋体" w:eastAsia="宋体" w:hAnsi="宋体" w:cs="宋体" w:hint="eastAsia"/>
          <w:color w:val="000000" w:themeColor="text1"/>
          <w:vertAlign w:val="subscript"/>
        </w:rPr>
        <w:t>铁</w:t>
      </w:r>
      <w:r w:rsidR="003B4FB3">
        <w:rPr>
          <w:rFonts w:ascii="宋体" w:eastAsia="宋体" w:hAnsi="宋体" w:cs="宋体" w:hint="eastAsia"/>
          <w:color w:val="000000" w:themeColor="text1"/>
        </w:rPr>
        <w:t>=7.9</w:t>
      </w:r>
      <w:r w:rsidR="003B4FB3">
        <w:rPr>
          <w:rFonts w:ascii="宋体" w:eastAsia="宋体" w:hAnsi="宋体" w:cs="宋体" w:hint="eastAsia"/>
          <w:color w:val="000000" w:themeColor="text1"/>
        </w:rPr>
        <w:t>×</w:t>
      </w:r>
      <w:r w:rsidR="003B4FB3">
        <w:rPr>
          <w:rFonts w:ascii="宋体" w:eastAsia="宋体" w:hAnsi="宋体" w:cs="宋体" w:hint="eastAsia"/>
          <w:color w:val="000000" w:themeColor="text1"/>
        </w:rPr>
        <w:t>10</w:t>
      </w:r>
      <w:r w:rsidR="003B4FB3">
        <w:rPr>
          <w:rFonts w:ascii="宋体" w:eastAsia="宋体" w:hAnsi="宋体" w:cs="宋体" w:hint="eastAsia"/>
          <w:color w:val="000000" w:themeColor="text1"/>
          <w:vertAlign w:val="superscript"/>
        </w:rPr>
        <w:t>3</w:t>
      </w:r>
      <w:r w:rsidR="003B4FB3">
        <w:rPr>
          <w:rFonts w:ascii="宋体" w:eastAsia="宋体" w:hAnsi="宋体" w:cs="宋体" w:hint="eastAsia"/>
          <w:color w:val="000000" w:themeColor="text1"/>
        </w:rPr>
        <w:t>kg/m</w:t>
      </w:r>
      <w:r w:rsidR="003B4FB3">
        <w:rPr>
          <w:rFonts w:ascii="宋体" w:eastAsia="宋体" w:hAnsi="宋体" w:cs="宋体" w:hint="eastAsia"/>
          <w:color w:val="000000" w:themeColor="text1"/>
          <w:vertAlign w:val="superscript"/>
        </w:rPr>
        <w:t>3</w:t>
      </w:r>
      <w:r w:rsidR="003B4FB3">
        <w:rPr>
          <w:rFonts w:ascii="宋体" w:eastAsia="宋体" w:hAnsi="宋体" w:cs="宋体" w:hint="eastAsia"/>
          <w:color w:val="000000" w:themeColor="text1"/>
        </w:rPr>
        <w:t>；</w:t>
      </w:r>
      <w:r w:rsidR="003B4FB3">
        <w:rPr>
          <w:rFonts w:ascii="宋体" w:eastAsia="宋体" w:hAnsi="宋体" w:cs="宋体" w:hint="eastAsia"/>
          <w:color w:val="000000" w:themeColor="text1"/>
        </w:rPr>
        <w:t>g=10N/kg</w:t>
      </w:r>
      <w:r w:rsidR="003B4FB3">
        <w:rPr>
          <w:rFonts w:ascii="宋体" w:eastAsia="宋体" w:hAnsi="宋体" w:cs="宋体" w:hint="eastAsia"/>
          <w:color w:val="000000" w:themeColor="text1"/>
        </w:rPr>
        <w:t>）</w:t>
      </w:r>
    </w:p>
    <w:p w:rsidR="008A0F36" w:rsidRDefault="008A0F36">
      <w:pPr>
        <w:adjustRightInd w:val="0"/>
        <w:snapToGrid w:val="0"/>
        <w:spacing w:line="360" w:lineRule="auto"/>
        <w:jc w:val="left"/>
        <w:rPr>
          <w:rFonts w:ascii="Times New Roman" w:eastAsia="宋体" w:hAnsi="Times New Roman" w:cs="Times New Roman"/>
          <w:color w:val="000000" w:themeColor="text1"/>
        </w:rPr>
      </w:pPr>
    </w:p>
    <w:p w:rsidR="008A0F36" w:rsidRDefault="008A0F36">
      <w:pPr>
        <w:adjustRightInd w:val="0"/>
        <w:snapToGrid w:val="0"/>
        <w:spacing w:line="360" w:lineRule="auto"/>
        <w:jc w:val="left"/>
        <w:rPr>
          <w:rFonts w:ascii="Times New Roman" w:eastAsia="宋体" w:hAnsi="Times New Roman" w:cs="Times New Roman" w:hint="eastAsia"/>
          <w:color w:val="000000" w:themeColor="text1"/>
        </w:rPr>
      </w:pPr>
    </w:p>
    <w:p w:rsidR="00C27A9C" w:rsidRPr="00C27A9C" w:rsidRDefault="00C27A9C">
      <w:pPr>
        <w:adjustRightInd w:val="0"/>
        <w:snapToGrid w:val="0"/>
        <w:spacing w:line="360" w:lineRule="auto"/>
        <w:jc w:val="left"/>
        <w:rPr>
          <w:rFonts w:ascii="Times New Roman" w:eastAsia="宋体" w:hAnsi="Times New Roman" w:cs="Times New Roman"/>
          <w:color w:val="000000" w:themeColor="text1"/>
        </w:rPr>
      </w:pPr>
    </w:p>
    <w:p w:rsidR="008A0F36" w:rsidRDefault="003B4FB3" w:rsidP="00C27A9C">
      <w:pPr>
        <w:numPr>
          <w:ilvl w:val="0"/>
          <w:numId w:val="7"/>
        </w:numPr>
        <w:ind w:left="283" w:hangingChars="135" w:hanging="283"/>
        <w:rPr>
          <w:rFonts w:ascii="宋体" w:eastAsia="宋体" w:hAnsi="宋体" w:cs="宋体"/>
          <w:color w:val="000000" w:themeColor="text1"/>
        </w:rPr>
      </w:pPr>
      <w:r>
        <w:rPr>
          <w:rFonts w:ascii="宋体" w:eastAsia="宋体" w:hAnsi="宋体" w:cs="宋体" w:hint="eastAsia"/>
          <w:color w:val="000000" w:themeColor="text1"/>
        </w:rPr>
        <w:t>如图</w:t>
      </w:r>
      <w:r>
        <w:rPr>
          <w:rFonts w:ascii="宋体" w:eastAsia="宋体" w:hAnsi="宋体" w:cs="宋体" w:hint="eastAsia"/>
          <w:color w:val="000000" w:themeColor="text1"/>
        </w:rPr>
        <w:t>4</w:t>
      </w:r>
      <w:r>
        <w:rPr>
          <w:rFonts w:ascii="宋体" w:eastAsia="宋体" w:hAnsi="宋体" w:cs="宋体" w:hint="eastAsia"/>
          <w:color w:val="000000" w:themeColor="text1"/>
        </w:rPr>
        <w:t>甲所示，在弹簧测力计下挂</w:t>
      </w:r>
      <w:proofErr w:type="gramStart"/>
      <w:r>
        <w:rPr>
          <w:rFonts w:ascii="宋体" w:eastAsia="宋体" w:hAnsi="宋体" w:cs="宋体" w:hint="eastAsia"/>
          <w:color w:val="000000" w:themeColor="text1"/>
        </w:rPr>
        <w:t>一</w:t>
      </w:r>
      <w:proofErr w:type="gramEnd"/>
      <w:r>
        <w:rPr>
          <w:rFonts w:ascii="宋体" w:eastAsia="宋体" w:hAnsi="宋体" w:cs="宋体" w:hint="eastAsia"/>
          <w:color w:val="000000" w:themeColor="text1"/>
        </w:rPr>
        <w:t>圆柱体，从盛水的烧杯上方某一高度缓慢下降，圆柱体浸没后继续下降，直到圆柱体底</w:t>
      </w:r>
      <w:r>
        <w:rPr>
          <w:rFonts w:ascii="宋体" w:eastAsia="宋体" w:hAnsi="宋体" w:cs="宋体" w:hint="eastAsia"/>
          <w:color w:val="000000" w:themeColor="text1"/>
        </w:rPr>
        <w:t>部</w:t>
      </w:r>
      <w:r>
        <w:rPr>
          <w:rFonts w:ascii="宋体" w:eastAsia="宋体" w:hAnsi="宋体" w:cs="宋体" w:hint="eastAsia"/>
          <w:color w:val="000000" w:themeColor="text1"/>
        </w:rPr>
        <w:t>与烧杯底部接触为止．如图乙所示，</w:t>
      </w:r>
      <w:r>
        <w:rPr>
          <w:rFonts w:ascii="宋体" w:eastAsia="宋体" w:hAnsi="宋体" w:cs="宋体" w:hint="eastAsia"/>
          <w:color w:val="000000" w:themeColor="text1"/>
        </w:rPr>
        <w:t>是</w:t>
      </w:r>
      <w:r>
        <w:rPr>
          <w:rFonts w:ascii="宋体" w:eastAsia="宋体" w:hAnsi="宋体" w:cs="宋体" w:hint="eastAsia"/>
          <w:color w:val="000000" w:themeColor="text1"/>
        </w:rPr>
        <w:t>圆柱体下降过程中弹簧测力计读数</w:t>
      </w:r>
      <w:r>
        <w:rPr>
          <w:rFonts w:ascii="宋体" w:eastAsia="宋体" w:hAnsi="宋体" w:cs="宋体" w:hint="eastAsia"/>
          <w:color w:val="000000" w:themeColor="text1"/>
        </w:rPr>
        <w:t>F</w:t>
      </w:r>
      <w:proofErr w:type="gramStart"/>
      <w:r>
        <w:rPr>
          <w:rFonts w:ascii="宋体" w:eastAsia="宋体" w:hAnsi="宋体" w:cs="宋体" w:hint="eastAsia"/>
          <w:color w:val="000000" w:themeColor="text1"/>
        </w:rPr>
        <w:t>随圆</w:t>
      </w:r>
      <w:proofErr w:type="gramEnd"/>
      <w:r>
        <w:rPr>
          <w:rFonts w:ascii="宋体" w:eastAsia="宋体" w:hAnsi="宋体" w:cs="宋体" w:hint="eastAsia"/>
          <w:color w:val="000000" w:themeColor="text1"/>
        </w:rPr>
        <w:t>柱体下降高度</w:t>
      </w:r>
      <w:r>
        <w:rPr>
          <w:rFonts w:ascii="宋体" w:eastAsia="宋体" w:hAnsi="宋体" w:cs="宋体" w:hint="eastAsia"/>
          <w:color w:val="000000" w:themeColor="text1"/>
        </w:rPr>
        <w:t>h</w:t>
      </w:r>
      <w:r>
        <w:rPr>
          <w:rFonts w:ascii="宋体" w:eastAsia="宋体" w:hAnsi="宋体" w:cs="宋体" w:hint="eastAsia"/>
          <w:color w:val="000000" w:themeColor="text1"/>
        </w:rPr>
        <w:t>变化的</w:t>
      </w:r>
      <w:proofErr w:type="gramStart"/>
      <w:r>
        <w:rPr>
          <w:rFonts w:ascii="宋体" w:eastAsia="宋体" w:hAnsi="宋体" w:cs="宋体" w:hint="eastAsia"/>
          <w:color w:val="000000" w:themeColor="text1"/>
        </w:rPr>
        <w:t>图象</w:t>
      </w:r>
      <w:proofErr w:type="gramEnd"/>
      <w:r w:rsidR="00C27A9C">
        <w:rPr>
          <w:rFonts w:ascii="宋体" w:eastAsia="宋体" w:hAnsi="宋体" w:cs="宋体" w:hint="eastAsia"/>
          <w:color w:val="000000" w:themeColor="text1"/>
        </w:rPr>
        <w:t>。</w:t>
      </w:r>
      <w:r>
        <w:rPr>
          <w:rFonts w:ascii="宋体" w:eastAsia="宋体" w:hAnsi="宋体" w:cs="宋体" w:hint="eastAsia"/>
          <w:color w:val="000000" w:themeColor="text1"/>
        </w:rPr>
        <w:t>（取</w:t>
      </w:r>
      <w:r>
        <w:rPr>
          <w:rFonts w:ascii="宋体" w:eastAsia="宋体" w:hAnsi="宋体" w:cs="宋体" w:hint="eastAsia"/>
          <w:color w:val="000000" w:themeColor="text1"/>
        </w:rPr>
        <w:t>g=10N/kg</w:t>
      </w:r>
      <w:r>
        <w:rPr>
          <w:rFonts w:ascii="宋体" w:eastAsia="宋体" w:hAnsi="宋体" w:cs="宋体" w:hint="eastAsia"/>
          <w:color w:val="000000" w:themeColor="text1"/>
        </w:rPr>
        <w:t>）</w:t>
      </w:r>
    </w:p>
    <w:p w:rsidR="00C27A9C" w:rsidRDefault="00C27A9C" w:rsidP="00C27A9C">
      <w:pPr>
        <w:ind w:leftChars="135" w:left="283"/>
        <w:rPr>
          <w:rFonts w:ascii="宋体" w:eastAsia="宋体" w:hAnsi="宋体" w:cs="宋体" w:hint="eastAsia"/>
          <w:color w:val="000000" w:themeColor="text1"/>
        </w:rPr>
      </w:pPr>
      <w:r>
        <w:rPr>
          <w:noProof/>
          <w:sz w:val="24"/>
        </w:rPr>
        <w:drawing>
          <wp:anchor distT="0" distB="0" distL="114300" distR="114300" simplePos="0" relativeHeight="251661824" behindDoc="0" locked="0" layoutInCell="1" allowOverlap="1">
            <wp:simplePos x="0" y="0"/>
            <wp:positionH relativeFrom="column">
              <wp:posOffset>3033982</wp:posOffset>
            </wp:positionH>
            <wp:positionV relativeFrom="paragraph">
              <wp:posOffset>67334</wp:posOffset>
            </wp:positionV>
            <wp:extent cx="2180686" cy="1181819"/>
            <wp:effectExtent l="19050" t="0" r="0" b="0"/>
            <wp:wrapNone/>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2" cstate="print"/>
                    <a:stretch>
                      <a:fillRect/>
                    </a:stretch>
                  </pic:blipFill>
                  <pic:spPr>
                    <a:xfrm>
                      <a:off x="0" y="0"/>
                      <a:ext cx="2180686" cy="1181819"/>
                    </a:xfrm>
                    <a:prstGeom prst="rect">
                      <a:avLst/>
                    </a:prstGeom>
                    <a:noFill/>
                    <a:ln w="9525">
                      <a:noFill/>
                    </a:ln>
                  </pic:spPr>
                </pic:pic>
              </a:graphicData>
            </a:graphic>
          </wp:anchor>
        </w:drawing>
      </w:r>
      <w:r w:rsidR="003B4FB3">
        <w:rPr>
          <w:rFonts w:ascii="宋体" w:eastAsia="宋体" w:hAnsi="宋体" w:cs="宋体" w:hint="eastAsia"/>
          <w:color w:val="000000" w:themeColor="text1"/>
        </w:rPr>
        <w:t>求：（</w:t>
      </w:r>
      <w:r w:rsidR="003B4FB3">
        <w:rPr>
          <w:rFonts w:ascii="宋体" w:eastAsia="宋体" w:hAnsi="宋体" w:cs="宋体" w:hint="eastAsia"/>
          <w:color w:val="000000" w:themeColor="text1"/>
        </w:rPr>
        <w:t>1</w:t>
      </w:r>
      <w:r w:rsidR="003B4FB3">
        <w:rPr>
          <w:rFonts w:ascii="宋体" w:eastAsia="宋体" w:hAnsi="宋体" w:cs="宋体" w:hint="eastAsia"/>
          <w:color w:val="000000" w:themeColor="text1"/>
        </w:rPr>
        <w:t>）圆柱体浸没在水中受到的浮力是多少？</w:t>
      </w:r>
    </w:p>
    <w:p w:rsidR="008A0F36" w:rsidRDefault="003B4FB3" w:rsidP="00C27A9C">
      <w:pPr>
        <w:ind w:leftChars="135" w:left="283" w:firstLineChars="202" w:firstLine="424"/>
        <w:rPr>
          <w:rFonts w:ascii="宋体" w:eastAsia="宋体" w:hAnsi="宋体" w:cs="宋体"/>
          <w:color w:val="000000" w:themeColor="text1"/>
        </w:rPr>
      </w:pPr>
      <w:r>
        <w:rPr>
          <w:rFonts w:ascii="宋体" w:eastAsia="宋体" w:hAnsi="宋体" w:cs="宋体" w:hint="eastAsia"/>
          <w:color w:val="000000" w:themeColor="text1"/>
        </w:rPr>
        <w:t>（</w:t>
      </w:r>
      <w:r>
        <w:rPr>
          <w:rFonts w:ascii="宋体" w:eastAsia="宋体" w:hAnsi="宋体" w:cs="宋体" w:hint="eastAsia"/>
          <w:color w:val="000000" w:themeColor="text1"/>
        </w:rPr>
        <w:t>2</w:t>
      </w:r>
      <w:r>
        <w:rPr>
          <w:rFonts w:ascii="宋体" w:eastAsia="宋体" w:hAnsi="宋体" w:cs="宋体" w:hint="eastAsia"/>
          <w:color w:val="000000" w:themeColor="text1"/>
        </w:rPr>
        <w:t>）圆柱体的密度是多少？</w:t>
      </w:r>
    </w:p>
    <w:p w:rsidR="008A0F36" w:rsidRDefault="008A0F36" w:rsidP="00C27A9C">
      <w:pPr>
        <w:ind w:right="-244"/>
        <w:rPr>
          <w:rFonts w:ascii="Times New Roman" w:hAnsi="Times New Roman"/>
          <w:b/>
          <w:color w:val="000000"/>
          <w:sz w:val="24"/>
        </w:rPr>
      </w:pPr>
    </w:p>
    <w:p w:rsidR="008A0F36" w:rsidRDefault="008A0F36" w:rsidP="00C27A9C">
      <w:pPr>
        <w:ind w:right="-244"/>
        <w:rPr>
          <w:rFonts w:ascii="Times New Roman" w:hAnsi="Times New Roman"/>
          <w:b/>
          <w:color w:val="000000"/>
          <w:sz w:val="24"/>
        </w:rPr>
      </w:pPr>
    </w:p>
    <w:p w:rsidR="008A0F36" w:rsidRDefault="008A0F36">
      <w:pPr>
        <w:adjustRightInd w:val="0"/>
        <w:snapToGrid w:val="0"/>
        <w:spacing w:line="360" w:lineRule="auto"/>
        <w:jc w:val="left"/>
        <w:rPr>
          <w:rFonts w:ascii="Times New Roman" w:eastAsia="宋体" w:hAnsi="Times New Roman" w:cs="Times New Roman"/>
          <w:color w:val="000000" w:themeColor="text1"/>
        </w:rPr>
      </w:pPr>
    </w:p>
    <w:p w:rsidR="00C27A9C" w:rsidRDefault="00C27A9C">
      <w:pPr>
        <w:adjustRightInd w:val="0"/>
        <w:snapToGrid w:val="0"/>
        <w:spacing w:line="360" w:lineRule="auto"/>
        <w:jc w:val="left"/>
        <w:rPr>
          <w:rFonts w:ascii="Times New Roman" w:eastAsia="宋体" w:hAnsi="Times New Roman" w:cs="Times New Roman" w:hint="eastAsia"/>
          <w:color w:val="000000" w:themeColor="text1"/>
        </w:rPr>
      </w:pPr>
      <w:r w:rsidRPr="008A0F36">
        <w:rPr>
          <w:sz w:val="24"/>
        </w:rPr>
        <w:pict>
          <v:shape id="_x0000_s3136" type="#_x0000_t202" style="position:absolute;margin-left:283.35pt;margin-top:10.65pt;width:38.85pt;height:23.75pt;z-index:251656704" stroked="f">
            <v:textbox>
              <w:txbxContent>
                <w:p w:rsidR="008A0F36" w:rsidRDefault="003B4FB3">
                  <w:pPr>
                    <w:rPr>
                      <w:sz w:val="18"/>
                      <w:szCs w:val="18"/>
                    </w:rPr>
                  </w:pPr>
                  <w:r>
                    <w:rPr>
                      <w:rFonts w:ascii="宋体" w:eastAsia="宋体" w:hAnsi="宋体" w:cs="宋体" w:hint="eastAsia"/>
                      <w:sz w:val="18"/>
                      <w:szCs w:val="18"/>
                    </w:rPr>
                    <w:t>图</w:t>
                  </w:r>
                  <w:r>
                    <w:rPr>
                      <w:rFonts w:ascii="宋体" w:eastAsia="宋体" w:hAnsi="宋体" w:cs="宋体" w:hint="eastAsia"/>
                      <w:sz w:val="18"/>
                      <w:szCs w:val="18"/>
                    </w:rPr>
                    <w:t>4</w:t>
                  </w:r>
                </w:p>
              </w:txbxContent>
            </v:textbox>
          </v:shape>
        </w:pict>
      </w:r>
    </w:p>
    <w:p w:rsidR="008A0F36" w:rsidRDefault="008A0F36">
      <w:pPr>
        <w:adjustRightInd w:val="0"/>
        <w:snapToGrid w:val="0"/>
        <w:spacing w:line="360" w:lineRule="auto"/>
        <w:jc w:val="left"/>
        <w:rPr>
          <w:rFonts w:ascii="Times New Roman" w:eastAsia="宋体" w:hAnsi="Times New Roman" w:cs="Times New Roman" w:hint="eastAsia"/>
          <w:color w:val="000000" w:themeColor="text1"/>
        </w:rPr>
      </w:pPr>
    </w:p>
    <w:p w:rsidR="00C27A9C" w:rsidRDefault="00C27A9C">
      <w:pPr>
        <w:adjustRightInd w:val="0"/>
        <w:snapToGrid w:val="0"/>
        <w:spacing w:line="360" w:lineRule="auto"/>
        <w:jc w:val="left"/>
        <w:rPr>
          <w:rFonts w:ascii="Times New Roman" w:eastAsia="宋体" w:hAnsi="Times New Roman" w:cs="Times New Roman"/>
          <w:color w:val="000000" w:themeColor="text1"/>
        </w:rPr>
      </w:pPr>
    </w:p>
    <w:p w:rsidR="008A0F36" w:rsidRPr="00C27A9C" w:rsidRDefault="003B4FB3">
      <w:pPr>
        <w:rPr>
          <w:rFonts w:ascii="宋体" w:eastAsia="宋体" w:hAnsi="宋体"/>
          <w:b/>
          <w:color w:val="000000" w:themeColor="text1"/>
        </w:rPr>
      </w:pPr>
      <w:r w:rsidRPr="00C27A9C">
        <w:rPr>
          <w:rFonts w:ascii="宋体" w:eastAsia="宋体" w:hAnsi="宋体" w:hint="eastAsia"/>
          <w:b/>
          <w:color w:val="000000" w:themeColor="text1"/>
        </w:rPr>
        <w:t>【任务</w:t>
      </w:r>
      <w:r w:rsidRPr="00C27A9C">
        <w:rPr>
          <w:rFonts w:ascii="宋体" w:eastAsia="宋体" w:hAnsi="宋体" w:hint="eastAsia"/>
          <w:b/>
          <w:color w:val="000000" w:themeColor="text1"/>
        </w:rPr>
        <w:t>五</w:t>
      </w:r>
      <w:r w:rsidRPr="00C27A9C">
        <w:rPr>
          <w:rFonts w:ascii="宋体" w:eastAsia="宋体" w:hAnsi="宋体" w:hint="eastAsia"/>
          <w:b/>
          <w:color w:val="000000" w:themeColor="text1"/>
        </w:rPr>
        <w:t>】</w:t>
      </w:r>
      <w:r w:rsidRPr="00C27A9C">
        <w:rPr>
          <w:rFonts w:ascii="宋体" w:eastAsia="宋体" w:hAnsi="宋体" w:cs="宋体" w:hint="eastAsia"/>
          <w:b/>
          <w:color w:val="000000" w:themeColor="text1"/>
        </w:rPr>
        <w:t>请完成《</w:t>
      </w:r>
      <w:r w:rsidRPr="00C27A9C">
        <w:rPr>
          <w:rFonts w:ascii="宋体" w:eastAsia="宋体" w:hAnsi="宋体" w:cs="宋体" w:hint="eastAsia"/>
          <w:b/>
          <w:color w:val="000000" w:themeColor="text1"/>
        </w:rPr>
        <w:t>浮力</w:t>
      </w:r>
      <w:r w:rsidRPr="00C27A9C">
        <w:rPr>
          <w:rFonts w:ascii="宋体" w:eastAsia="宋体" w:hAnsi="宋体" w:cs="宋体" w:hint="eastAsia"/>
          <w:b/>
          <w:color w:val="000000" w:themeColor="text1"/>
        </w:rPr>
        <w:t xml:space="preserve"> </w:t>
      </w:r>
      <w:r w:rsidRPr="00C27A9C">
        <w:rPr>
          <w:rFonts w:ascii="宋体" w:eastAsia="宋体" w:hAnsi="宋体" w:cs="宋体" w:hint="eastAsia"/>
          <w:b/>
          <w:color w:val="000000" w:themeColor="text1"/>
        </w:rPr>
        <w:t>作业》和《</w:t>
      </w:r>
      <w:r w:rsidRPr="00C27A9C">
        <w:rPr>
          <w:rFonts w:ascii="宋体" w:eastAsia="宋体" w:hAnsi="宋体" w:cs="宋体" w:hint="eastAsia"/>
          <w:b/>
          <w:color w:val="000000" w:themeColor="text1"/>
        </w:rPr>
        <w:t>浮力</w:t>
      </w:r>
      <w:r w:rsidRPr="00C27A9C">
        <w:rPr>
          <w:rFonts w:ascii="宋体" w:eastAsia="宋体" w:hAnsi="宋体" w:cs="宋体" w:hint="eastAsia"/>
          <w:b/>
          <w:color w:val="000000" w:themeColor="text1"/>
        </w:rPr>
        <w:t xml:space="preserve">  </w:t>
      </w:r>
      <w:r w:rsidRPr="00C27A9C">
        <w:rPr>
          <w:rFonts w:ascii="宋体" w:eastAsia="宋体" w:hAnsi="宋体" w:cs="宋体" w:hint="eastAsia"/>
          <w:b/>
          <w:color w:val="000000" w:themeColor="text1"/>
        </w:rPr>
        <w:t>拓展任务》中的相关内容。</w:t>
      </w:r>
    </w:p>
    <w:sectPr w:rsidR="008A0F36" w:rsidRPr="00C27A9C" w:rsidSect="008A0F36">
      <w:footerReference w:type="default" r:id="rId13"/>
      <w:pgSz w:w="11900" w:h="16840"/>
      <w:pgMar w:top="1440" w:right="1800" w:bottom="1440" w:left="1800" w:header="851" w:footer="475"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FB3" w:rsidRDefault="003B4FB3" w:rsidP="008A0F36">
      <w:r>
        <w:separator/>
      </w:r>
    </w:p>
  </w:endnote>
  <w:endnote w:type="continuationSeparator" w:id="0">
    <w:p w:rsidR="003B4FB3" w:rsidRDefault="003B4FB3" w:rsidP="008A0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56353"/>
    </w:sdtPr>
    <w:sdtContent>
      <w:p w:rsidR="008A0F36" w:rsidRDefault="008A0F36">
        <w:pPr>
          <w:pStyle w:val="a4"/>
          <w:jc w:val="center"/>
        </w:pPr>
        <w:r w:rsidRPr="008A0F36">
          <w:fldChar w:fldCharType="begin"/>
        </w:r>
        <w:r w:rsidR="003B4FB3">
          <w:instrText xml:space="preserve"> PAGE   \* MERGEFORMAT </w:instrText>
        </w:r>
        <w:r w:rsidRPr="008A0F36">
          <w:fldChar w:fldCharType="separate"/>
        </w:r>
        <w:r w:rsidR="00C27A9C" w:rsidRPr="00C27A9C">
          <w:rPr>
            <w:noProof/>
            <w:lang w:val="zh-CN"/>
          </w:rPr>
          <w:t>1</w:t>
        </w:r>
        <w:r>
          <w:rPr>
            <w:lang w:val="zh-CN"/>
          </w:rPr>
          <w:fldChar w:fldCharType="end"/>
        </w:r>
      </w:p>
    </w:sdtContent>
  </w:sdt>
  <w:p w:rsidR="008A0F36" w:rsidRDefault="008A0F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FB3" w:rsidRDefault="003B4FB3" w:rsidP="008A0F36">
      <w:r>
        <w:separator/>
      </w:r>
    </w:p>
  </w:footnote>
  <w:footnote w:type="continuationSeparator" w:id="0">
    <w:p w:rsidR="003B4FB3" w:rsidRDefault="003B4FB3" w:rsidP="008A0F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F96825"/>
    <w:multiLevelType w:val="singleLevel"/>
    <w:tmpl w:val="95F96825"/>
    <w:lvl w:ilvl="0">
      <w:start w:val="1"/>
      <w:numFmt w:val="decimal"/>
      <w:suff w:val="space"/>
      <w:lvlText w:val="%1."/>
      <w:lvlJc w:val="left"/>
    </w:lvl>
  </w:abstractNum>
  <w:abstractNum w:abstractNumId="1">
    <w:nsid w:val="9D4DFEC0"/>
    <w:multiLevelType w:val="singleLevel"/>
    <w:tmpl w:val="9D4DFEC0"/>
    <w:lvl w:ilvl="0">
      <w:start w:val="2"/>
      <w:numFmt w:val="decimal"/>
      <w:suff w:val="space"/>
      <w:lvlText w:val="%1."/>
      <w:lvlJc w:val="left"/>
    </w:lvl>
  </w:abstractNum>
  <w:abstractNum w:abstractNumId="2">
    <w:nsid w:val="BDBD7476"/>
    <w:multiLevelType w:val="singleLevel"/>
    <w:tmpl w:val="BDBD7476"/>
    <w:lvl w:ilvl="0">
      <w:start w:val="3"/>
      <w:numFmt w:val="chineseCounting"/>
      <w:suff w:val="nothing"/>
      <w:lvlText w:val="%1．"/>
      <w:lvlJc w:val="left"/>
      <w:rPr>
        <w:rFonts w:hint="eastAsia"/>
      </w:rPr>
    </w:lvl>
  </w:abstractNum>
  <w:abstractNum w:abstractNumId="3">
    <w:nsid w:val="1D3EDFE0"/>
    <w:multiLevelType w:val="singleLevel"/>
    <w:tmpl w:val="1D3EDFE0"/>
    <w:lvl w:ilvl="0">
      <w:start w:val="1"/>
      <w:numFmt w:val="decimal"/>
      <w:suff w:val="space"/>
      <w:lvlText w:val="%1."/>
      <w:lvlJc w:val="left"/>
    </w:lvl>
  </w:abstractNum>
  <w:abstractNum w:abstractNumId="4">
    <w:nsid w:val="3E0CD2D4"/>
    <w:multiLevelType w:val="singleLevel"/>
    <w:tmpl w:val="3E0CD2D4"/>
    <w:lvl w:ilvl="0">
      <w:start w:val="1"/>
      <w:numFmt w:val="decimal"/>
      <w:suff w:val="nothing"/>
      <w:lvlText w:val="（%1）"/>
      <w:lvlJc w:val="left"/>
    </w:lvl>
  </w:abstractNum>
  <w:abstractNum w:abstractNumId="5">
    <w:nsid w:val="57DE77E8"/>
    <w:multiLevelType w:val="singleLevel"/>
    <w:tmpl w:val="57DE77E8"/>
    <w:lvl w:ilvl="0">
      <w:start w:val="1"/>
      <w:numFmt w:val="chineseCounting"/>
      <w:suff w:val="nothing"/>
      <w:lvlText w:val="%1、"/>
      <w:lvlJc w:val="left"/>
      <w:rPr>
        <w:rFonts w:hint="eastAsia"/>
      </w:rPr>
    </w:lvl>
  </w:abstractNum>
  <w:abstractNum w:abstractNumId="6">
    <w:nsid w:val="65CF5243"/>
    <w:multiLevelType w:val="singleLevel"/>
    <w:tmpl w:val="65CF5243"/>
    <w:lvl w:ilvl="0">
      <w:start w:val="5"/>
      <w:numFmt w:val="decimal"/>
      <w:suff w:val="space"/>
      <w:lvlText w:val="%1."/>
      <w:lvlJc w:val="left"/>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420"/>
  <w:drawingGridVerticalSpacing w:val="156"/>
  <w:noPunctuationKerning/>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34ADA"/>
    <w:rsid w:val="000B068A"/>
    <w:rsid w:val="000B16C9"/>
    <w:rsid w:val="000F64D6"/>
    <w:rsid w:val="001A1CE6"/>
    <w:rsid w:val="001C237C"/>
    <w:rsid w:val="002163BF"/>
    <w:rsid w:val="00281D3F"/>
    <w:rsid w:val="00292020"/>
    <w:rsid w:val="002E698A"/>
    <w:rsid w:val="003071CE"/>
    <w:rsid w:val="003137CC"/>
    <w:rsid w:val="00344F55"/>
    <w:rsid w:val="003454D5"/>
    <w:rsid w:val="003625BE"/>
    <w:rsid w:val="00362AB2"/>
    <w:rsid w:val="003B450C"/>
    <w:rsid w:val="003B4FB3"/>
    <w:rsid w:val="003D66ED"/>
    <w:rsid w:val="00403A34"/>
    <w:rsid w:val="00420EB4"/>
    <w:rsid w:val="004519A7"/>
    <w:rsid w:val="004C326B"/>
    <w:rsid w:val="004C777C"/>
    <w:rsid w:val="004D0C89"/>
    <w:rsid w:val="0050410C"/>
    <w:rsid w:val="00573B81"/>
    <w:rsid w:val="00632835"/>
    <w:rsid w:val="006C4231"/>
    <w:rsid w:val="00744362"/>
    <w:rsid w:val="00745368"/>
    <w:rsid w:val="0077454D"/>
    <w:rsid w:val="007D1DFF"/>
    <w:rsid w:val="007F341C"/>
    <w:rsid w:val="00830612"/>
    <w:rsid w:val="00834ADA"/>
    <w:rsid w:val="00835479"/>
    <w:rsid w:val="00844EAE"/>
    <w:rsid w:val="008A0F36"/>
    <w:rsid w:val="008E1584"/>
    <w:rsid w:val="009462A9"/>
    <w:rsid w:val="00964D33"/>
    <w:rsid w:val="00972A13"/>
    <w:rsid w:val="009960AA"/>
    <w:rsid w:val="00A06C5A"/>
    <w:rsid w:val="00A14EAA"/>
    <w:rsid w:val="00A344EE"/>
    <w:rsid w:val="00AA753B"/>
    <w:rsid w:val="00AC336B"/>
    <w:rsid w:val="00AE05EC"/>
    <w:rsid w:val="00B55398"/>
    <w:rsid w:val="00B738AF"/>
    <w:rsid w:val="00BA2E76"/>
    <w:rsid w:val="00C100A2"/>
    <w:rsid w:val="00C27A9C"/>
    <w:rsid w:val="00C50F2C"/>
    <w:rsid w:val="00C73ACD"/>
    <w:rsid w:val="00C81909"/>
    <w:rsid w:val="00CB605D"/>
    <w:rsid w:val="00CF3AB4"/>
    <w:rsid w:val="00D321B0"/>
    <w:rsid w:val="00D67B0F"/>
    <w:rsid w:val="00D8480E"/>
    <w:rsid w:val="00E36307"/>
    <w:rsid w:val="00E727F2"/>
    <w:rsid w:val="00E923FE"/>
    <w:rsid w:val="00EB2E9E"/>
    <w:rsid w:val="00EB524F"/>
    <w:rsid w:val="00F87F29"/>
    <w:rsid w:val="03B23933"/>
    <w:rsid w:val="03BD11BF"/>
    <w:rsid w:val="07EE12C9"/>
    <w:rsid w:val="1E934A42"/>
    <w:rsid w:val="26D54AF9"/>
    <w:rsid w:val="29C97E64"/>
    <w:rsid w:val="348F3F03"/>
    <w:rsid w:val="349F377F"/>
    <w:rsid w:val="353441D8"/>
    <w:rsid w:val="3DA309B1"/>
    <w:rsid w:val="404F66F6"/>
    <w:rsid w:val="4E5A0C3B"/>
    <w:rsid w:val="4EAE65B2"/>
    <w:rsid w:val="5483337A"/>
    <w:rsid w:val="66335634"/>
    <w:rsid w:val="76DB7345"/>
    <w:rsid w:val="7D790C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Web 3" w:semiHidden="0" w:unhideWhenUsed="0"/>
    <w:lsdException w:name="Balloon Text" w:qFormat="1"/>
    <w:lsdException w:name="Table Grid" w:semiHidden="0" w:uiPriority="5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F3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A0F36"/>
    <w:rPr>
      <w:sz w:val="18"/>
      <w:szCs w:val="18"/>
    </w:rPr>
  </w:style>
  <w:style w:type="paragraph" w:styleId="a4">
    <w:name w:val="footer"/>
    <w:basedOn w:val="a"/>
    <w:link w:val="Char0"/>
    <w:uiPriority w:val="99"/>
    <w:unhideWhenUsed/>
    <w:qFormat/>
    <w:rsid w:val="008A0F3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A0F3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A0F36"/>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59"/>
    <w:qFormat/>
    <w:rsid w:val="008A0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8A0F36"/>
    <w:rPr>
      <w:sz w:val="18"/>
      <w:szCs w:val="18"/>
    </w:rPr>
  </w:style>
  <w:style w:type="character" w:customStyle="1" w:styleId="Char0">
    <w:name w:val="页脚 Char"/>
    <w:basedOn w:val="a0"/>
    <w:link w:val="a4"/>
    <w:uiPriority w:val="99"/>
    <w:qFormat/>
    <w:rsid w:val="008A0F36"/>
    <w:rPr>
      <w:sz w:val="18"/>
      <w:szCs w:val="18"/>
    </w:rPr>
  </w:style>
  <w:style w:type="paragraph" w:styleId="a8">
    <w:name w:val="List Paragraph"/>
    <w:basedOn w:val="a"/>
    <w:uiPriority w:val="34"/>
    <w:qFormat/>
    <w:rsid w:val="008A0F36"/>
    <w:pPr>
      <w:widowControl/>
      <w:ind w:firstLineChars="200" w:firstLine="420"/>
      <w:jc w:val="left"/>
    </w:pPr>
    <w:rPr>
      <w:rFonts w:ascii="宋体" w:eastAsia="宋体" w:hAnsi="宋体" w:cs="宋体"/>
      <w:kern w:val="0"/>
      <w:sz w:val="24"/>
    </w:rPr>
  </w:style>
  <w:style w:type="character" w:customStyle="1" w:styleId="Char">
    <w:name w:val="批注框文本 Char"/>
    <w:basedOn w:val="a0"/>
    <w:link w:val="a3"/>
    <w:uiPriority w:val="99"/>
    <w:semiHidden/>
    <w:qFormat/>
    <w:rsid w:val="008A0F36"/>
    <w:rPr>
      <w:sz w:val="18"/>
      <w:szCs w:val="18"/>
    </w:rPr>
  </w:style>
  <w:style w:type="paragraph" w:customStyle="1" w:styleId="DefaultParagraph">
    <w:name w:val="DefaultParagraph"/>
    <w:qFormat/>
    <w:rsid w:val="008A0F36"/>
    <w:rPr>
      <w:rFonts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118"/>
    <customShpInfo spid="_x0000_s3113"/>
    <customShpInfo spid="_x0000_s3114"/>
    <customShpInfo spid="_x0000_s3115"/>
    <customShpInfo spid="_x0000_s3122"/>
    <customShpInfo spid="_x0000_s3116"/>
    <customShpInfo spid="_x0000_s3117"/>
    <customShpInfo spid="_x0000_s3123"/>
    <customShpInfo spid="_x0000_s3119"/>
    <customShpInfo spid="_x0000_s3120"/>
    <customShpInfo spid="_x0000_s3124"/>
    <customShpInfo spid="_x0000_s3126"/>
    <customShpInfo spid="_x0000_s3129"/>
    <customShpInfo spid="_x0000_s3130"/>
    <customShpInfo spid="_x0000_s3131"/>
    <customShpInfo spid="_x0000_s3128"/>
    <customShpInfo spid="_x0000_s3132"/>
    <customShpInfo spid="_x0000_s3133"/>
    <customShpInfo spid="_x0000_s3127"/>
    <customShpInfo spid="_x0000_s3134"/>
    <customShpInfo spid="_x0000_s3135"/>
    <customShpInfo spid="_x0000_s3125"/>
    <customShpInfo spid="_x0000_s2584"/>
    <customShpInfo spid="_x0000_s2577"/>
    <customShpInfo spid="_x0000_s2578"/>
    <customShpInfo spid="_x0000_s2579"/>
    <customShpInfo spid="_x0000_s3137"/>
    <customShpInfo spid="_x0000_s31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274</Words>
  <Characters>1562</Characters>
  <Application>Microsoft Office Word</Application>
  <DocSecurity>0</DocSecurity>
  <Lines>13</Lines>
  <Paragraphs>3</Paragraphs>
  <ScaleCrop>false</ScaleCrop>
  <Company>CHINA</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微软用户</cp:lastModifiedBy>
  <cp:revision>12</cp:revision>
  <cp:lastPrinted>2020-03-19T08:30:00Z</cp:lastPrinted>
  <dcterms:created xsi:type="dcterms:W3CDTF">2020-02-06T08:41:00Z</dcterms:created>
  <dcterms:modified xsi:type="dcterms:W3CDTF">2020-03-20T11:54:00Z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