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b/>
          <w:bCs/>
          <w:sz w:val="28"/>
          <w:szCs w:val="28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初三专题《</w:t>
      </w:r>
      <w:r>
        <w:rPr>
          <w:rFonts w:hint="eastAsia" w:ascii="黑体" w:hAnsi="黑体" w:eastAsia="黑体"/>
          <w:b/>
          <w:bCs/>
          <w:sz w:val="28"/>
          <w:szCs w:val="28"/>
          <w:lang w:eastAsia="zh-CN"/>
        </w:rPr>
        <w:t>独特的冰雪世界——两极地区</w:t>
      </w:r>
      <w:r>
        <w:rPr>
          <w:rFonts w:ascii="黑体" w:hAnsi="黑体" w:eastAsia="黑体"/>
          <w:b/>
          <w:bCs/>
          <w:sz w:val="28"/>
          <w:szCs w:val="28"/>
        </w:rPr>
        <w:t>》</w:t>
      </w:r>
      <w:r>
        <w:rPr>
          <w:rFonts w:hint="eastAsia" w:ascii="黑体" w:hAnsi="黑体" w:eastAsia="黑体"/>
          <w:b/>
          <w:bCs/>
          <w:sz w:val="28"/>
          <w:szCs w:val="28"/>
        </w:rPr>
        <w:t>拓展</w:t>
      </w:r>
      <w:r>
        <w:rPr>
          <w:rFonts w:hint="eastAsia" w:ascii="黑体" w:hAnsi="黑体" w:eastAsia="黑体"/>
          <w:b/>
          <w:bCs/>
          <w:sz w:val="28"/>
          <w:szCs w:val="28"/>
          <w:lang w:eastAsia="zh-CN"/>
        </w:rPr>
        <w:t>任务</w:t>
      </w:r>
      <w:r>
        <w:rPr>
          <w:rFonts w:hint="eastAsia" w:ascii="黑体" w:hAnsi="黑体" w:eastAsia="黑体"/>
          <w:b/>
          <w:bCs/>
          <w:sz w:val="28"/>
          <w:szCs w:val="28"/>
        </w:rPr>
        <w:t>答案</w:t>
      </w:r>
    </w:p>
    <w:p>
      <w:pPr>
        <w:jc w:val="center"/>
        <w:rPr>
          <w:rFonts w:ascii="宋体" w:hAnsi="宋体" w:eastAsia="宋体"/>
          <w:b/>
          <w:bCs/>
          <w:color w:val="FF0000"/>
          <w:sz w:val="24"/>
          <w:szCs w:val="28"/>
        </w:rPr>
      </w:pPr>
    </w:p>
    <w:p>
      <w:pPr>
        <w:spacing w:line="400" w:lineRule="exact"/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  <w:t>）7月至9月是北半球的夏季，北极地区出现短暂的暖季，气温较高，且有极昼现象，便于科学考察。</w:t>
      </w:r>
    </w:p>
    <w:p>
      <w:pPr>
        <w:spacing w:line="400" w:lineRule="exact"/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  <w:t>）全球变暖。</w:t>
      </w:r>
    </w:p>
    <w:p>
      <w:pPr>
        <w:spacing w:line="400" w:lineRule="exact"/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  <w:t>措施：加强国际合作，共同应对全球气候变化；改善能源消费结构，提高清洁、可再生能源的比重；提高能源利用率；保护植被，植树造林，提高森林覆盖率。</w:t>
      </w:r>
    </w:p>
    <w:p>
      <w:pPr>
        <w:spacing w:line="400" w:lineRule="exact"/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eastAsia="zh-CN"/>
        </w:rPr>
        <w:t>）利：缩短航程，减少航行时间，节省航行成本</w:t>
      </w:r>
    </w:p>
    <w:p>
      <w:pPr>
        <w:spacing w:line="400" w:lineRule="exact"/>
        <w:ind w:firstLine="880" w:firstLineChars="400"/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val="en-US" w:eastAsia="zh-CN"/>
        </w:rPr>
        <w:t>北极航道的开发，促进沿岸地区的矿产、渔业等资源开发</w:t>
      </w:r>
    </w:p>
    <w:p>
      <w:pPr>
        <w:spacing w:line="400" w:lineRule="exact"/>
        <w:ind w:firstLine="440" w:firstLineChars="200"/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val="en-US" w:eastAsia="zh-CN"/>
        </w:rPr>
        <w:t>弊：航道开通后，大批船只往来，会对北极脆弱的生态环境会造成严重的破坏</w:t>
      </w:r>
    </w:p>
    <w:p>
      <w:pPr>
        <w:spacing w:line="400" w:lineRule="exact"/>
        <w:ind w:firstLine="880" w:firstLineChars="400"/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sz w:val="22"/>
          <w:szCs w:val="24"/>
          <w:lang w:val="en-US" w:eastAsia="zh-CN"/>
        </w:rPr>
        <w:t>运输资源（石油、可燃冰）过程对北极环境是巨大的隐患。</w:t>
      </w:r>
    </w:p>
    <w:p>
      <w:pPr>
        <w:spacing w:line="480" w:lineRule="auto"/>
        <w:rPr>
          <w:rFonts w:hint="eastAsia" w:ascii="楷体" w:hAnsi="楷体" w:eastAsia="楷体"/>
          <w:b/>
          <w:sz w:val="28"/>
          <w:szCs w:val="28"/>
        </w:rPr>
      </w:pPr>
    </w:p>
    <w:p>
      <w:pPr>
        <w:spacing w:line="480" w:lineRule="auto"/>
        <w:rPr>
          <w:rFonts w:hint="eastAsia" w:ascii="楷体" w:hAnsi="楷体" w:eastAsia="楷体"/>
          <w:b/>
          <w:sz w:val="28"/>
          <w:szCs w:val="28"/>
        </w:rPr>
      </w:pPr>
      <w:bookmarkStart w:id="0" w:name="_GoBack"/>
      <w:bookmarkEnd w:id="0"/>
    </w:p>
    <w:p>
      <w:pPr>
        <w:spacing w:line="480" w:lineRule="auto"/>
        <w:rPr>
          <w:rFonts w:hint="eastAsia" w:ascii="楷体" w:hAnsi="楷体" w:eastAsia="楷体"/>
          <w:b/>
          <w:sz w:val="28"/>
          <w:szCs w:val="28"/>
        </w:rPr>
      </w:pPr>
    </w:p>
    <w:p>
      <w:pPr>
        <w:spacing w:line="480" w:lineRule="auto"/>
        <w:rPr>
          <w:rFonts w:ascii="黑体" w:hAnsi="黑体" w:eastAsia="黑体"/>
          <w:b/>
          <w:bCs/>
          <w:sz w:val="22"/>
          <w:szCs w:val="24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rFonts w:hint="eastAsia" w:ascii="黑体" w:hAnsi="黑体" w:eastAsia="黑体"/>
        <w:b/>
        <w:sz w:val="21"/>
        <w:szCs w:val="21"/>
      </w:rPr>
      <w:t>北京市朝阳</w:t>
    </w:r>
    <w:r>
      <w:rPr>
        <w:rFonts w:ascii="黑体" w:hAnsi="黑体" w:eastAsia="黑体"/>
        <w:b/>
        <w:sz w:val="21"/>
        <w:szCs w:val="21"/>
      </w:rPr>
      <w:t>区</w:t>
    </w:r>
    <w:r>
      <w:rPr>
        <w:rFonts w:hint="eastAsia" w:ascii="黑体" w:hAnsi="黑体" w:eastAsia="黑体"/>
        <w:b/>
        <w:sz w:val="21"/>
        <w:szCs w:val="21"/>
      </w:rPr>
      <w:t xml:space="preserve">教研中心 九年级地理 </w:t>
    </w:r>
    <w:r>
      <w:rPr>
        <w:rFonts w:hint="eastAsia"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 w:ascii="黑体" w:hAnsi="黑体" w:eastAsia="黑体"/>
        <w:b/>
        <w:sz w:val="21"/>
        <w:szCs w:val="21"/>
      </w:rPr>
      <w:t>拓展</w:t>
    </w:r>
    <w:r>
      <w:rPr>
        <w:rFonts w:hint="eastAsia" w:ascii="黑体" w:hAnsi="黑体" w:eastAsia="黑体"/>
        <w:b/>
        <w:sz w:val="21"/>
        <w:szCs w:val="21"/>
        <w:lang w:eastAsia="zh-CN"/>
      </w:rPr>
      <w:t>任务</w:t>
    </w:r>
    <w:r>
      <w:rPr>
        <w:rFonts w:hint="eastAsia" w:ascii="黑体" w:hAnsi="黑体" w:eastAsia="黑体"/>
        <w:b/>
        <w:sz w:val="21"/>
        <w:szCs w:val="21"/>
      </w:rPr>
      <w:t>答案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613"/>
    <w:rsid w:val="00005D75"/>
    <w:rsid w:val="00093A78"/>
    <w:rsid w:val="00095CB8"/>
    <w:rsid w:val="000A6FE0"/>
    <w:rsid w:val="000B3E08"/>
    <w:rsid w:val="00147F09"/>
    <w:rsid w:val="0017247C"/>
    <w:rsid w:val="00175B13"/>
    <w:rsid w:val="00182FDE"/>
    <w:rsid w:val="00206E83"/>
    <w:rsid w:val="00207001"/>
    <w:rsid w:val="00213613"/>
    <w:rsid w:val="00227D9A"/>
    <w:rsid w:val="0026144D"/>
    <w:rsid w:val="00303030"/>
    <w:rsid w:val="00384598"/>
    <w:rsid w:val="003C4EA0"/>
    <w:rsid w:val="004379E9"/>
    <w:rsid w:val="004410A9"/>
    <w:rsid w:val="004A7DB8"/>
    <w:rsid w:val="004D6D7D"/>
    <w:rsid w:val="00501654"/>
    <w:rsid w:val="005114C7"/>
    <w:rsid w:val="00512887"/>
    <w:rsid w:val="005434A0"/>
    <w:rsid w:val="005461D3"/>
    <w:rsid w:val="00554F44"/>
    <w:rsid w:val="00615A44"/>
    <w:rsid w:val="00630A42"/>
    <w:rsid w:val="006B3564"/>
    <w:rsid w:val="006D536B"/>
    <w:rsid w:val="007020BE"/>
    <w:rsid w:val="00756B86"/>
    <w:rsid w:val="00774E53"/>
    <w:rsid w:val="0079337D"/>
    <w:rsid w:val="007F0E1B"/>
    <w:rsid w:val="008020A2"/>
    <w:rsid w:val="00803D39"/>
    <w:rsid w:val="00837F9F"/>
    <w:rsid w:val="00857856"/>
    <w:rsid w:val="008578EA"/>
    <w:rsid w:val="008A3CFA"/>
    <w:rsid w:val="008A493F"/>
    <w:rsid w:val="008E7D5A"/>
    <w:rsid w:val="008F65DB"/>
    <w:rsid w:val="00911DAD"/>
    <w:rsid w:val="00941C3C"/>
    <w:rsid w:val="00962D0B"/>
    <w:rsid w:val="0099562A"/>
    <w:rsid w:val="009A104C"/>
    <w:rsid w:val="00A51022"/>
    <w:rsid w:val="00A7071B"/>
    <w:rsid w:val="00AC54F6"/>
    <w:rsid w:val="00AF199E"/>
    <w:rsid w:val="00AF7090"/>
    <w:rsid w:val="00B31BAB"/>
    <w:rsid w:val="00B3586A"/>
    <w:rsid w:val="00B42642"/>
    <w:rsid w:val="00B72F81"/>
    <w:rsid w:val="00BF7855"/>
    <w:rsid w:val="00C01F0D"/>
    <w:rsid w:val="00C40EE7"/>
    <w:rsid w:val="00C51C79"/>
    <w:rsid w:val="00C85F20"/>
    <w:rsid w:val="00CA2FBC"/>
    <w:rsid w:val="00CA3CFB"/>
    <w:rsid w:val="00CC5FF2"/>
    <w:rsid w:val="00CD43DF"/>
    <w:rsid w:val="00D0740F"/>
    <w:rsid w:val="00D45F76"/>
    <w:rsid w:val="00D52851"/>
    <w:rsid w:val="00D63064"/>
    <w:rsid w:val="00D71DC3"/>
    <w:rsid w:val="00DC0B95"/>
    <w:rsid w:val="00DC5270"/>
    <w:rsid w:val="00E41765"/>
    <w:rsid w:val="00EA1BF7"/>
    <w:rsid w:val="00F12A4F"/>
    <w:rsid w:val="00F17B91"/>
    <w:rsid w:val="00F224C3"/>
    <w:rsid w:val="00F2366F"/>
    <w:rsid w:val="00FD4D62"/>
    <w:rsid w:val="0239151B"/>
    <w:rsid w:val="2F1A5489"/>
    <w:rsid w:val="52FB6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46</Words>
  <Characters>264</Characters>
  <Lines>2</Lines>
  <Paragraphs>1</Paragraphs>
  <TotalTime>1</TotalTime>
  <ScaleCrop>false</ScaleCrop>
  <LinksUpToDate>false</LinksUpToDate>
  <CharactersWithSpaces>309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2020-02-12T12:05:00Z</dcterms:created>
  <dc:creator>admin</dc:creator>
  <cp:lastModifiedBy>在云端</cp:lastModifiedBy>
  <dcterms:modified xsi:type="dcterms:W3CDTF">2020-03-22T12:00:48Z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