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81" w:firstLineChars="100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独特的冰雪世界——两极地区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>阅读资料，完成下列问题。</w:t>
      </w:r>
    </w:p>
    <w:p>
      <w:pPr>
        <w:numPr>
          <w:ilvl w:val="0"/>
          <w:numId w:val="0"/>
        </w:numPr>
        <w:spacing w:line="300" w:lineRule="auto"/>
        <w:rPr>
          <w:rFonts w:hint="eastAsia" w:ascii="楷体" w:hAnsi="楷体" w:eastAsia="楷体" w:cs="楷体"/>
          <w:szCs w:val="24"/>
          <w:lang w:eastAsia="zh-CN"/>
        </w:rPr>
      </w:pPr>
      <w:r>
        <w:rPr>
          <w:rFonts w:hint="eastAsia" w:ascii="楷体" w:hAnsi="楷体" w:eastAsia="楷体" w:cs="楷体"/>
          <w:szCs w:val="24"/>
          <w:lang w:eastAsia="zh-CN"/>
        </w:rPr>
        <w:t>资料：北极地区冰封这大量的矿产资源和渔业资源，全球气候变暖使得北极冰川融化加速，同时伴随着航运和破冰技术的发展，北极航道的开通得以实现，北极航道是指穿过北冰洋，连接大西洋和太平洋的海上航道。有两条航道，分别是大部分航段位于俄罗斯北部沿海的“东北航道”，以及大部分航段位于加拿大北极群岛水域的“西北航道”。</w: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278130</wp:posOffset>
            </wp:positionV>
            <wp:extent cx="2713990" cy="2713990"/>
            <wp:effectExtent l="0" t="0" r="13970" b="13970"/>
            <wp:wrapTight wrapText="bothSides">
              <wp:wrapPolygon>
                <wp:start x="8854" y="0"/>
                <wp:lineTo x="7520" y="243"/>
                <wp:lineTo x="4124" y="1577"/>
                <wp:lineTo x="4003" y="2062"/>
                <wp:lineTo x="2062" y="3881"/>
                <wp:lineTo x="849" y="5822"/>
                <wp:lineTo x="121" y="7763"/>
                <wp:lineTo x="0" y="9097"/>
                <wp:lineTo x="0" y="12493"/>
                <wp:lineTo x="121" y="13585"/>
                <wp:lineTo x="849" y="15525"/>
                <wp:lineTo x="1941" y="17466"/>
                <wp:lineTo x="3881" y="19407"/>
                <wp:lineTo x="4003" y="19649"/>
                <wp:lineTo x="7641" y="21347"/>
                <wp:lineTo x="8854" y="21469"/>
                <wp:lineTo x="12614" y="21469"/>
                <wp:lineTo x="13827" y="21347"/>
                <wp:lineTo x="17466" y="19649"/>
                <wp:lineTo x="17587" y="19407"/>
                <wp:lineTo x="19528" y="17466"/>
                <wp:lineTo x="20620" y="15525"/>
                <wp:lineTo x="21347" y="13585"/>
                <wp:lineTo x="21469" y="12372"/>
                <wp:lineTo x="21469" y="9097"/>
                <wp:lineTo x="21347" y="7763"/>
                <wp:lineTo x="20620" y="5822"/>
                <wp:lineTo x="19407" y="3881"/>
                <wp:lineTo x="17345" y="1698"/>
                <wp:lineTo x="13706" y="121"/>
                <wp:lineTo x="12614" y="0"/>
                <wp:lineTo x="8854" y="0"/>
              </wp:wrapPolygon>
            </wp:wrapTight>
            <wp:docPr id="11" name="图片 1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353060</wp:posOffset>
            </wp:positionV>
            <wp:extent cx="2468245" cy="2576830"/>
            <wp:effectExtent l="0" t="0" r="635" b="13970"/>
            <wp:wrapTight wrapText="bothSides">
              <wp:wrapPolygon>
                <wp:start x="0" y="0"/>
                <wp:lineTo x="0" y="21462"/>
                <wp:lineTo x="21472" y="21462"/>
                <wp:lineTo x="21472" y="0"/>
                <wp:lineTo x="0" y="0"/>
              </wp:wrapPolygon>
            </wp:wrapTight>
            <wp:docPr id="13" name="图片 1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我国北极科学考察队选择北极东北航道，在7月至9月进行北极考察，主要原因是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北极航道可通航时段越来越长，反映的环境问题是什么？全球应对此环境问题的主要措施有哪些？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both"/>
        <w:textAlignment w:val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both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Cs w:val="24"/>
          <w:lang w:eastAsia="zh-CN"/>
        </w:rPr>
        <w:t>）请你结合课上复习内容和资料，从航程、资源开发与环境保护角度，对北极航道开通的利弊做简要的分析。</w:t>
      </w:r>
    </w:p>
    <w:p>
      <w:pPr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ascii="宋体" w:hAnsi="宋体" w:eastAsia="宋体" w:cs="Times New Roman"/>
          <w:szCs w:val="24"/>
        </w:rPr>
        <w:pict>
          <v:rect id="_x0000_s1033" o:spid="_x0000_s1033" o:spt="1" style="position:absolute;left:0pt;margin-left:-0.9pt;margin-top:6.05pt;height:100.5pt;width:430.35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Cs w:val="28"/>
                      <w:lang w:eastAsia="zh-CN"/>
                    </w:rPr>
                    <w:t>利</w:t>
                  </w:r>
                  <w:r>
                    <w:rPr>
                      <w:rFonts w:ascii="宋体" w:hAnsi="宋体" w:eastAsia="宋体"/>
                      <w:szCs w:val="28"/>
                    </w:rPr>
                    <w:t>：</w:t>
                  </w: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Cs w:val="28"/>
                      <w:lang w:eastAsia="zh-CN"/>
                    </w:rPr>
                    <w:t>弊</w:t>
                  </w:r>
                  <w:r>
                    <w:rPr>
                      <w:rFonts w:hint="eastAsia" w:ascii="宋体" w:hAnsi="宋体" w:eastAsia="宋体"/>
                      <w:szCs w:val="28"/>
                    </w:rPr>
                    <w:t>：</w:t>
                  </w: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</w:txbxContent>
            </v:textbox>
          </v:rect>
        </w:pict>
      </w: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0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九年级地理  拓展</w:t>
    </w:r>
    <w:r>
      <w:rPr>
        <w:rFonts w:hint="eastAsia" w:ascii="黑体" w:hAnsi="黑体" w:eastAsia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F2AB2"/>
    <w:multiLevelType w:val="singleLevel"/>
    <w:tmpl w:val="E66F2A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11B7E"/>
    <w:rsid w:val="00175B13"/>
    <w:rsid w:val="00182FDE"/>
    <w:rsid w:val="001A5FFE"/>
    <w:rsid w:val="001B44EB"/>
    <w:rsid w:val="001D2CF0"/>
    <w:rsid w:val="001D47B0"/>
    <w:rsid w:val="00207001"/>
    <w:rsid w:val="00213613"/>
    <w:rsid w:val="00227D9A"/>
    <w:rsid w:val="002727B4"/>
    <w:rsid w:val="00275023"/>
    <w:rsid w:val="0028147E"/>
    <w:rsid w:val="00284925"/>
    <w:rsid w:val="002B53C7"/>
    <w:rsid w:val="002C2521"/>
    <w:rsid w:val="002D393F"/>
    <w:rsid w:val="00300C70"/>
    <w:rsid w:val="00307C69"/>
    <w:rsid w:val="00314524"/>
    <w:rsid w:val="00340E99"/>
    <w:rsid w:val="003A3BC8"/>
    <w:rsid w:val="004340D9"/>
    <w:rsid w:val="004379E9"/>
    <w:rsid w:val="00455EC6"/>
    <w:rsid w:val="004A7DB8"/>
    <w:rsid w:val="004B4182"/>
    <w:rsid w:val="004D6D7D"/>
    <w:rsid w:val="00500D1B"/>
    <w:rsid w:val="00507128"/>
    <w:rsid w:val="005114C7"/>
    <w:rsid w:val="00512887"/>
    <w:rsid w:val="005434A0"/>
    <w:rsid w:val="00587B67"/>
    <w:rsid w:val="005936A8"/>
    <w:rsid w:val="005957D6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B3327"/>
    <w:rsid w:val="008F65DB"/>
    <w:rsid w:val="00911DAD"/>
    <w:rsid w:val="00916290"/>
    <w:rsid w:val="00932AB8"/>
    <w:rsid w:val="00941C3C"/>
    <w:rsid w:val="00953780"/>
    <w:rsid w:val="00954A79"/>
    <w:rsid w:val="009578F5"/>
    <w:rsid w:val="00962D0B"/>
    <w:rsid w:val="009942A1"/>
    <w:rsid w:val="00A12626"/>
    <w:rsid w:val="00A36BDD"/>
    <w:rsid w:val="00A51F09"/>
    <w:rsid w:val="00A7071B"/>
    <w:rsid w:val="00AA3573"/>
    <w:rsid w:val="00AC72CF"/>
    <w:rsid w:val="00AD4A1B"/>
    <w:rsid w:val="00AE5DE7"/>
    <w:rsid w:val="00B3586A"/>
    <w:rsid w:val="00B74D48"/>
    <w:rsid w:val="00BB142E"/>
    <w:rsid w:val="00BD0447"/>
    <w:rsid w:val="00BD6C21"/>
    <w:rsid w:val="00BE1FA0"/>
    <w:rsid w:val="00BE4CF8"/>
    <w:rsid w:val="00BF7855"/>
    <w:rsid w:val="00C01F0D"/>
    <w:rsid w:val="00C10892"/>
    <w:rsid w:val="00C2572B"/>
    <w:rsid w:val="00C6337A"/>
    <w:rsid w:val="00C738C5"/>
    <w:rsid w:val="00C85F20"/>
    <w:rsid w:val="00C914BF"/>
    <w:rsid w:val="00C963D2"/>
    <w:rsid w:val="00CC5FF2"/>
    <w:rsid w:val="00CD43DF"/>
    <w:rsid w:val="00CF61FA"/>
    <w:rsid w:val="00D0740F"/>
    <w:rsid w:val="00D11657"/>
    <w:rsid w:val="00D40F97"/>
    <w:rsid w:val="00D45F76"/>
    <w:rsid w:val="00D63064"/>
    <w:rsid w:val="00D67211"/>
    <w:rsid w:val="00D71DC3"/>
    <w:rsid w:val="00D76504"/>
    <w:rsid w:val="00D91430"/>
    <w:rsid w:val="00DC5270"/>
    <w:rsid w:val="00DD14C7"/>
    <w:rsid w:val="00DD6357"/>
    <w:rsid w:val="00DE2AB7"/>
    <w:rsid w:val="00DE3144"/>
    <w:rsid w:val="00E85E68"/>
    <w:rsid w:val="00EA1BF7"/>
    <w:rsid w:val="00EB6A9B"/>
    <w:rsid w:val="00ED5774"/>
    <w:rsid w:val="00EE1FF6"/>
    <w:rsid w:val="00EF0DCA"/>
    <w:rsid w:val="00F12A4F"/>
    <w:rsid w:val="00F224C3"/>
    <w:rsid w:val="00FB5B45"/>
    <w:rsid w:val="00FD4D62"/>
    <w:rsid w:val="0EA92949"/>
    <w:rsid w:val="16230544"/>
    <w:rsid w:val="1E590C04"/>
    <w:rsid w:val="36321DD6"/>
    <w:rsid w:val="4D4C103F"/>
    <w:rsid w:val="512444EF"/>
    <w:rsid w:val="589F3A18"/>
    <w:rsid w:val="5EB37C3B"/>
    <w:rsid w:val="605E4CA9"/>
    <w:rsid w:val="63DB10FF"/>
    <w:rsid w:val="65120896"/>
    <w:rsid w:val="66654482"/>
    <w:rsid w:val="6756789D"/>
    <w:rsid w:val="793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543</Characters>
  <Lines>2</Lines>
  <Paragraphs>1</Paragraphs>
  <TotalTime>1</TotalTime>
  <ScaleCrop>false</ScaleCrop>
  <LinksUpToDate>false</LinksUpToDate>
  <CharactersWithSpaces>543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在云端</cp:lastModifiedBy>
  <dcterms:modified xsi:type="dcterms:W3CDTF">2020-03-22T11:59:04Z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