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09" w:firstLineChars="10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书法家的小故事——王献之</w:t>
      </w:r>
    </w:p>
    <w:p>
      <w:pPr>
        <w:spacing w:line="360" w:lineRule="auto"/>
        <w:ind w:firstLine="2409" w:firstLineChars="1000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同学们大家好，这节课我们要认识一位著名的书法家——王献之。快和爸爸妈妈一起完成本周的任务吧。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任务一：学一学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138430</wp:posOffset>
            </wp:positionV>
            <wp:extent cx="2077720" cy="2635250"/>
            <wp:effectExtent l="0" t="0" r="17780" b="12700"/>
            <wp:wrapSquare wrapText="bothSides"/>
            <wp:docPr id="1" name="图片 1" descr="e7cd7b899e510fb39c9313eedb33c895d0430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cd7b899e510fb39c9313eedb33c895d0430c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个人档案：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姓名：王献之，字子敬。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籍贯：生于</w:t>
      </w:r>
      <w:r>
        <w:rPr>
          <w:rFonts w:hint="eastAsia"/>
          <w:sz w:val="24"/>
          <w:szCs w:val="24"/>
          <w:lang w:eastAsia="zh-CN"/>
        </w:rPr>
        <w:fldChar w:fldCharType="begin"/>
      </w:r>
      <w:r>
        <w:rPr>
          <w:rFonts w:hint="eastAsia"/>
          <w:sz w:val="24"/>
          <w:szCs w:val="24"/>
          <w:lang w:eastAsia="zh-CN"/>
        </w:rPr>
        <w:instrText xml:space="preserve"> HYPERLINK "https://baike.baidu.com/item/%E4%BC%9A%E7%A8%BD" \t "https://baike.baidu.com/item/%E7%8E%8B%E7%8C%AE%E4%B9%8B/_blank" </w:instrText>
      </w:r>
      <w:r>
        <w:rPr>
          <w:rFonts w:hint="eastAsia"/>
          <w:sz w:val="24"/>
          <w:szCs w:val="24"/>
          <w:lang w:eastAsia="zh-CN"/>
        </w:rPr>
        <w:fldChar w:fldCharType="separate"/>
      </w:r>
      <w:r>
        <w:rPr>
          <w:rFonts w:hint="eastAsia"/>
          <w:sz w:val="24"/>
          <w:szCs w:val="24"/>
          <w:lang w:eastAsia="zh-CN"/>
        </w:rPr>
        <w:t>会稽</w:t>
      </w:r>
      <w:r>
        <w:rPr>
          <w:rFonts w:hint="eastAsia"/>
          <w:sz w:val="24"/>
          <w:szCs w:val="24"/>
          <w:lang w:eastAsia="zh-CN"/>
        </w:rPr>
        <w:fldChar w:fldCharType="end"/>
      </w:r>
      <w:r>
        <w:rPr>
          <w:rFonts w:hint="eastAsia"/>
          <w:sz w:val="24"/>
          <w:szCs w:val="24"/>
          <w:lang w:eastAsia="zh-CN"/>
        </w:rPr>
        <w:t>山阴（今</w:t>
      </w:r>
      <w:r>
        <w:rPr>
          <w:rFonts w:hint="eastAsia"/>
          <w:sz w:val="24"/>
          <w:szCs w:val="24"/>
          <w:lang w:eastAsia="zh-CN"/>
        </w:rPr>
        <w:fldChar w:fldCharType="begin"/>
      </w:r>
      <w:r>
        <w:rPr>
          <w:rFonts w:hint="eastAsia"/>
          <w:sz w:val="24"/>
          <w:szCs w:val="24"/>
          <w:lang w:eastAsia="zh-CN"/>
        </w:rPr>
        <w:instrText xml:space="preserve"> HYPERLINK "https://baike.baidu.com/item/%E6%B5%99%E6%B1%9F" \t "https://baike.baidu.com/item/%E7%8E%8B%E7%8C%AE%E4%B9%8B/_blank" </w:instrText>
      </w:r>
      <w:r>
        <w:rPr>
          <w:rFonts w:hint="eastAsia"/>
          <w:sz w:val="24"/>
          <w:szCs w:val="24"/>
          <w:lang w:eastAsia="zh-CN"/>
        </w:rPr>
        <w:fldChar w:fldCharType="separate"/>
      </w:r>
      <w:r>
        <w:rPr>
          <w:rFonts w:hint="eastAsia"/>
          <w:sz w:val="24"/>
          <w:szCs w:val="24"/>
          <w:lang w:eastAsia="zh-CN"/>
        </w:rPr>
        <w:t>浙江</w:t>
      </w:r>
      <w:r>
        <w:rPr>
          <w:rFonts w:hint="eastAsia"/>
          <w:sz w:val="24"/>
          <w:szCs w:val="24"/>
          <w:lang w:eastAsia="zh-CN"/>
        </w:rPr>
        <w:fldChar w:fldCharType="end"/>
      </w:r>
      <w:r>
        <w:rPr>
          <w:rFonts w:hint="eastAsia"/>
          <w:sz w:val="24"/>
          <w:szCs w:val="24"/>
          <w:lang w:eastAsia="zh-CN"/>
        </w:rPr>
        <w:t>省</w:t>
      </w:r>
      <w:r>
        <w:rPr>
          <w:rFonts w:hint="eastAsia"/>
          <w:sz w:val="24"/>
          <w:szCs w:val="24"/>
          <w:lang w:eastAsia="zh-CN"/>
        </w:rPr>
        <w:fldChar w:fldCharType="begin"/>
      </w:r>
      <w:r>
        <w:rPr>
          <w:rFonts w:hint="eastAsia"/>
          <w:sz w:val="24"/>
          <w:szCs w:val="24"/>
          <w:lang w:eastAsia="zh-CN"/>
        </w:rPr>
        <w:instrText xml:space="preserve"> HYPERLINK "https://baike.baidu.com/item/%E7%BB%8D%E5%85%B4" \t "https://baike.baidu.com/item/%E7%8E%8B%E7%8C%AE%E4%B9%8B/_blank" </w:instrText>
      </w:r>
      <w:r>
        <w:rPr>
          <w:rFonts w:hint="eastAsia"/>
          <w:sz w:val="24"/>
          <w:szCs w:val="24"/>
          <w:lang w:eastAsia="zh-CN"/>
        </w:rPr>
        <w:fldChar w:fldCharType="separate"/>
      </w:r>
      <w:r>
        <w:rPr>
          <w:rFonts w:hint="eastAsia"/>
          <w:sz w:val="24"/>
          <w:szCs w:val="24"/>
          <w:lang w:eastAsia="zh-CN"/>
        </w:rPr>
        <w:t>绍兴</w:t>
      </w:r>
      <w:r>
        <w:rPr>
          <w:rFonts w:hint="eastAsia"/>
          <w:sz w:val="24"/>
          <w:szCs w:val="24"/>
          <w:lang w:eastAsia="zh-CN"/>
        </w:rPr>
        <w:fldChar w:fldCharType="end"/>
      </w:r>
      <w:r>
        <w:rPr>
          <w:rFonts w:hint="eastAsia"/>
          <w:sz w:val="24"/>
          <w:szCs w:val="24"/>
          <w:lang w:eastAsia="zh-CN"/>
        </w:rPr>
        <w:t>市）。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生卒日期：344年－386年。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朝代：东晋。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主要成就：书法家、诗人、画家。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书法代表作：《洛神赋十三行》、《中秋贴》、《鸭头丸帖》。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欣赏王献之代表作《洛神赋十三行》（局部）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128905</wp:posOffset>
            </wp:positionV>
            <wp:extent cx="1732280" cy="3495040"/>
            <wp:effectExtent l="0" t="0" r="1270" b="10160"/>
            <wp:wrapNone/>
            <wp:docPr id="5" name="图片 5" descr="045699b43d9e700f8a9eb3c680f9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5699b43d9e700f8a9eb3c680f94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113030</wp:posOffset>
            </wp:positionV>
            <wp:extent cx="1731010" cy="3514090"/>
            <wp:effectExtent l="0" t="0" r="2540" b="10160"/>
            <wp:wrapNone/>
            <wp:docPr id="7" name="图片 7" descr="759bec0e52af898294a99dcfab7f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59bec0e52af898294a99dcfab7f1c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127635</wp:posOffset>
            </wp:positionV>
            <wp:extent cx="1757045" cy="3498850"/>
            <wp:effectExtent l="0" t="0" r="14605" b="6350"/>
            <wp:wrapNone/>
            <wp:docPr id="6" name="图片 6" descr="f0efbbb7e5e3dbca2cafeb06bd12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0efbbb7e5e3dbca2cafeb06bd120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139065</wp:posOffset>
            </wp:positionV>
            <wp:extent cx="1739900" cy="3474085"/>
            <wp:effectExtent l="0" t="0" r="12700" b="12065"/>
            <wp:wrapNone/>
            <wp:docPr id="8" name="图片 8" descr="c71455265851af94da73fb7f780e9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71455265851af94da73fb7f780e9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257810</wp:posOffset>
            </wp:positionV>
            <wp:extent cx="2600960" cy="2600960"/>
            <wp:effectExtent l="0" t="0" r="8890" b="8890"/>
            <wp:wrapSquare wrapText="bothSides"/>
            <wp:docPr id="10" name="图片 10" descr="timg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img (14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eastAsia="zh-CN"/>
        </w:rPr>
        <w:t>任务二：读一读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王献之取得成就的原因是什么？在下面的故事中找寻答案吧。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王献之是书法家王羲之的第七个儿子，自幼聪明好学，精通各种书体，也擅长绘画。王献之刻苦练字五年后，进步显著，便把自己写的字拿给父亲看，父亲看着他写的一个“大”字认为结构有点松散，便在“大”字下面加了一个点，变成了“太”字，然后王羲之对儿子说：“你可拿去给母亲过目。”王献之不明就里，去找母亲，这时母亲正在做女红，看了一眼王献之手中的“太”字说：“吾儿磨尽三缸水，唯有一点像羲之。”王献之无比惭愧，回去问父亲怎样才能把字写好，王羲之说：“待你将院内十八缸水用尽，才能初见成果。”王献之听完立志要更加刻苦地去练字，有一天可以追赶并超越自己的父亲，功夫不负有心人，他最终成为一位大书法家，和父亲王羲之并称为“二王”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任务三：写一写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4524416" behindDoc="0" locked="0" layoutInCell="1" allowOverlap="1">
            <wp:simplePos x="0" y="0"/>
            <wp:positionH relativeFrom="margin">
              <wp:posOffset>2767330</wp:posOffset>
            </wp:positionH>
            <wp:positionV relativeFrom="paragraph">
              <wp:posOffset>273050</wp:posOffset>
            </wp:positionV>
            <wp:extent cx="3004185" cy="2929890"/>
            <wp:effectExtent l="0" t="0" r="5715" b="3810"/>
            <wp:wrapSquare wrapText="bothSides"/>
            <wp:docPr id="11" name="图片 9" descr="https://timgsa.baidu.com/timg?image&amp;quality=80&amp;size=b9999_10000&amp;sec=1552980882740&amp;di=0c77010440a21fe3ae6a35b8e4f71e84&amp;imgtype=0&amp;src=http%3A%2F%2Fyzhtml01.book118.com%2F2016%2F09%2F24%2F13%2F28809268%2F23.files%2Ffile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https://timgsa.baidu.com/timg?image&amp;quality=80&amp;size=b9999_10000&amp;sec=1552980882740&amp;di=0c77010440a21fe3ae6a35b8e4f71e84&amp;imgtype=0&amp;src=http%3A%2F%2Fyzhtml01.book118.com%2F2016%2F09%2F24%2F13%2F28809268%2F23.files%2Ffile0006.png"/>
                    <pic:cNvPicPr>
                      <a:picLocks noChangeAspect="1"/>
                    </pic:cNvPicPr>
                  </pic:nvPicPr>
                  <pic:blipFill>
                    <a:blip r:embed="rId10"/>
                    <a:srcRect l="16908" t="16251" r="24364" b="5000"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146685</wp:posOffset>
                </wp:positionV>
                <wp:extent cx="2619375" cy="2609850"/>
                <wp:effectExtent l="3175" t="3175" r="6350" b="1587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2609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3pt;margin-top:11.55pt;height:205.5pt;width:206.25pt;z-index:253008896;mso-width-relative:page;mso-height-relative:page;" filled="f" stroked="t" coordsize="21600,21600" o:gfxdata="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5jEQjXAAAACgEAAA8AAAAAAAAAAQAgAAAA&#10;IgAAAGRycy9kb3ducmV2LnhtbFBLAQIUABQAAAAIAIdO4kDLsdg80wEAAGsDAAAOAAAAAAAAAAEA&#10;IAAAACYBAABkcnMvZTJvRG9jLnhtbFBLBQYAAAAABgAGAFkBAABrBQAAAAA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2937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137160</wp:posOffset>
                </wp:positionV>
                <wp:extent cx="2628900" cy="2619375"/>
                <wp:effectExtent l="3175" t="3175" r="15875" b="63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2619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6.55pt;margin-top:10.8pt;height:206.25pt;width:207pt;z-index:253029376;mso-width-relative:page;mso-height-relative:page;" filled="f" stroked="t" coordsize="21600,21600" o:gfxdata="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5MHSbZAAAACgEAAA8AAAAA&#10;AAAAAQAgAAAAIgAAAGRycy9kb3ducmV2LnhtbFBLAQIUABQAAAAIAIdO4kC85m8B2gEAAHUDAAAO&#10;AAAAAAAAAAEAIAAAACgBAABkcnMvZTJvRG9jLnhtbFBLBQYAAAAABgAGAFkBAAB0BQAAAAA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127635</wp:posOffset>
                </wp:positionV>
                <wp:extent cx="2619375" cy="2619375"/>
                <wp:effectExtent l="13970" t="13970" r="14605" b="1460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619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8pt;margin-top:10.05pt;height:206.25pt;width:206.25pt;z-index:252966912;v-text-anchor:middle;mso-width-relative:page;mso-height-relative:page;" filled="f" stroked="t" coordsize="21600,21600" o:gfxdata="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jw6VrZAAAACgEAAA8AAAAA&#10;AAAAAQAgAAAAIgAAAGRycy9kb3ducmV2LnhtbFBLAQIUABQAAAAIAIdO4kAe5faRTAIAAIAEAAAO&#10;AAAAAAAAAAEAIAAAACgBAABkcnMvZTJvRG9jLnhtbFBLBQYAAAAABgAGAFkBAADm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127635</wp:posOffset>
                </wp:positionV>
                <wp:extent cx="0" cy="2619375"/>
                <wp:effectExtent l="4445" t="0" r="14605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0"/>
                        <a:endCxn id="25" idx="2"/>
                      </wps:cNvCnPr>
                      <wps:spPr>
                        <a:xfrm>
                          <a:off x="0" y="0"/>
                          <a:ext cx="0" cy="2619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35pt;margin-top:10.05pt;height:206.25pt;width:0pt;z-index:252967936;mso-width-relative:page;mso-height-relative:page;" filled="f" stroked="t" coordsize="21600,21600" o:gfxdata="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+csI9UAAAAKAQAADwAA&#10;AAAAAAABACAAAAAiAAAAZHJzL2Rvd25yZXYueG1sUEsBAhQAFAAAAAgAh07iQB5gb3/gAQAApwMA&#10;AA4AAAAAAAAAAQAgAAAAJAEAAGRycy9lMm9Eb2MueG1sUEsFBgAAAAAGAAYAWQEAAHYFAAAAAA=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0</wp:posOffset>
            </wp:positionV>
            <wp:extent cx="2466975" cy="1762125"/>
            <wp:effectExtent l="0" t="0" r="9525" b="9525"/>
            <wp:wrapNone/>
            <wp:docPr id="2" name="图片 2" descr="8e2e2fbd98475ee3214d3aa74268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2e2fbd98475ee3214d3aa7426816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34009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248920</wp:posOffset>
                </wp:positionV>
                <wp:extent cx="26193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1"/>
                        <a:endCxn id="25" idx="3"/>
                      </wps:cNvCnPr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8pt;margin-top:19.6pt;height:0pt;width:206.25pt;z-index:254340096;mso-width-relative:page;mso-height-relative:page;" filled="f" stroked="t" coordsize="21600,21600" o:gfxdata="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xLr/XVAAAACQEA&#10;AA8AAAAAAAAAAQAgAAAAIgAAAGRycy9kb3ducmV2LnhtbFBLAQIUABQAAAAIAIdO4kAHfJpP5AEA&#10;AKcDAAAOAAAAAAAAAAEAIAAAACQBAABkcnMvZTJvRG9jLnhtbFBLBQYAAAAABgAGAFkBAAB6BQAA&#10;AAA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拓展资源：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左为王羲之《七月帖》，右为王献之《中秋帖》，你看出“二王”的字有什么不同了吗？</w:t>
      </w:r>
    </w:p>
    <w:p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4525440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100965</wp:posOffset>
            </wp:positionV>
            <wp:extent cx="2371090" cy="3385820"/>
            <wp:effectExtent l="0" t="0" r="10160" b="5080"/>
            <wp:wrapNone/>
            <wp:docPr id="30" name="图片 30" descr="4f308fa2747971469117a60003e0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4f308fa2747971469117a60003e0e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45264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112395</wp:posOffset>
            </wp:positionV>
            <wp:extent cx="4009390" cy="3373120"/>
            <wp:effectExtent l="0" t="0" r="10160" b="17780"/>
            <wp:wrapNone/>
            <wp:docPr id="31" name="图片 31" descr="48399893212a76880fa663e27eb40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48399893212a76880fa663e27eb40a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王羲之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的字飘逸流畅，闲适舒畅；多用内撅法，笔画比较含蓄；草书字字独立，很少牵连。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王献之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的字洒脱豪迈，雄秀惊人，用外拓法，一笔直下，很少旋转，显得英发骏快。草书章法连字较多，有“一笔书”之称。</w:t>
      </w:r>
    </w:p>
    <w:p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请你将本课习收获与家人分享并记录下来：</w:t>
      </w:r>
    </w:p>
    <w:p>
      <w:pPr>
        <w:spacing w:line="360" w:lineRule="auto"/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45274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109855</wp:posOffset>
                </wp:positionV>
                <wp:extent cx="5400675" cy="1228725"/>
                <wp:effectExtent l="6350" t="6350" r="22225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3010" y="7562215"/>
                          <a:ext cx="5400675" cy="1228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7pt;margin-top:8.65pt;height:96.75pt;width:425.25pt;z-index:254527488;v-text-anchor:middle;mso-width-relative:page;mso-height-relative:page;" filled="f" stroked="t" coordsize="21600,21600" arcsize="0.166666666666667" o:gfxdata="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D&#10;/1n22QAAAAkBAAAPAAAAAAAAAAEAIAAAACIAAABkcnMvZG93bnJldi54bWxQSwECFAAUAAAACACH&#10;TuJAF+HEiM4CAAB9BQAADgAAAAAAAAABACAAAAAoAQAAZHJzL2Uyb0RvYy54bWxQSwUGAAAAAAYA&#10;BgBZAQAAaAYAAAAA&#10;">
                <v:fill on="f" focussize="0,0"/>
                <v:stroke weight="1pt" color="#0070C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360" w:lineRule="auto"/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Arial" w:hAnsi="Arial" w:eastAsia="宋体" w:cs="Arial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视频链接：</w:t>
      </w:r>
      <w:bookmarkStart w:id="0" w:name="_GoBack"/>
      <w:bookmarkEnd w:id="0"/>
    </w:p>
    <w:p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instrText xml:space="preserve"> HYPERLINK "https://haokan.baidu.com/v?vid=11903731892901754646&amp;pd=bjh&amp;fr=bjhauthor&amp;type=video" </w:instrTex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https://haokan.baidu.com/v?vid=11903731892901754646&amp;pd=bjh&amp;fr=bjhauthor&amp;type=video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226E5"/>
    <w:rsid w:val="0117610B"/>
    <w:rsid w:val="025226E5"/>
    <w:rsid w:val="07E12BCF"/>
    <w:rsid w:val="10DC0C38"/>
    <w:rsid w:val="19834254"/>
    <w:rsid w:val="1B9A5AC2"/>
    <w:rsid w:val="20632022"/>
    <w:rsid w:val="217048F9"/>
    <w:rsid w:val="4C5E7190"/>
    <w:rsid w:val="59CA4721"/>
    <w:rsid w:val="5B3A54FC"/>
    <w:rsid w:val="63C1625C"/>
    <w:rsid w:val="65242125"/>
    <w:rsid w:val="71A11628"/>
    <w:rsid w:val="78915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648</Characters>
  <Lines>0</Lines>
  <Paragraphs>0</Paragraphs>
  <TotalTime>52</TotalTime>
  <ScaleCrop>false</ScaleCrop>
  <LinksUpToDate>false</LinksUpToDate>
  <CharactersWithSpaces>651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2020-03-18T09:46:00Z</dcterms:created>
  <dc:creator>谷粒儿妈妈</dc:creator>
  <cp:lastModifiedBy>谷粒儿妈妈</cp:lastModifiedBy>
  <dcterms:modified xsi:type="dcterms:W3CDTF">2020-03-19T16:05:13Z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