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65" w:firstLineChars="450"/>
        <w:rPr>
          <w:rFonts w:ascii="宋体" w:hAnsi="宋体" w:eastAsia="宋体" w:cs="宋体"/>
          <w:b/>
          <w:bCs/>
          <w:sz w:val="28"/>
          <w:szCs w:val="28"/>
        </w:rPr>
      </w:pPr>
      <w:r>
        <w:rPr>
          <w:rFonts w:hint="eastAsia" w:ascii="宋体" w:hAnsi="宋体" w:eastAsia="宋体"/>
          <w:b/>
          <w:bCs/>
          <w:sz w:val="28"/>
          <w:szCs w:val="28"/>
        </w:rPr>
        <w:t>《</w:t>
      </w:r>
      <w:r>
        <w:rPr>
          <w:rFonts w:hint="eastAsia" w:ascii="宋体" w:hAnsi="宋体" w:eastAsia="宋体"/>
          <w:b/>
          <w:bCs/>
          <w:sz w:val="28"/>
          <w:szCs w:val="28"/>
          <w:lang w:eastAsia="zh-CN"/>
        </w:rPr>
        <w:t>增强自控力，做网络主人</w:t>
      </w:r>
      <w:r>
        <w:rPr>
          <w:rFonts w:hint="eastAsia" w:ascii="宋体" w:hAnsi="宋体" w:eastAsia="宋体"/>
          <w:b/>
          <w:bCs/>
          <w:sz w:val="28"/>
          <w:szCs w:val="28"/>
        </w:rPr>
        <w:t>》</w:t>
      </w:r>
      <w:r>
        <w:rPr>
          <w:rFonts w:hint="eastAsia" w:ascii="宋体" w:hAnsi="宋体" w:eastAsia="宋体" w:cs="宋体"/>
          <w:b/>
          <w:bCs/>
          <w:sz w:val="28"/>
          <w:szCs w:val="28"/>
        </w:rPr>
        <w:t>拓展</w:t>
      </w:r>
      <w:r>
        <w:rPr>
          <w:rFonts w:hint="eastAsia" w:ascii="宋体" w:hAnsi="宋体" w:eastAsia="宋体" w:cs="宋体"/>
          <w:b/>
          <w:bCs/>
          <w:sz w:val="28"/>
          <w:szCs w:val="28"/>
          <w:lang w:val="en-US" w:eastAsia="zh-CN"/>
        </w:rPr>
        <w:t>资源</w:t>
      </w:r>
      <w:r>
        <w:rPr>
          <w:rFonts w:ascii="宋体" w:hAnsi="宋体" w:eastAsia="宋体" w:cs="宋体"/>
          <w:b/>
          <w:bCs/>
          <w:sz w:val="28"/>
          <w:szCs w:val="28"/>
        </w:rPr>
        <w:t xml:space="preserve"> </w:t>
      </w:r>
    </w:p>
    <w:p>
      <w:pPr>
        <w:spacing w:line="360" w:lineRule="auto"/>
        <w:ind w:firstLine="482" w:firstLineChars="200"/>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拓展一：面对网络大千世界，如何增强自控力？</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自控力是一个人心理成熟度的体现，没有自控力，就没有好的习惯，就没有好的人生。青少年时期是培养自控力的一个重要阶段，是各方面性格和习惯形成的重要时期，自控能力又决定着以后人生的发展方向，良好的自控能力是21世纪所需要的创新型人才的必备素质。加强对自控力的培养，对人的一生发展有着重要的影响和意义。</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增强自控力的方法：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加强思想修养。</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t>人的自制力在一定程度上取决于他们的思想素质。一般来说，具有崇高理想抱负的人决不会为区区小事而感情冲动产生不良行为。因此，要提高自制力最根本的方法是树立正确的人生观、世界观，保持乐观向上的健康情绪。</w:t>
      </w: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t> </w:t>
      </w:r>
      <w: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 2</w:t>
      </w:r>
      <w:r>
        <w:rPr>
          <w:rFonts w:hint="eastAsia" w:asciiTheme="minorEastAsia" w:hAnsi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提高文化素养。</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t xml:space="preserve">一般来说，一个人的文化素养同其承受能力和自控能力成正比。文化素质比较高的人往往能够比较全面正确认识事物，认识自我和他人的关系，自觉地进行自我控制、自我完善。  </w:t>
      </w: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cstheme="minorEastAsia"/>
          <w:i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3</w:t>
      </w:r>
      <w:r>
        <w:rPr>
          <w:rFonts w:hint="eastAsia" w:asciiTheme="minorEastAsia" w:hAnsi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稳定情绪。</w:t>
      </w:r>
      <w: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t xml:space="preserve">  用合理发泄、注意力转移、迁移环境等方法，把将要引发冲动的情绪宣泄和释放出来，保持情绪稳定，避免冲动。  </w:t>
      </w: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cstheme="minorEastAsia"/>
          <w:i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Theme="minorEastAsia" w:hAnsi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4</w:t>
      </w:r>
      <w:r>
        <w:rPr>
          <w:rFonts w:hint="eastAsia" w:asciiTheme="minorEastAsia" w:hAnsi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要强化自我意识。</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t>遇事要沉着冷静，自己开动脑筋，排除外界干扰或暗示，学会自主决断。要彻底摆脱那种依赖别人的心理，克服自卑，培养自信心和独立性。</w:t>
      </w: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t>  </w:t>
      </w:r>
      <w: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5</w:t>
      </w:r>
      <w:r>
        <w:rPr>
          <w:rFonts w:hint="eastAsia" w:asciiTheme="minorEastAsia" w:hAnsi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要强化实践锻炼。</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t>一方面要加强学习，积累知识，开阔视野，用知识来武装和充实自己，提高自己分析问题和解决问题的水平，并通过学习别人经验来扩展自己决断事情的能力；另一方面，要积极投身到</w:t>
      </w:r>
      <w:bookmarkStart w:id="0" w:name="_GoBack"/>
      <w:bookmarkEnd w:id="0"/>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t>生活实践中去，刻苦锻炼，不断丰富经验，提高自己的适应能力。</w:t>
      </w: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t>  </w:t>
      </w:r>
      <w: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6</w:t>
      </w:r>
      <w:r>
        <w:rPr>
          <w:rFonts w:hint="eastAsia" w:asciiTheme="minorEastAsia" w:hAnsi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要强化意志力量。</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t>要培养自己性格中意志独立性的良好品质。对自己奋斗的目标要有高度的自觉。只要你经过自己的实践认准的事，就应义无反顾地走下去，想方设法达到预期目的。不必追求任何事情都做得十全十美，不必苛求自己没有一点失败，不必过多地注意别人怎样议论你。</w:t>
      </w: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t>  </w:t>
      </w:r>
      <w: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7</w:t>
      </w:r>
      <w:r>
        <w:rPr>
          <w:rFonts w:hint="eastAsia" w:asciiTheme="minorEastAsia" w:hAnsi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调整好需要结构。</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t>当需要不能同时兼顾时，抑制一些不可能实现的需要。如古人所云：</w:t>
      </w:r>
      <w:r>
        <w:rPr>
          <w:rFonts w:hint="eastAsia" w:asciiTheme="minorEastAsia" w:hAnsiTheme="minorEastAsia" w:cstheme="minorEastAsia"/>
          <w:i w:val="0"/>
          <w:caps w:val="0"/>
          <w:color w:val="000000" w:themeColor="text1"/>
          <w:spacing w:val="0"/>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t>鱼我所欲也，熊掌亦我所欲也，两者不能兼得，舍鱼而取熊掌也。</w:t>
      </w:r>
      <w:r>
        <w:rPr>
          <w:rFonts w:hint="eastAsia" w:asciiTheme="minorEastAsia" w:hAnsiTheme="minorEastAsia" w:cstheme="minorEastAsia"/>
          <w:i w:val="0"/>
          <w:caps w:val="0"/>
          <w:color w:val="000000" w:themeColor="text1"/>
          <w:spacing w:val="0"/>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cstheme="minorEastAsia"/>
          <w:i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8</w:t>
      </w:r>
      <w:r>
        <w:rPr>
          <w:rFonts w:hint="eastAsia" w:asciiTheme="minorEastAsia" w:hAnsi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要强化积极思维。</w:t>
      </w:r>
      <w:r>
        <w:rPr>
          <w:rFonts w:hint="eastAsia"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t>  俗话说：</w:t>
      </w:r>
      <w:r>
        <w:rPr>
          <w:rFonts w:hint="eastAsia" w:asciiTheme="minorEastAsia" w:hAnsiTheme="minorEastAsia" w:cstheme="minorEastAsia"/>
          <w:i w:val="0"/>
          <w:caps w:val="0"/>
          <w:color w:val="000000" w:themeColor="text1"/>
          <w:spacing w:val="0"/>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t>凡事预则立，不预则废</w:t>
      </w:r>
      <w:r>
        <w:rPr>
          <w:rFonts w:hint="eastAsia" w:asciiTheme="minorEastAsia" w:hAnsiTheme="minorEastAsia" w:cstheme="minorEastAsia"/>
          <w:i w:val="0"/>
          <w:caps w:val="0"/>
          <w:color w:val="000000" w:themeColor="text1"/>
          <w:spacing w:val="0"/>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4"/>
          <w:szCs w:val="24"/>
          <w:shd w:val="clear" w:fill="FFFFFF"/>
          <w:lang w:val="en-US" w:eastAsia="zh-CN"/>
          <w14:textFill>
            <w14:solidFill>
              <w14:schemeClr w14:val="tx1"/>
            </w14:solidFill>
          </w14:textFill>
        </w:rPr>
        <w:t>平时注意经常思考问题，增强预见性，关键时刻才能及时、果断、准确地做出选择。</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cstheme="minorEastAsia"/>
          <w:b/>
          <w:bCs/>
          <w:i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24"/>
          <w:szCs w:val="24"/>
          <w:shd w:val="clear" w:fill="FFFFFF"/>
          <w:lang w:val="en-US" w:eastAsia="zh-CN"/>
          <w14:textFill>
            <w14:solidFill>
              <w14:schemeClr w14:val="tx1"/>
            </w14:solidFill>
          </w14:textFill>
        </w:rPr>
        <w:t>阅读实践：通过以上学习，请你选择其中一种或多种方法进行实践，提升自己的自控能力。</w:t>
      </w:r>
    </w:p>
    <w:p>
      <w:pPr>
        <w:spacing w:line="360" w:lineRule="auto"/>
        <w:ind w:firstLine="482" w:firstLineChars="200"/>
        <w:rPr>
          <w:rFonts w:hint="default"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拓展二：在线计划</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因为疫情，全国的中小学生都被憋在了家里，</w:t>
      </w:r>
      <w:r>
        <w:rPr>
          <w:rFonts w:hint="eastAsia" w:asciiTheme="minorEastAsia" w:hAnsiTheme="minorEastAsia"/>
          <w:sz w:val="24"/>
          <w:szCs w:val="24"/>
          <w:lang w:eastAsia="zh-CN"/>
        </w:rPr>
        <w:t>大家</w:t>
      </w:r>
      <w:r>
        <w:rPr>
          <w:rFonts w:hint="eastAsia" w:asciiTheme="minorEastAsia" w:hAnsiTheme="minorEastAsia"/>
          <w:sz w:val="24"/>
          <w:szCs w:val="24"/>
        </w:rPr>
        <w:t>靠网课完成学习。这个超长的假期让</w:t>
      </w:r>
      <w:r>
        <w:rPr>
          <w:rFonts w:hint="eastAsia" w:asciiTheme="minorEastAsia" w:hAnsiTheme="minorEastAsia"/>
          <w:sz w:val="24"/>
          <w:szCs w:val="24"/>
          <w:lang w:eastAsia="zh-CN"/>
        </w:rPr>
        <w:t>大家</w:t>
      </w:r>
      <w:r>
        <w:rPr>
          <w:rFonts w:hint="eastAsia" w:asciiTheme="minorEastAsia" w:hAnsiTheme="minorEastAsia"/>
          <w:sz w:val="24"/>
          <w:szCs w:val="24"/>
        </w:rPr>
        <w:t>有了更多跟手机</w:t>
      </w:r>
      <w:r>
        <w:rPr>
          <w:rFonts w:hint="eastAsia" w:asciiTheme="minorEastAsia" w:hAnsiTheme="minorEastAsia"/>
          <w:sz w:val="24"/>
          <w:szCs w:val="24"/>
          <w:lang w:eastAsia="zh-CN"/>
        </w:rPr>
        <w:t>、电脑</w:t>
      </w:r>
      <w:r>
        <w:rPr>
          <w:rFonts w:hint="eastAsia" w:asciiTheme="minorEastAsia" w:hAnsiTheme="minorEastAsia"/>
          <w:sz w:val="24"/>
          <w:szCs w:val="24"/>
        </w:rPr>
        <w:t>接触的机会，不少家长抱怨：正常上学的日子还能控制孩子使用手机的时间，而在非常时期，孩子上网课</w:t>
      </w:r>
      <w:r>
        <w:rPr>
          <w:rFonts w:hint="eastAsia" w:asciiTheme="minorEastAsia" w:hAnsiTheme="minorEastAsia"/>
          <w:sz w:val="24"/>
          <w:szCs w:val="24"/>
          <w:lang w:eastAsia="zh-CN"/>
        </w:rPr>
        <w:t>、</w:t>
      </w:r>
      <w:r>
        <w:rPr>
          <w:rFonts w:hint="eastAsia" w:asciiTheme="minorEastAsia" w:hAnsiTheme="minorEastAsia"/>
          <w:sz w:val="24"/>
          <w:szCs w:val="24"/>
        </w:rPr>
        <w:t>大块的时间需要打发、青春期的能量需要释放，这些因素叠加后，控制孩子使用手机变得更难了。前不久，媒体的一则报道更是让不少中学生家长心神不安——春节假期多款热门游戏都出现了因大量玩家涌入而导致服务器卡顿甚至崩溃的现象。某款热门游戏的日活跃用户数量在1.2亿-1.5亿之间，再创历史新高。众所周知，这些用户中，有很大一部分是中学生。</w:t>
      </w:r>
    </w:p>
    <w:p>
      <w:pPr>
        <w:spacing w:line="360" w:lineRule="auto"/>
        <w:ind w:firstLine="480"/>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拓展实践作业：为了更好的完成“听课不停学”计划，做到合理使用网络，请你制作一份网课学习期间的时间计划表。</w:t>
      </w:r>
    </w:p>
    <w:p>
      <w:pPr>
        <w:spacing w:line="360" w:lineRule="auto"/>
        <w:ind w:firstLine="480"/>
        <w:rPr>
          <w:rFonts w:hint="default" w:asciiTheme="minorEastAsia" w:hAnsi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F33EA4"/>
    <w:multiLevelType w:val="singleLevel"/>
    <w:tmpl w:val="E7F33EA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FE"/>
    <w:rsid w:val="00016E54"/>
    <w:rsid w:val="00022582"/>
    <w:rsid w:val="00025321"/>
    <w:rsid w:val="00041379"/>
    <w:rsid w:val="00045039"/>
    <w:rsid w:val="0004672D"/>
    <w:rsid w:val="000754D0"/>
    <w:rsid w:val="00076543"/>
    <w:rsid w:val="00080FC7"/>
    <w:rsid w:val="000902BF"/>
    <w:rsid w:val="00094754"/>
    <w:rsid w:val="0009531C"/>
    <w:rsid w:val="00095FE7"/>
    <w:rsid w:val="000B39AD"/>
    <w:rsid w:val="000C08DE"/>
    <w:rsid w:val="000C4E44"/>
    <w:rsid w:val="000C7D40"/>
    <w:rsid w:val="000D1631"/>
    <w:rsid w:val="00120A51"/>
    <w:rsid w:val="0014760C"/>
    <w:rsid w:val="00163686"/>
    <w:rsid w:val="00174413"/>
    <w:rsid w:val="001822E6"/>
    <w:rsid w:val="00186A44"/>
    <w:rsid w:val="001938E6"/>
    <w:rsid w:val="001A3DBC"/>
    <w:rsid w:val="001B220C"/>
    <w:rsid w:val="001C05F6"/>
    <w:rsid w:val="001D2827"/>
    <w:rsid w:val="001E1C1D"/>
    <w:rsid w:val="001E38F7"/>
    <w:rsid w:val="00211A16"/>
    <w:rsid w:val="00213E10"/>
    <w:rsid w:val="002221EC"/>
    <w:rsid w:val="00233F85"/>
    <w:rsid w:val="002367C6"/>
    <w:rsid w:val="002505DB"/>
    <w:rsid w:val="00282BAC"/>
    <w:rsid w:val="0028450F"/>
    <w:rsid w:val="002A6DBC"/>
    <w:rsid w:val="002D0CD4"/>
    <w:rsid w:val="002E7740"/>
    <w:rsid w:val="00337C83"/>
    <w:rsid w:val="00366858"/>
    <w:rsid w:val="00375C32"/>
    <w:rsid w:val="0038609F"/>
    <w:rsid w:val="003878DA"/>
    <w:rsid w:val="00390264"/>
    <w:rsid w:val="003965ED"/>
    <w:rsid w:val="003C490A"/>
    <w:rsid w:val="003D22E8"/>
    <w:rsid w:val="003E6DFB"/>
    <w:rsid w:val="003E6ED0"/>
    <w:rsid w:val="003F37B2"/>
    <w:rsid w:val="003F7244"/>
    <w:rsid w:val="004205E6"/>
    <w:rsid w:val="004279E3"/>
    <w:rsid w:val="00435418"/>
    <w:rsid w:val="00442CA6"/>
    <w:rsid w:val="0044573F"/>
    <w:rsid w:val="00475E69"/>
    <w:rsid w:val="0049096F"/>
    <w:rsid w:val="004A4FD9"/>
    <w:rsid w:val="004D0F58"/>
    <w:rsid w:val="004D4834"/>
    <w:rsid w:val="004E5D3E"/>
    <w:rsid w:val="00505911"/>
    <w:rsid w:val="0051300B"/>
    <w:rsid w:val="005178D8"/>
    <w:rsid w:val="00524BFA"/>
    <w:rsid w:val="005539D5"/>
    <w:rsid w:val="005775C7"/>
    <w:rsid w:val="00591509"/>
    <w:rsid w:val="005A4D48"/>
    <w:rsid w:val="005A75BA"/>
    <w:rsid w:val="005C167D"/>
    <w:rsid w:val="005C6A14"/>
    <w:rsid w:val="005D3184"/>
    <w:rsid w:val="005F26DE"/>
    <w:rsid w:val="005F43C6"/>
    <w:rsid w:val="0061163E"/>
    <w:rsid w:val="00613405"/>
    <w:rsid w:val="006376BA"/>
    <w:rsid w:val="00656D68"/>
    <w:rsid w:val="00656E86"/>
    <w:rsid w:val="006654CB"/>
    <w:rsid w:val="00677716"/>
    <w:rsid w:val="006A759B"/>
    <w:rsid w:val="006C79DE"/>
    <w:rsid w:val="006E06EF"/>
    <w:rsid w:val="006F443B"/>
    <w:rsid w:val="006F534E"/>
    <w:rsid w:val="00717C44"/>
    <w:rsid w:val="007555B9"/>
    <w:rsid w:val="00761488"/>
    <w:rsid w:val="00767760"/>
    <w:rsid w:val="007713B3"/>
    <w:rsid w:val="007A70BE"/>
    <w:rsid w:val="007B3CDE"/>
    <w:rsid w:val="007E28EA"/>
    <w:rsid w:val="007E50DF"/>
    <w:rsid w:val="008013B1"/>
    <w:rsid w:val="0080162E"/>
    <w:rsid w:val="00823F61"/>
    <w:rsid w:val="008260A1"/>
    <w:rsid w:val="00844C25"/>
    <w:rsid w:val="00861DD4"/>
    <w:rsid w:val="00863A20"/>
    <w:rsid w:val="008851CB"/>
    <w:rsid w:val="008907A1"/>
    <w:rsid w:val="008B7F11"/>
    <w:rsid w:val="008C75B0"/>
    <w:rsid w:val="008D0CD5"/>
    <w:rsid w:val="008D6CCD"/>
    <w:rsid w:val="008E4C25"/>
    <w:rsid w:val="008E6590"/>
    <w:rsid w:val="008F4A08"/>
    <w:rsid w:val="00923966"/>
    <w:rsid w:val="009370A1"/>
    <w:rsid w:val="009874F0"/>
    <w:rsid w:val="009965A5"/>
    <w:rsid w:val="009A4538"/>
    <w:rsid w:val="009B32EE"/>
    <w:rsid w:val="009C41DA"/>
    <w:rsid w:val="009C4521"/>
    <w:rsid w:val="00A10B38"/>
    <w:rsid w:val="00A20C3D"/>
    <w:rsid w:val="00A34AFB"/>
    <w:rsid w:val="00A412A6"/>
    <w:rsid w:val="00A434C3"/>
    <w:rsid w:val="00A523F3"/>
    <w:rsid w:val="00A62C01"/>
    <w:rsid w:val="00A7350D"/>
    <w:rsid w:val="00A77A32"/>
    <w:rsid w:val="00A87522"/>
    <w:rsid w:val="00A9359D"/>
    <w:rsid w:val="00AA52B5"/>
    <w:rsid w:val="00AB7D0E"/>
    <w:rsid w:val="00B05344"/>
    <w:rsid w:val="00B14E6E"/>
    <w:rsid w:val="00B15C01"/>
    <w:rsid w:val="00B525DD"/>
    <w:rsid w:val="00B75D9C"/>
    <w:rsid w:val="00B815F8"/>
    <w:rsid w:val="00B823F4"/>
    <w:rsid w:val="00BA1143"/>
    <w:rsid w:val="00BA1ACE"/>
    <w:rsid w:val="00BA2098"/>
    <w:rsid w:val="00BB32CB"/>
    <w:rsid w:val="00BC62DF"/>
    <w:rsid w:val="00BC71E4"/>
    <w:rsid w:val="00BD67A8"/>
    <w:rsid w:val="00BE6327"/>
    <w:rsid w:val="00C05FEC"/>
    <w:rsid w:val="00C1222B"/>
    <w:rsid w:val="00C37401"/>
    <w:rsid w:val="00C60457"/>
    <w:rsid w:val="00C7698F"/>
    <w:rsid w:val="00C93342"/>
    <w:rsid w:val="00CB21DE"/>
    <w:rsid w:val="00CD4DE4"/>
    <w:rsid w:val="00CE0052"/>
    <w:rsid w:val="00CF329C"/>
    <w:rsid w:val="00CF7176"/>
    <w:rsid w:val="00CF721E"/>
    <w:rsid w:val="00D2064C"/>
    <w:rsid w:val="00D3068B"/>
    <w:rsid w:val="00D321CE"/>
    <w:rsid w:val="00D41E26"/>
    <w:rsid w:val="00D45329"/>
    <w:rsid w:val="00D53B90"/>
    <w:rsid w:val="00D547C6"/>
    <w:rsid w:val="00D6418F"/>
    <w:rsid w:val="00D717E3"/>
    <w:rsid w:val="00D846DD"/>
    <w:rsid w:val="00D97AA7"/>
    <w:rsid w:val="00D97DB4"/>
    <w:rsid w:val="00DA1489"/>
    <w:rsid w:val="00DA3E2E"/>
    <w:rsid w:val="00DA5E86"/>
    <w:rsid w:val="00DD4D99"/>
    <w:rsid w:val="00DF4F56"/>
    <w:rsid w:val="00E0644A"/>
    <w:rsid w:val="00E2731E"/>
    <w:rsid w:val="00E75506"/>
    <w:rsid w:val="00EB579E"/>
    <w:rsid w:val="00EE6476"/>
    <w:rsid w:val="00EF5CC9"/>
    <w:rsid w:val="00F04419"/>
    <w:rsid w:val="00F13090"/>
    <w:rsid w:val="00F20B37"/>
    <w:rsid w:val="00F33D92"/>
    <w:rsid w:val="00F53F6C"/>
    <w:rsid w:val="00F54412"/>
    <w:rsid w:val="00F71C4B"/>
    <w:rsid w:val="00F8254B"/>
    <w:rsid w:val="00F90FEE"/>
    <w:rsid w:val="00F91C20"/>
    <w:rsid w:val="00F93371"/>
    <w:rsid w:val="00FB7BFE"/>
    <w:rsid w:val="00FC0C34"/>
    <w:rsid w:val="00FE55C9"/>
    <w:rsid w:val="00FF0C2C"/>
    <w:rsid w:val="00FF66FE"/>
    <w:rsid w:val="33D85BF6"/>
    <w:rsid w:val="352A3B34"/>
    <w:rsid w:val="512F0064"/>
    <w:rsid w:val="53325FA9"/>
    <w:rsid w:val="65726529"/>
    <w:rsid w:val="675250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Emphasis"/>
    <w:basedOn w:val="11"/>
    <w:qFormat/>
    <w:uiPriority w:val="20"/>
    <w:rPr>
      <w:i/>
      <w:iCs/>
    </w:rPr>
  </w:style>
  <w:style w:type="character" w:styleId="14">
    <w:name w:val="Hyperlink"/>
    <w:basedOn w:val="11"/>
    <w:unhideWhenUsed/>
    <w:qFormat/>
    <w:uiPriority w:val="99"/>
    <w:rPr>
      <w:color w:val="0000FF"/>
      <w:u w:val="single"/>
    </w:rPr>
  </w:style>
  <w:style w:type="character" w:customStyle="1" w:styleId="15">
    <w:name w:val="批注框文本 字符"/>
    <w:basedOn w:val="11"/>
    <w:link w:val="4"/>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1 字符"/>
    <w:basedOn w:val="11"/>
    <w:link w:val="2"/>
    <w:qFormat/>
    <w:uiPriority w:val="9"/>
    <w:rPr>
      <w:rFonts w:ascii="宋体" w:hAnsi="宋体" w:eastAsia="宋体" w:cs="宋体"/>
      <w:b/>
      <w:bCs/>
      <w:kern w:val="36"/>
      <w:sz w:val="48"/>
      <w:szCs w:val="48"/>
    </w:rPr>
  </w:style>
  <w:style w:type="character" w:customStyle="1" w:styleId="18">
    <w:name w:val="页眉 字符"/>
    <w:basedOn w:val="11"/>
    <w:link w:val="6"/>
    <w:qFormat/>
    <w:uiPriority w:val="99"/>
    <w:rPr>
      <w:sz w:val="18"/>
      <w:szCs w:val="18"/>
    </w:rPr>
  </w:style>
  <w:style w:type="character" w:customStyle="1" w:styleId="19">
    <w:name w:val="页脚 字符"/>
    <w:basedOn w:val="11"/>
    <w:link w:val="5"/>
    <w:qFormat/>
    <w:uiPriority w:val="99"/>
    <w:rPr>
      <w:sz w:val="18"/>
      <w:szCs w:val="18"/>
    </w:rPr>
  </w:style>
  <w:style w:type="character" w:customStyle="1" w:styleId="20">
    <w:name w:val="apple-converted-space"/>
    <w:basedOn w:val="11"/>
    <w:qFormat/>
    <w:uiPriority w:val="0"/>
  </w:style>
  <w:style w:type="character" w:customStyle="1" w:styleId="21">
    <w:name w:val="lemmatitleh1"/>
    <w:basedOn w:val="11"/>
    <w:qFormat/>
    <w:uiPriority w:val="0"/>
  </w:style>
  <w:style w:type="character" w:customStyle="1" w:styleId="22">
    <w:name w:val="标题 3 字符"/>
    <w:basedOn w:val="11"/>
    <w:link w:val="3"/>
    <w:semiHidden/>
    <w:qFormat/>
    <w:uiPriority w:val="9"/>
    <w:rPr>
      <w:b/>
      <w:bCs/>
      <w:sz w:val="32"/>
      <w:szCs w:val="32"/>
    </w:rPr>
  </w:style>
  <w:style w:type="character" w:customStyle="1" w:styleId="23">
    <w:name w:val="headline-content"/>
    <w:basedOn w:val="11"/>
    <w:qFormat/>
    <w:uiPriority w:val="0"/>
  </w:style>
  <w:style w:type="character" w:customStyle="1" w:styleId="24">
    <w:name w:val="HTML 预设格式 字符"/>
    <w:basedOn w:val="11"/>
    <w:link w:val="7"/>
    <w:qFormat/>
    <w:uiPriority w:val="99"/>
    <w:rPr>
      <w:rFonts w:ascii="宋体" w:hAnsi="宋体" w:eastAsia="宋体" w:cs="宋体"/>
      <w:kern w:val="0"/>
      <w:sz w:val="24"/>
      <w:szCs w:val="24"/>
    </w:rPr>
  </w:style>
  <w:style w:type="character" w:customStyle="1" w:styleId="25">
    <w:name w:val="sdes"/>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5AD98E-167C-4773-83D0-16365E433C6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168</Words>
  <Characters>958</Characters>
  <Lines>7</Lines>
  <Paragraphs>2</Paragraphs>
  <TotalTime>8</TotalTime>
  <ScaleCrop>false</ScaleCrop>
  <LinksUpToDate>false</LinksUpToDate>
  <CharactersWithSpaces>1124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2020-03-11T09:57:00Z</dcterms:created>
  <dc:creator>Administrator</dc:creator>
  <cp:lastModifiedBy>WPS_1494942151</cp:lastModifiedBy>
  <cp:lastPrinted>2015-05-17T06:08:00Z</cp:lastPrinted>
  <dcterms:modified xsi:type="dcterms:W3CDTF">2020-03-22T16:52:37Z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