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F" w:rsidRDefault="00493375">
      <w:pPr>
        <w:widowControl/>
        <w:spacing w:line="360" w:lineRule="auto"/>
        <w:ind w:firstLineChars="400" w:firstLine="1285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《</w:t>
      </w:r>
      <w:r>
        <w:rPr>
          <w:rFonts w:ascii="宋体" w:hAnsi="宋体" w:cs="宋体" w:hint="eastAsia"/>
          <w:b/>
          <w:kern w:val="0"/>
          <w:sz w:val="32"/>
          <w:szCs w:val="32"/>
        </w:rPr>
        <w:t>如何发现技术问题</w:t>
      </w:r>
      <w:r>
        <w:rPr>
          <w:rFonts w:ascii="宋体" w:hAnsi="宋体" w:cs="宋体"/>
          <w:b/>
          <w:kern w:val="0"/>
          <w:sz w:val="32"/>
          <w:szCs w:val="32"/>
        </w:rPr>
        <w:t>》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拓展资源</w:t>
      </w:r>
    </w:p>
    <w:p w:rsidR="007151CF" w:rsidRDefault="007151CF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</w:rPr>
      </w:pPr>
      <w:bookmarkStart w:id="0" w:name="_GoBack"/>
      <w:bookmarkEnd w:id="0"/>
    </w:p>
    <w:p w:rsidR="007151CF" w:rsidRDefault="00493375">
      <w:pPr>
        <w:widowControl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请你思考以下创新设计都解决了哪些技术问题？</w:t>
      </w:r>
    </w:p>
    <w:p w:rsidR="007151CF" w:rsidRDefault="00493375"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5420" cy="184340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1CF" w:rsidSect="007151C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75" w:rsidRDefault="00493375" w:rsidP="007151CF">
      <w:r>
        <w:separator/>
      </w:r>
    </w:p>
  </w:endnote>
  <w:endnote w:type="continuationSeparator" w:id="1">
    <w:p w:rsidR="00493375" w:rsidRDefault="00493375" w:rsidP="0071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CF" w:rsidRDefault="007151CF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493375">
      <w:rPr>
        <w:rStyle w:val="a7"/>
      </w:rPr>
      <w:instrText xml:space="preserve">PAGE  </w:instrText>
    </w:r>
    <w:r>
      <w:fldChar w:fldCharType="end"/>
    </w:r>
  </w:p>
  <w:p w:rsidR="007151CF" w:rsidRDefault="007151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CF" w:rsidRDefault="007151CF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493375">
      <w:rPr>
        <w:rStyle w:val="a7"/>
      </w:rPr>
      <w:instrText xml:space="preserve">PAGE  </w:instrText>
    </w:r>
    <w:r>
      <w:fldChar w:fldCharType="separate"/>
    </w:r>
    <w:r w:rsidR="008A5BCB">
      <w:rPr>
        <w:rStyle w:val="a7"/>
        <w:noProof/>
      </w:rPr>
      <w:t>1</w:t>
    </w:r>
    <w:r>
      <w:fldChar w:fldCharType="end"/>
    </w:r>
  </w:p>
  <w:p w:rsidR="007151CF" w:rsidRDefault="007151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75" w:rsidRDefault="00493375" w:rsidP="007151CF">
      <w:r>
        <w:separator/>
      </w:r>
    </w:p>
  </w:footnote>
  <w:footnote w:type="continuationSeparator" w:id="1">
    <w:p w:rsidR="00493375" w:rsidRDefault="00493375" w:rsidP="00715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65"/>
    <w:rsid w:val="00071F2D"/>
    <w:rsid w:val="000E18A7"/>
    <w:rsid w:val="000E664E"/>
    <w:rsid w:val="000F76FF"/>
    <w:rsid w:val="00151B6F"/>
    <w:rsid w:val="00203E47"/>
    <w:rsid w:val="00227B56"/>
    <w:rsid w:val="00274F04"/>
    <w:rsid w:val="002927D6"/>
    <w:rsid w:val="002F2F3C"/>
    <w:rsid w:val="00390469"/>
    <w:rsid w:val="00392049"/>
    <w:rsid w:val="003A648C"/>
    <w:rsid w:val="003C16C6"/>
    <w:rsid w:val="003D6BAA"/>
    <w:rsid w:val="003E0748"/>
    <w:rsid w:val="00445491"/>
    <w:rsid w:val="00481BA8"/>
    <w:rsid w:val="00493375"/>
    <w:rsid w:val="005545C0"/>
    <w:rsid w:val="005B2AC3"/>
    <w:rsid w:val="00634064"/>
    <w:rsid w:val="00690927"/>
    <w:rsid w:val="006E47C2"/>
    <w:rsid w:val="007151CF"/>
    <w:rsid w:val="008A2893"/>
    <w:rsid w:val="008A5BCB"/>
    <w:rsid w:val="00B17EB5"/>
    <w:rsid w:val="00B375B4"/>
    <w:rsid w:val="00B676C9"/>
    <w:rsid w:val="00BA63AB"/>
    <w:rsid w:val="00BB767F"/>
    <w:rsid w:val="00C033E2"/>
    <w:rsid w:val="00C046EF"/>
    <w:rsid w:val="00C42D65"/>
    <w:rsid w:val="00D2351B"/>
    <w:rsid w:val="00D84CD3"/>
    <w:rsid w:val="00DE7EFE"/>
    <w:rsid w:val="00E24D0E"/>
    <w:rsid w:val="00E40501"/>
    <w:rsid w:val="00ED3826"/>
    <w:rsid w:val="00F0039C"/>
    <w:rsid w:val="00F51DCC"/>
    <w:rsid w:val="00F85EB8"/>
    <w:rsid w:val="00FC599C"/>
    <w:rsid w:val="1574608B"/>
    <w:rsid w:val="302718C2"/>
    <w:rsid w:val="43E300BE"/>
    <w:rsid w:val="560F6D9A"/>
    <w:rsid w:val="5E5003BF"/>
    <w:rsid w:val="74F376BC"/>
    <w:rsid w:val="78764392"/>
    <w:rsid w:val="796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151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51CF"/>
    <w:rPr>
      <w:sz w:val="18"/>
      <w:szCs w:val="18"/>
    </w:rPr>
  </w:style>
  <w:style w:type="paragraph" w:styleId="a4">
    <w:name w:val="footer"/>
    <w:basedOn w:val="a"/>
    <w:qFormat/>
    <w:rsid w:val="0071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1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51CF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a7">
    <w:name w:val="page number"/>
    <w:basedOn w:val="a0"/>
    <w:rsid w:val="007151CF"/>
  </w:style>
  <w:style w:type="character" w:customStyle="1" w:styleId="Char0">
    <w:name w:val="页眉 Char"/>
    <w:basedOn w:val="a0"/>
    <w:link w:val="a5"/>
    <w:rsid w:val="007151C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151CF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7151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2020-02-25T02:03:00Z</dcterms:created>
  <dcterms:modified xsi:type="dcterms:W3CDTF">2020-03-23T13:03:00Z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