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F8" w:rsidRDefault="004D6D84" w:rsidP="004D6D84">
      <w:pPr>
        <w:jc w:val="center"/>
        <w:rPr>
          <w:b/>
          <w:sz w:val="28"/>
          <w:szCs w:val="28"/>
        </w:rPr>
      </w:pPr>
      <w:r w:rsidRPr="004D6D84">
        <w:rPr>
          <w:rFonts w:hint="eastAsia"/>
          <w:b/>
          <w:sz w:val="28"/>
          <w:szCs w:val="28"/>
        </w:rPr>
        <w:t>拓展资源</w:t>
      </w:r>
    </w:p>
    <w:p w:rsidR="004D6D84" w:rsidRPr="00881A17" w:rsidRDefault="00881A17" w:rsidP="00881A17">
      <w:pPr>
        <w:pStyle w:val="a4"/>
        <w:numPr>
          <w:ilvl w:val="0"/>
          <w:numId w:val="1"/>
        </w:numPr>
        <w:ind w:firstLineChars="0"/>
        <w:rPr>
          <w:rFonts w:hint="eastAsia"/>
          <w:b/>
        </w:rPr>
      </w:pPr>
      <w:r w:rsidRPr="00881A17">
        <w:rPr>
          <w:rFonts w:hint="eastAsia"/>
          <w:b/>
        </w:rPr>
        <w:t>名家介绍</w:t>
      </w:r>
    </w:p>
    <w:p w:rsidR="00793338" w:rsidRPr="00793338" w:rsidRDefault="00C62483" w:rsidP="00793338">
      <w:pPr>
        <w:widowControl/>
        <w:shd w:val="clear" w:color="auto" w:fill="FFFFFF"/>
        <w:spacing w:after="225" w:line="36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793338">
        <w:rPr>
          <w:rFonts w:ascii="Arial" w:eastAsia="宋体" w:hAnsi="Arial" w:cs="Arial"/>
          <w:bCs/>
          <w:color w:val="333333"/>
          <w:kern w:val="0"/>
          <w:szCs w:val="21"/>
        </w:rPr>
        <w:t>法国著名摄影师</w:t>
      </w:r>
      <w:r w:rsidRPr="00793338">
        <w:rPr>
          <w:rFonts w:ascii="Arial" w:eastAsia="宋体" w:hAnsi="Arial" w:cs="Arial"/>
          <w:bCs/>
          <w:color w:val="333333"/>
          <w:kern w:val="0"/>
          <w:szCs w:val="21"/>
        </w:rPr>
        <w:t>-</w:t>
      </w:r>
      <w:r w:rsidRPr="00793338">
        <w:rPr>
          <w:rFonts w:ascii="Arial" w:eastAsia="宋体" w:hAnsi="Arial" w:cs="Arial"/>
          <w:bCs/>
          <w:color w:val="333333"/>
          <w:kern w:val="0"/>
          <w:szCs w:val="21"/>
        </w:rPr>
        <w:t>马克</w:t>
      </w:r>
      <w:r w:rsidRPr="00793338">
        <w:rPr>
          <w:rFonts w:ascii="Arial" w:eastAsia="宋体" w:hAnsi="Arial" w:cs="Arial"/>
          <w:bCs/>
          <w:color w:val="333333"/>
          <w:kern w:val="0"/>
          <w:szCs w:val="21"/>
        </w:rPr>
        <w:t>·</w:t>
      </w:r>
      <w:r w:rsidRPr="00793338">
        <w:rPr>
          <w:rFonts w:ascii="Arial" w:eastAsia="宋体" w:hAnsi="Arial" w:cs="Arial"/>
          <w:bCs/>
          <w:color w:val="333333"/>
          <w:kern w:val="0"/>
          <w:szCs w:val="21"/>
        </w:rPr>
        <w:t>吕布</w:t>
      </w:r>
    </w:p>
    <w:p w:rsidR="00C62483" w:rsidRPr="00793338" w:rsidRDefault="00C62483" w:rsidP="00793338">
      <w:pPr>
        <w:widowControl/>
        <w:shd w:val="clear" w:color="auto" w:fill="FFFFFF"/>
        <w:spacing w:after="225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93338">
        <w:rPr>
          <w:rFonts w:ascii="Arial" w:eastAsia="宋体" w:hAnsi="Arial" w:cs="Arial"/>
          <w:color w:val="333333"/>
          <w:kern w:val="0"/>
          <w:szCs w:val="21"/>
        </w:rPr>
        <w:t>马克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·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吕布（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 xml:space="preserve">Marc </w:t>
      </w:r>
      <w:proofErr w:type="spellStart"/>
      <w:r w:rsidRPr="00793338">
        <w:rPr>
          <w:rFonts w:ascii="Arial" w:eastAsia="宋体" w:hAnsi="Arial" w:cs="Arial"/>
          <w:color w:val="333333"/>
          <w:kern w:val="0"/>
          <w:szCs w:val="21"/>
        </w:rPr>
        <w:t>Riboud</w:t>
      </w:r>
      <w:proofErr w:type="spellEnd"/>
      <w:r w:rsidRPr="00793338">
        <w:rPr>
          <w:rFonts w:ascii="Arial" w:eastAsia="宋体" w:hAnsi="Arial" w:cs="Arial"/>
          <w:color w:val="333333"/>
          <w:kern w:val="0"/>
          <w:szCs w:val="21"/>
        </w:rPr>
        <w:t xml:space="preserve"> 1923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6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24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日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-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），法国著名摄影师，出生于法国里昂。以来自东方的延伸报道而著称。主要作品有：《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The Three Banners of China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》、《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Face of North Vietnam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》、《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Visions of China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》。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1957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年发表了报道中的第一张图片，从那时起他先后多次访问中国，观察和记录了在中国发生的若干历史事件。</w:t>
      </w:r>
    </w:p>
    <w:p w:rsidR="00C62483" w:rsidRDefault="00C62483" w:rsidP="00793338">
      <w:pPr>
        <w:widowControl/>
        <w:shd w:val="clear" w:color="auto" w:fill="FFFFFF"/>
        <w:spacing w:after="225" w:line="36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793338">
        <w:rPr>
          <w:rFonts w:ascii="Arial" w:eastAsia="宋体" w:hAnsi="Arial" w:cs="Arial"/>
          <w:color w:val="333333"/>
          <w:kern w:val="0"/>
          <w:szCs w:val="21"/>
        </w:rPr>
        <w:t>马克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·</w:t>
      </w:r>
      <w:r w:rsidRPr="00793338">
        <w:rPr>
          <w:rFonts w:ascii="Arial" w:eastAsia="宋体" w:hAnsi="Arial" w:cs="Arial"/>
          <w:color w:val="333333"/>
          <w:kern w:val="0"/>
          <w:szCs w:val="21"/>
        </w:rPr>
        <w:t>吕布的作品并不一定是那些惊天动地的大事，在他到世界各国旅行期间，他敏感地拍摄当地人民的生活变化，特别是通过一些细微的生活细节反映出一些重大和深远意义的内容。他不但用黑白材料拍摄新闻报道摄影，也用彩色材料拍摄，而他的这些彩色作品不但构图精彩，而且色彩优雅、细微。</w:t>
      </w:r>
    </w:p>
    <w:p w:rsidR="00793338" w:rsidRDefault="00793338" w:rsidP="00793338">
      <w:pPr>
        <w:widowControl/>
        <w:shd w:val="clear" w:color="auto" w:fill="FFFFFF"/>
        <w:spacing w:after="225" w:line="36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5286647" cy="351212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232" cy="351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38" w:rsidRPr="00793338" w:rsidRDefault="00793338" w:rsidP="00793338">
      <w:pPr>
        <w:widowControl/>
        <w:shd w:val="clear" w:color="auto" w:fill="FFFFFF"/>
        <w:spacing w:after="225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278582" cy="3536650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582" cy="35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5274310" cy="36626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274310" cy="35261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5274310" cy="34391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537929539,524012289&amp;fm=26&amp;gp=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A17" w:rsidRDefault="00881A17" w:rsidP="00881A17">
      <w:pPr>
        <w:pStyle w:val="a4"/>
        <w:ind w:left="360" w:firstLineChars="0" w:firstLine="0"/>
        <w:rPr>
          <w:rFonts w:hint="eastAsia"/>
        </w:rPr>
      </w:pPr>
    </w:p>
    <w:p w:rsidR="00793338" w:rsidRDefault="00793338" w:rsidP="00881A17">
      <w:pPr>
        <w:pStyle w:val="a4"/>
        <w:ind w:left="360" w:firstLineChars="0" w:firstLine="0"/>
        <w:rPr>
          <w:rFonts w:hint="eastAsia"/>
        </w:rPr>
      </w:pPr>
    </w:p>
    <w:p w:rsidR="00793338" w:rsidRDefault="00793338" w:rsidP="00881A17">
      <w:pPr>
        <w:pStyle w:val="a4"/>
        <w:ind w:left="360" w:firstLineChars="0" w:firstLine="0"/>
        <w:rPr>
          <w:rFonts w:hint="eastAsia"/>
        </w:rPr>
      </w:pPr>
    </w:p>
    <w:p w:rsidR="00793338" w:rsidRDefault="00793338" w:rsidP="00881A17">
      <w:pPr>
        <w:pStyle w:val="a4"/>
        <w:ind w:left="360" w:firstLineChars="0" w:firstLine="0"/>
        <w:rPr>
          <w:rFonts w:hint="eastAsia"/>
        </w:rPr>
      </w:pPr>
    </w:p>
    <w:p w:rsidR="00793338" w:rsidRDefault="00793338" w:rsidP="00881A17">
      <w:pPr>
        <w:pStyle w:val="a4"/>
        <w:ind w:left="360" w:firstLineChars="0" w:firstLine="0"/>
        <w:rPr>
          <w:rFonts w:hint="eastAsia"/>
        </w:rPr>
      </w:pPr>
    </w:p>
    <w:p w:rsidR="00793338" w:rsidRDefault="00793338" w:rsidP="00881A17">
      <w:pPr>
        <w:pStyle w:val="a4"/>
        <w:ind w:left="360" w:firstLineChars="0" w:firstLine="0"/>
        <w:rPr>
          <w:rFonts w:hint="eastAsia"/>
        </w:rPr>
      </w:pPr>
    </w:p>
    <w:p w:rsidR="00793338" w:rsidRDefault="00793338" w:rsidP="00881A17">
      <w:pPr>
        <w:pStyle w:val="a4"/>
        <w:ind w:left="360" w:firstLineChars="0" w:firstLine="0"/>
        <w:rPr>
          <w:rFonts w:hint="eastAsia"/>
        </w:rPr>
      </w:pPr>
    </w:p>
    <w:p w:rsidR="00793338" w:rsidRDefault="00793338" w:rsidP="00881A17">
      <w:pPr>
        <w:pStyle w:val="a4"/>
        <w:ind w:left="360" w:firstLineChars="0" w:firstLine="0"/>
        <w:rPr>
          <w:rFonts w:hint="eastAsia"/>
        </w:rPr>
      </w:pPr>
    </w:p>
    <w:p w:rsidR="00793338" w:rsidRDefault="00793338" w:rsidP="0079333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kern w:val="0"/>
          <w:szCs w:val="21"/>
        </w:rPr>
      </w:pPr>
      <w:r w:rsidRPr="00793338">
        <w:rPr>
          <w:rFonts w:ascii="Arial" w:eastAsia="宋体" w:hAnsi="Arial" w:cs="Arial"/>
          <w:kern w:val="0"/>
          <w:szCs w:val="21"/>
        </w:rPr>
        <w:lastRenderedPageBreak/>
        <w:t>威廉</w:t>
      </w:r>
      <w:r w:rsidRPr="00793338">
        <w:rPr>
          <w:rFonts w:ascii="Arial" w:eastAsia="宋体" w:hAnsi="Arial" w:cs="Arial"/>
          <w:kern w:val="0"/>
          <w:szCs w:val="21"/>
        </w:rPr>
        <w:t>·</w:t>
      </w:r>
      <w:r w:rsidRPr="00793338">
        <w:rPr>
          <w:rFonts w:ascii="Arial" w:eastAsia="宋体" w:hAnsi="Arial" w:cs="Arial"/>
          <w:kern w:val="0"/>
          <w:szCs w:val="21"/>
        </w:rPr>
        <w:t>克莱因（</w:t>
      </w:r>
      <w:r w:rsidRPr="00793338">
        <w:rPr>
          <w:rFonts w:ascii="Arial" w:eastAsia="宋体" w:hAnsi="Arial" w:cs="Arial"/>
          <w:kern w:val="0"/>
          <w:szCs w:val="21"/>
        </w:rPr>
        <w:t>William Klein</w:t>
      </w:r>
      <w:r w:rsidRPr="00793338">
        <w:rPr>
          <w:rFonts w:ascii="Arial" w:eastAsia="宋体" w:hAnsi="Arial" w:cs="Arial"/>
          <w:kern w:val="0"/>
          <w:szCs w:val="21"/>
        </w:rPr>
        <w:t>，</w:t>
      </w:r>
      <w:r w:rsidRPr="00793338">
        <w:rPr>
          <w:rFonts w:ascii="Arial" w:eastAsia="宋体" w:hAnsi="Arial" w:cs="Arial"/>
          <w:kern w:val="0"/>
          <w:szCs w:val="21"/>
        </w:rPr>
        <w:t>1928</w:t>
      </w:r>
      <w:r w:rsidRPr="00793338">
        <w:rPr>
          <w:rFonts w:ascii="Arial" w:eastAsia="宋体" w:hAnsi="Arial" w:cs="Arial"/>
          <w:kern w:val="0"/>
          <w:szCs w:val="21"/>
        </w:rPr>
        <w:t>－</w:t>
      </w:r>
      <w:r w:rsidRPr="00793338">
        <w:rPr>
          <w:rFonts w:ascii="Arial" w:eastAsia="宋体" w:hAnsi="Arial" w:cs="Arial"/>
          <w:kern w:val="0"/>
          <w:szCs w:val="21"/>
        </w:rPr>
        <w:t xml:space="preserve"> </w:t>
      </w:r>
      <w:r w:rsidRPr="00793338">
        <w:rPr>
          <w:rFonts w:ascii="Arial" w:eastAsia="宋体" w:hAnsi="Arial" w:cs="Arial"/>
          <w:kern w:val="0"/>
          <w:szCs w:val="21"/>
        </w:rPr>
        <w:t>），</w:t>
      </w:r>
      <w:r w:rsidRPr="00793338">
        <w:rPr>
          <w:rFonts w:ascii="Arial" w:eastAsia="宋体" w:hAnsi="Arial" w:cs="Arial"/>
          <w:kern w:val="0"/>
          <w:szCs w:val="21"/>
        </w:rPr>
        <w:t>1963</w:t>
      </w:r>
      <w:r w:rsidRPr="00793338">
        <w:rPr>
          <w:rFonts w:ascii="Arial" w:eastAsia="宋体" w:hAnsi="Arial" w:cs="Arial"/>
          <w:kern w:val="0"/>
          <w:szCs w:val="21"/>
        </w:rPr>
        <w:t>年被世界摄影博览会的国际评委推选其为摄影史上</w:t>
      </w:r>
      <w:r w:rsidRPr="00793338">
        <w:rPr>
          <w:rFonts w:ascii="Arial" w:eastAsia="宋体" w:hAnsi="Arial" w:cs="Arial"/>
          <w:kern w:val="0"/>
          <w:szCs w:val="21"/>
        </w:rPr>
        <w:t>30</w:t>
      </w:r>
      <w:r w:rsidRPr="00793338">
        <w:rPr>
          <w:rFonts w:ascii="Arial" w:eastAsia="宋体" w:hAnsi="Arial" w:cs="Arial"/>
          <w:kern w:val="0"/>
          <w:szCs w:val="21"/>
        </w:rPr>
        <w:t>名最重要的摄影家，主要原因是他拍摄于</w:t>
      </w:r>
      <w:r w:rsidRPr="00793338">
        <w:rPr>
          <w:rFonts w:ascii="Arial" w:eastAsia="宋体" w:hAnsi="Arial" w:cs="Arial"/>
          <w:kern w:val="0"/>
          <w:szCs w:val="21"/>
        </w:rPr>
        <w:t>1956</w:t>
      </w:r>
      <w:r w:rsidRPr="00793338">
        <w:rPr>
          <w:rFonts w:ascii="Arial" w:eastAsia="宋体" w:hAnsi="Arial" w:cs="Arial"/>
          <w:kern w:val="0"/>
          <w:szCs w:val="21"/>
        </w:rPr>
        <w:t>年的具有强烈感情色彩的画册《纽约的生活对你有利</w:t>
      </w:r>
      <w:r w:rsidRPr="00793338">
        <w:rPr>
          <w:rFonts w:ascii="Arial" w:eastAsia="宋体" w:hAnsi="Arial" w:cs="Arial"/>
          <w:kern w:val="0"/>
          <w:szCs w:val="21"/>
        </w:rPr>
        <w:t>——</w:t>
      </w:r>
      <w:r w:rsidRPr="00793338">
        <w:rPr>
          <w:rFonts w:ascii="Arial" w:eastAsia="宋体" w:hAnsi="Arial" w:cs="Arial"/>
          <w:kern w:val="0"/>
          <w:szCs w:val="21"/>
        </w:rPr>
        <w:t>威廉</w:t>
      </w:r>
      <w:r w:rsidRPr="00793338">
        <w:rPr>
          <w:rFonts w:ascii="Arial" w:eastAsia="宋体" w:hAnsi="Arial" w:cs="Arial"/>
          <w:kern w:val="0"/>
          <w:szCs w:val="21"/>
        </w:rPr>
        <w:t>·</w:t>
      </w:r>
      <w:r w:rsidRPr="00793338">
        <w:rPr>
          <w:rFonts w:ascii="Arial" w:eastAsia="宋体" w:hAnsi="Arial" w:cs="Arial"/>
          <w:kern w:val="0"/>
          <w:szCs w:val="21"/>
        </w:rPr>
        <w:t>克莱因恍惚中看到的狂欢》在欧洲的巨大反响。在画册中他使用了被称之为</w:t>
      </w:r>
      <w:r w:rsidRPr="00793338">
        <w:rPr>
          <w:rFonts w:ascii="Arial" w:eastAsia="宋体" w:hAnsi="Arial" w:cs="Arial"/>
          <w:kern w:val="0"/>
          <w:szCs w:val="21"/>
        </w:rPr>
        <w:t>“</w:t>
      </w:r>
      <w:r w:rsidRPr="00793338">
        <w:rPr>
          <w:rFonts w:ascii="Arial" w:eastAsia="宋体" w:hAnsi="Arial" w:cs="Arial"/>
          <w:kern w:val="0"/>
          <w:szCs w:val="21"/>
        </w:rPr>
        <w:t>摄影中所不应干的失败做法</w:t>
      </w:r>
      <w:r w:rsidRPr="00793338">
        <w:rPr>
          <w:rFonts w:ascii="Arial" w:eastAsia="宋体" w:hAnsi="Arial" w:cs="Arial"/>
          <w:kern w:val="0"/>
          <w:szCs w:val="21"/>
        </w:rPr>
        <w:t>”</w:t>
      </w:r>
      <w:r w:rsidRPr="00793338">
        <w:rPr>
          <w:rFonts w:ascii="Arial" w:eastAsia="宋体" w:hAnsi="Arial" w:cs="Arial"/>
          <w:kern w:val="0"/>
          <w:szCs w:val="21"/>
        </w:rPr>
        <w:t>，以人为的事故、粗颗粒、模糊和变形，构成了全新的视觉语言，从而恰到好处地将纽约的生活充满激情地展现在世界面前。</w:t>
      </w:r>
    </w:p>
    <w:p w:rsidR="00793338" w:rsidRDefault="00793338" w:rsidP="0079333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kern w:val="0"/>
          <w:szCs w:val="21"/>
        </w:rPr>
      </w:pPr>
    </w:p>
    <w:p w:rsidR="00793338" w:rsidRDefault="00793338" w:rsidP="0079333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kern w:val="0"/>
          <w:szCs w:val="21"/>
        </w:rPr>
      </w:pPr>
    </w:p>
    <w:p w:rsidR="00793338" w:rsidRDefault="00793338" w:rsidP="0079333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4856018" cy="6727483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624" cy="672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C7" w:rsidRDefault="00793338" w:rsidP="0079333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133109" cy="3496644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5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622" cy="349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C7" w:rsidRDefault="00B75EC7" w:rsidP="0079333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B75EC7" w:rsidRDefault="00B75EC7" w:rsidP="0079333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B75EC7" w:rsidRDefault="00B75EC7" w:rsidP="0079333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ascii="Arial" w:eastAsia="宋体" w:hAnsi="Arial" w:cs="Arial" w:hint="eastAsia"/>
          <w:noProof/>
          <w:color w:val="333333"/>
          <w:kern w:val="0"/>
          <w:szCs w:val="21"/>
        </w:rPr>
        <w:drawing>
          <wp:inline distT="0" distB="0" distL="0" distR="0">
            <wp:extent cx="5208669" cy="375458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905047124,2794282530&amp;fm=26&amp;gp=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669" cy="375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38" w:rsidRPr="00793338" w:rsidRDefault="00B75EC7" w:rsidP="00B75EC7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t xml:space="preserve"> </w:t>
      </w:r>
      <w:r w:rsidR="00793338"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5274310" cy="75584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6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38" w:rsidRDefault="00793338" w:rsidP="00881A17">
      <w:pPr>
        <w:pStyle w:val="a4"/>
        <w:ind w:left="360" w:firstLineChars="0" w:firstLine="0"/>
        <w:rPr>
          <w:rFonts w:hint="eastAsia"/>
        </w:rPr>
      </w:pPr>
    </w:p>
    <w:p w:rsidR="00B75EC7" w:rsidRDefault="00B75EC7" w:rsidP="00881A17">
      <w:pPr>
        <w:pStyle w:val="a4"/>
        <w:ind w:left="360" w:firstLineChars="0" w:firstLine="0"/>
        <w:rPr>
          <w:rFonts w:hint="eastAsia"/>
        </w:rPr>
      </w:pPr>
    </w:p>
    <w:p w:rsidR="00B75EC7" w:rsidRDefault="00B75EC7" w:rsidP="00881A17">
      <w:pPr>
        <w:pStyle w:val="a4"/>
        <w:ind w:left="360" w:firstLineChars="0" w:firstLine="0"/>
        <w:rPr>
          <w:rFonts w:hint="eastAsia"/>
        </w:rPr>
      </w:pPr>
    </w:p>
    <w:p w:rsidR="00B75EC7" w:rsidRPr="00793338" w:rsidRDefault="00B75EC7" w:rsidP="00881A17">
      <w:pPr>
        <w:pStyle w:val="a4"/>
        <w:ind w:left="360" w:firstLineChars="0" w:firstLine="0"/>
      </w:pPr>
    </w:p>
    <w:p w:rsidR="004D6D84" w:rsidRPr="00881A17" w:rsidRDefault="00881A17" w:rsidP="004D6D84">
      <w:pPr>
        <w:rPr>
          <w:b/>
        </w:rPr>
      </w:pPr>
      <w:r w:rsidRPr="00881A17">
        <w:rPr>
          <w:rFonts w:hint="eastAsia"/>
          <w:b/>
        </w:rPr>
        <w:lastRenderedPageBreak/>
        <w:t>2</w:t>
      </w:r>
      <w:r w:rsidR="004D6D84" w:rsidRPr="00881A17">
        <w:rPr>
          <w:b/>
        </w:rPr>
        <w:t>.</w:t>
      </w:r>
      <w:r w:rsidR="004D6D84" w:rsidRPr="00881A17">
        <w:rPr>
          <w:rFonts w:ascii="宋体" w:eastAsia="宋体" w:hAnsi="宋体" w:cs="宋体" w:hint="eastAsia"/>
          <w:b/>
        </w:rPr>
        <w:t>其他素材</w:t>
      </w:r>
      <w:r w:rsidR="00B75EC7">
        <w:rPr>
          <w:rFonts w:ascii="宋体" w:eastAsia="宋体" w:hAnsi="宋体" w:cs="宋体" w:hint="eastAsia"/>
          <w:b/>
        </w:rPr>
        <w:t>欣赏</w:t>
      </w:r>
      <w:bookmarkStart w:id="0" w:name="_GoBack"/>
      <w:bookmarkEnd w:id="0"/>
    </w:p>
    <w:p w:rsidR="004D6D84" w:rsidRDefault="004D6D84" w:rsidP="004D6D84">
      <w:pPr>
        <w:rPr>
          <w:rFonts w:ascii="宋体" w:eastAsia="宋体" w:hAnsi="宋体" w:cs="宋体" w:hint="eastAsia"/>
        </w:rPr>
      </w:pPr>
      <w:proofErr w:type="gramStart"/>
      <w:r>
        <w:t>网盘下载</w:t>
      </w:r>
      <w:proofErr w:type="gramEnd"/>
      <w:r>
        <w:t>链接</w:t>
      </w:r>
      <w:r>
        <w:rPr>
          <w:rFonts w:ascii="宋体" w:eastAsia="宋体" w:hAnsi="宋体" w:cs="宋体" w:hint="eastAsia"/>
        </w:rPr>
        <w:t>：</w:t>
      </w:r>
    </w:p>
    <w:p w:rsidR="00881A17" w:rsidRDefault="00881A17" w:rsidP="004D6D84">
      <w:r>
        <w:rPr>
          <w:rFonts w:ascii="宋体" w:eastAsia="宋体" w:hAnsi="宋体" w:cs="宋体" w:hint="eastAsia"/>
        </w:rPr>
        <w:t>《珍藏布列松》</w:t>
      </w:r>
    </w:p>
    <w:p w:rsidR="004D6D84" w:rsidRDefault="004D6D84" w:rsidP="004D6D84">
      <w:pPr>
        <w:rPr>
          <w:rFonts w:hint="eastAsia"/>
        </w:rPr>
      </w:pPr>
      <w:r>
        <w:t>链接</w:t>
      </w:r>
      <w:r>
        <w:t>:</w:t>
      </w:r>
      <w:r w:rsidR="00881A17" w:rsidRPr="00881A17">
        <w:t xml:space="preserve"> https://pan.baidu.com/s/1CnBasNbrWN9_KFad054dgA</w:t>
      </w:r>
      <w:r>
        <w:t xml:space="preserve">  </w:t>
      </w:r>
      <w:r>
        <w:t>密码</w:t>
      </w:r>
      <w:r w:rsidR="00881A17">
        <w:t>:</w:t>
      </w:r>
      <w:r w:rsidR="00881A17">
        <w:rPr>
          <w:rFonts w:hint="eastAsia"/>
        </w:rPr>
        <w:t>zh71</w:t>
      </w:r>
    </w:p>
    <w:p w:rsidR="00881A17" w:rsidRDefault="00881A17" w:rsidP="004D6D84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 xml:space="preserve">Vivian </w:t>
      </w:r>
      <w:r>
        <w:rPr>
          <w:rFonts w:hint="eastAsia"/>
        </w:rPr>
        <w:t>纪实摄影集》</w:t>
      </w:r>
    </w:p>
    <w:p w:rsidR="00881A17" w:rsidRDefault="00881A17" w:rsidP="004D6D84">
      <w:r>
        <w:t>链接</w:t>
      </w:r>
      <w:r>
        <w:t>:</w:t>
      </w:r>
      <w:r w:rsidRPr="00881A17">
        <w:t xml:space="preserve"> </w:t>
      </w:r>
      <w:hyperlink r:id="rId15" w:history="1">
        <w:r w:rsidRPr="00403660">
          <w:rPr>
            <w:rStyle w:val="a3"/>
          </w:rPr>
          <w:t>https://pan.baidu.com/s/1_kr2KYlxZz-5pt7A-R_kPw</w:t>
        </w:r>
      </w:hyperlink>
      <w:r>
        <w:rPr>
          <w:rFonts w:hint="eastAsia"/>
        </w:rPr>
        <w:t xml:space="preserve">     </w:t>
      </w:r>
      <w:r>
        <w:t>密码</w:t>
      </w:r>
      <w:r>
        <w:t>:</w:t>
      </w:r>
      <w:r>
        <w:rPr>
          <w:rFonts w:hint="eastAsia"/>
        </w:rPr>
        <w:t>8kod</w:t>
      </w:r>
    </w:p>
    <w:p w:rsidR="004D6D84" w:rsidRDefault="004D6D84" w:rsidP="004D6D84"/>
    <w:p w:rsidR="004D6D84" w:rsidRPr="00881A17" w:rsidRDefault="00881A17" w:rsidP="004D6D84">
      <w:pPr>
        <w:rPr>
          <w:b/>
        </w:rPr>
      </w:pPr>
      <w:r w:rsidRPr="00881A17">
        <w:rPr>
          <w:b/>
        </w:rPr>
        <w:t>3.</w:t>
      </w:r>
      <w:r w:rsidR="004D6D84" w:rsidRPr="00881A17">
        <w:rPr>
          <w:b/>
        </w:rPr>
        <w:t>书籍推荐：</w:t>
      </w:r>
      <w:r w:rsidR="004D6D84" w:rsidRPr="00881A17">
        <w:rPr>
          <w:b/>
        </w:rPr>
        <w:t xml:space="preserve"> </w:t>
      </w:r>
    </w:p>
    <w:p w:rsidR="004D6D84" w:rsidRDefault="004D6D84" w:rsidP="004D6D84">
      <w:r>
        <w:t>《</w:t>
      </w:r>
      <w:r w:rsidR="00881A17">
        <w:rPr>
          <w:rFonts w:hint="eastAsia"/>
        </w:rPr>
        <w:t>美国纽约摄影学院摄影教材</w:t>
      </w:r>
      <w:r>
        <w:rPr>
          <w:rFonts w:ascii="宋体" w:eastAsia="宋体" w:hAnsi="宋体" w:cs="宋体" w:hint="eastAsia"/>
        </w:rPr>
        <w:t>》</w:t>
      </w:r>
      <w:r w:rsidR="00881A17">
        <w:rPr>
          <w:rFonts w:ascii="宋体" w:eastAsia="宋体" w:hAnsi="宋体" w:cs="宋体" w:hint="eastAsia"/>
        </w:rPr>
        <w:t>上册</w:t>
      </w:r>
    </w:p>
    <w:p w:rsidR="004D6D84" w:rsidRDefault="004D6D84" w:rsidP="004D6D84">
      <w:r>
        <w:t>《</w:t>
      </w:r>
      <w:r w:rsidR="00881A17">
        <w:rPr>
          <w:rFonts w:hint="eastAsia"/>
        </w:rPr>
        <w:t>美国纽约摄影学院摄影教材</w:t>
      </w:r>
      <w:r>
        <w:rPr>
          <w:rFonts w:ascii="宋体" w:eastAsia="宋体" w:hAnsi="宋体" w:cs="宋体" w:hint="eastAsia"/>
        </w:rPr>
        <w:t>》</w:t>
      </w:r>
      <w:r w:rsidR="00881A17">
        <w:rPr>
          <w:rFonts w:ascii="宋体" w:eastAsia="宋体" w:hAnsi="宋体" w:cs="宋体" w:hint="eastAsia"/>
        </w:rPr>
        <w:t>下册</w:t>
      </w:r>
    </w:p>
    <w:p w:rsidR="004D6D84" w:rsidRPr="004D6D84" w:rsidRDefault="004D6D84" w:rsidP="004D6D84">
      <w:pPr>
        <w:rPr>
          <w:b/>
          <w:sz w:val="28"/>
          <w:szCs w:val="28"/>
        </w:rPr>
      </w:pPr>
    </w:p>
    <w:sectPr w:rsidR="004D6D84" w:rsidRPr="004D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1CBF"/>
    <w:multiLevelType w:val="hybridMultilevel"/>
    <w:tmpl w:val="1BAA9194"/>
    <w:lvl w:ilvl="0" w:tplc="A85AF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E"/>
    <w:rsid w:val="004D6D84"/>
    <w:rsid w:val="0054178E"/>
    <w:rsid w:val="00793338"/>
    <w:rsid w:val="00881A17"/>
    <w:rsid w:val="00B0747F"/>
    <w:rsid w:val="00B75EC7"/>
    <w:rsid w:val="00C62483"/>
    <w:rsid w:val="00D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A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A1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9333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33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A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A1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9333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3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pan.baidu.com/s/1_kr2KYlxZz-5pt7A-R_kPw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4</cp:revision>
  <dcterms:created xsi:type="dcterms:W3CDTF">2020-03-21T13:40:00Z</dcterms:created>
  <dcterms:modified xsi:type="dcterms:W3CDTF">2020-03-21T14:17:00Z</dcterms:modified>
</cp:coreProperties>
</file>