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007C" w:rsidRPr="00BA292C" w:rsidRDefault="00547228" w:rsidP="00BA292C">
      <w:pPr>
        <w:spacing w:line="276" w:lineRule="auto"/>
        <w:jc w:val="center"/>
        <w:rPr>
          <w:rFonts w:asciiTheme="majorEastAsia" w:eastAsiaTheme="majorEastAsia" w:hAnsiTheme="majorEastAsia"/>
          <w:b/>
          <w:sz w:val="24"/>
        </w:rPr>
      </w:pPr>
      <w:r w:rsidRPr="00BA292C">
        <w:rPr>
          <w:rFonts w:asciiTheme="majorEastAsia" w:eastAsiaTheme="majorEastAsia" w:hAnsiTheme="majorEastAsia" w:hint="eastAsia"/>
          <w:b/>
          <w:sz w:val="24"/>
        </w:rPr>
        <w:t>9年级英语第</w:t>
      </w:r>
      <w:r w:rsidR="00DB41A8">
        <w:rPr>
          <w:rFonts w:asciiTheme="majorEastAsia" w:eastAsiaTheme="majorEastAsia" w:hAnsiTheme="majorEastAsia" w:hint="eastAsia"/>
          <w:b/>
          <w:sz w:val="24"/>
        </w:rPr>
        <w:t>3</w:t>
      </w:r>
      <w:r w:rsidR="001543FC">
        <w:rPr>
          <w:rFonts w:asciiTheme="majorEastAsia" w:eastAsiaTheme="majorEastAsia" w:hAnsiTheme="majorEastAsia"/>
          <w:b/>
          <w:sz w:val="24"/>
        </w:rPr>
        <w:t>4</w:t>
      </w:r>
      <w:r w:rsidRPr="00BA292C">
        <w:rPr>
          <w:rFonts w:asciiTheme="majorEastAsia" w:eastAsiaTheme="majorEastAsia" w:hAnsiTheme="majorEastAsia" w:hint="eastAsia"/>
          <w:b/>
          <w:sz w:val="24"/>
        </w:rPr>
        <w:t>课时</w:t>
      </w:r>
      <w:r w:rsidR="00B51D6B">
        <w:rPr>
          <w:rFonts w:asciiTheme="majorEastAsia" w:eastAsiaTheme="majorEastAsia" w:hAnsiTheme="majorEastAsia" w:hint="eastAsia"/>
          <w:b/>
          <w:sz w:val="24"/>
        </w:rPr>
        <w:t xml:space="preserve"> </w:t>
      </w:r>
      <w:r w:rsidRPr="00BA292C">
        <w:rPr>
          <w:rFonts w:asciiTheme="majorEastAsia" w:eastAsiaTheme="majorEastAsia" w:hAnsiTheme="majorEastAsia" w:hint="eastAsia"/>
          <w:b/>
          <w:sz w:val="24"/>
        </w:rPr>
        <w:t>学习指南</w:t>
      </w:r>
      <w:r w:rsidR="00E0007C" w:rsidRPr="00BA292C">
        <w:rPr>
          <w:rFonts w:asciiTheme="majorEastAsia" w:eastAsiaTheme="majorEastAsia" w:hAnsiTheme="majorEastAsia" w:hint="eastAsia"/>
          <w:b/>
          <w:sz w:val="24"/>
        </w:rPr>
        <w:t xml:space="preserve">    </w:t>
      </w:r>
    </w:p>
    <w:p w:rsidR="006D3DE6" w:rsidRDefault="006D3DE6" w:rsidP="006D3DE6">
      <w:pPr>
        <w:snapToGrid w:val="0"/>
        <w:spacing w:line="360" w:lineRule="auto"/>
        <w:jc w:val="center"/>
        <w:rPr>
          <w:rFonts w:eastAsiaTheme="minorEastAsia"/>
          <w:b/>
          <w:sz w:val="22"/>
          <w:szCs w:val="21"/>
        </w:rPr>
      </w:pPr>
      <w:bookmarkStart w:id="0" w:name="_GoBack"/>
      <w:bookmarkEnd w:id="0"/>
    </w:p>
    <w:p w:rsidR="00547228" w:rsidRPr="00B33E14" w:rsidRDefault="003C19CE" w:rsidP="004E6B7A">
      <w:pPr>
        <w:snapToGrid w:val="0"/>
        <w:spacing w:line="360" w:lineRule="auto"/>
        <w:rPr>
          <w:rFonts w:eastAsiaTheme="minorEastAsia"/>
          <w:b/>
          <w:szCs w:val="21"/>
        </w:rPr>
      </w:pPr>
      <w:r w:rsidRPr="00B33E14">
        <w:rPr>
          <w:rFonts w:eastAsiaTheme="minorEastAsia" w:hint="eastAsia"/>
          <w:b/>
          <w:szCs w:val="21"/>
        </w:rPr>
        <w:t>【学习目标】</w:t>
      </w:r>
    </w:p>
    <w:p w:rsidR="001543FC" w:rsidRPr="00DB41A8" w:rsidRDefault="001543FC" w:rsidP="00DB41A8">
      <w:pPr>
        <w:spacing w:line="276" w:lineRule="auto"/>
        <w:rPr>
          <w:rFonts w:asciiTheme="minorHAnsi" w:eastAsiaTheme="minorEastAsia" w:hAnsiTheme="minorHAnsi" w:cstheme="minorBidi"/>
          <w:bCs/>
          <w:szCs w:val="21"/>
        </w:rPr>
      </w:pPr>
      <w:r w:rsidRPr="00DB41A8">
        <w:rPr>
          <w:rFonts w:asciiTheme="minorHAnsi" w:eastAsiaTheme="minorEastAsia" w:hAnsiTheme="minorHAnsi" w:cstheme="minorBidi" w:hint="eastAsia"/>
          <w:bCs/>
          <w:szCs w:val="21"/>
        </w:rPr>
        <w:t>在本节课结束时，我们能够：</w:t>
      </w:r>
    </w:p>
    <w:p w:rsidR="00DB41A8" w:rsidRPr="00DB41A8" w:rsidRDefault="00DB41A8" w:rsidP="00DB41A8">
      <w:pPr>
        <w:spacing w:line="276" w:lineRule="auto"/>
        <w:rPr>
          <w:rFonts w:asciiTheme="minorHAnsi" w:eastAsiaTheme="minorEastAsia" w:hAnsiTheme="minorHAnsi" w:cstheme="minorBidi"/>
          <w:bCs/>
          <w:szCs w:val="21"/>
        </w:rPr>
      </w:pPr>
      <w:r w:rsidRPr="00DB41A8">
        <w:rPr>
          <w:rFonts w:asciiTheme="minorHAnsi" w:eastAsiaTheme="minorEastAsia" w:hAnsiTheme="minorHAnsi" w:cstheme="minorBidi" w:hint="eastAsia"/>
          <w:bCs/>
          <w:szCs w:val="21"/>
        </w:rPr>
        <w:t>1.</w:t>
      </w:r>
      <w:r w:rsidRPr="00DB41A8">
        <w:rPr>
          <w:rFonts w:asciiTheme="minorHAnsi" w:eastAsiaTheme="minorEastAsia" w:hAnsiTheme="minorHAnsi" w:cstheme="minorBidi" w:hint="eastAsia"/>
          <w:bCs/>
          <w:szCs w:val="21"/>
        </w:rPr>
        <w:t>通过整体分析全文，利用可视信息图表，理解文本的主要内容及主人公的思想感情变化。</w:t>
      </w:r>
      <w:r w:rsidRPr="00DB41A8">
        <w:rPr>
          <w:rFonts w:asciiTheme="minorHAnsi" w:eastAsiaTheme="minorEastAsia" w:hAnsiTheme="minorHAnsi" w:cstheme="minorBidi" w:hint="eastAsia"/>
          <w:bCs/>
          <w:szCs w:val="21"/>
        </w:rPr>
        <w:t xml:space="preserve"> </w:t>
      </w:r>
    </w:p>
    <w:p w:rsidR="00DB41A8" w:rsidRPr="00DB41A8" w:rsidRDefault="00DB41A8" w:rsidP="00DB41A8">
      <w:pPr>
        <w:spacing w:line="276" w:lineRule="auto"/>
        <w:rPr>
          <w:rFonts w:asciiTheme="minorHAnsi" w:eastAsiaTheme="minorEastAsia" w:hAnsiTheme="minorHAnsi" w:cstheme="minorBidi"/>
          <w:bCs/>
          <w:szCs w:val="21"/>
        </w:rPr>
      </w:pPr>
      <w:r w:rsidRPr="00DB41A8">
        <w:rPr>
          <w:rFonts w:asciiTheme="minorHAnsi" w:eastAsiaTheme="minorEastAsia" w:hAnsiTheme="minorHAnsi" w:cstheme="minorBidi" w:hint="eastAsia"/>
          <w:bCs/>
          <w:szCs w:val="21"/>
        </w:rPr>
        <w:t>2.</w:t>
      </w:r>
      <w:r w:rsidRPr="00DB41A8">
        <w:rPr>
          <w:rFonts w:asciiTheme="minorHAnsi" w:eastAsiaTheme="minorEastAsia" w:hAnsiTheme="minorHAnsi" w:cstheme="minorBidi" w:hint="eastAsia"/>
          <w:bCs/>
          <w:szCs w:val="21"/>
        </w:rPr>
        <w:t>掌握完形填空的解题策略，能够独立完成题目的逻辑推理及语境推理。</w:t>
      </w:r>
      <w:r w:rsidRPr="00DB41A8">
        <w:rPr>
          <w:rFonts w:asciiTheme="minorHAnsi" w:eastAsiaTheme="minorEastAsia" w:hAnsiTheme="minorHAnsi" w:cstheme="minorBidi" w:hint="eastAsia"/>
          <w:bCs/>
          <w:szCs w:val="21"/>
        </w:rPr>
        <w:t xml:space="preserve"> </w:t>
      </w:r>
    </w:p>
    <w:p w:rsidR="003C19CE" w:rsidRPr="00B33E14" w:rsidRDefault="00DB41A8" w:rsidP="00DB41A8">
      <w:pPr>
        <w:spacing w:line="360" w:lineRule="auto"/>
        <w:rPr>
          <w:rFonts w:eastAsiaTheme="minorEastAsia"/>
          <w:b/>
          <w:szCs w:val="21"/>
        </w:rPr>
      </w:pPr>
      <w:r w:rsidRPr="00B33E14">
        <w:rPr>
          <w:rFonts w:eastAsiaTheme="minorEastAsia" w:hint="eastAsia"/>
          <w:b/>
          <w:szCs w:val="21"/>
        </w:rPr>
        <w:t>【学习任务单】</w:t>
      </w:r>
    </w:p>
    <w:p w:rsidR="004E6B7A" w:rsidRPr="00215084" w:rsidRDefault="00472EF8" w:rsidP="004E6B7A">
      <w:pPr>
        <w:snapToGrid w:val="0"/>
        <w:spacing w:line="360" w:lineRule="auto"/>
        <w:rPr>
          <w:rFonts w:asciiTheme="majorEastAsia" w:eastAsiaTheme="majorEastAsia" w:hAnsiTheme="majorEastAsia"/>
          <w:b/>
          <w:szCs w:val="21"/>
        </w:rPr>
      </w:pPr>
      <w:r w:rsidRPr="00215084">
        <w:rPr>
          <w:rFonts w:asciiTheme="majorEastAsia" w:eastAsiaTheme="majorEastAsia" w:hAnsiTheme="majorEastAsia" w:hint="eastAsia"/>
          <w:b/>
          <w:szCs w:val="21"/>
        </w:rPr>
        <w:t>任务</w:t>
      </w:r>
      <w:r w:rsidR="006D3DE6" w:rsidRPr="00215084">
        <w:rPr>
          <w:rFonts w:asciiTheme="majorEastAsia" w:eastAsiaTheme="majorEastAsia" w:hAnsiTheme="majorEastAsia" w:hint="eastAsia"/>
          <w:b/>
          <w:szCs w:val="21"/>
        </w:rPr>
        <w:t>1</w:t>
      </w:r>
      <w:r w:rsidR="00E0007C" w:rsidRPr="00215084">
        <w:rPr>
          <w:rFonts w:asciiTheme="majorEastAsia" w:eastAsiaTheme="majorEastAsia" w:hAnsiTheme="majorEastAsia" w:hint="eastAsia"/>
          <w:b/>
          <w:szCs w:val="21"/>
        </w:rPr>
        <w:t>、</w:t>
      </w:r>
      <w:r w:rsidR="0027047A">
        <w:rPr>
          <w:rFonts w:asciiTheme="majorEastAsia" w:eastAsiaTheme="majorEastAsia" w:hAnsiTheme="majorEastAsia" w:hint="eastAsia"/>
          <w:b/>
          <w:szCs w:val="21"/>
        </w:rPr>
        <w:t>阅读完形填空文章，试着梳理主人公情感变化图</w:t>
      </w:r>
    </w:p>
    <w:p w:rsidR="00DB41A8" w:rsidRPr="00DB41A8" w:rsidRDefault="00DB41A8" w:rsidP="00DB41A8">
      <w:pPr>
        <w:pStyle w:val="Bodytext10"/>
        <w:spacing w:line="313" w:lineRule="exact"/>
        <w:ind w:firstLine="460"/>
        <w:jc w:val="both"/>
        <w:rPr>
          <w:rFonts w:ascii="Times New Roman" w:hAnsi="Times New Roman" w:cs="Times New Roman"/>
          <w:sz w:val="21"/>
          <w:szCs w:val="21"/>
        </w:rPr>
      </w:pPr>
      <w:r w:rsidRPr="00DB41A8">
        <w:rPr>
          <w:rFonts w:ascii="Times New Roman" w:hAnsi="Times New Roman" w:cs="Times New Roman"/>
          <w:noProof/>
          <w:sz w:val="21"/>
          <w:szCs w:val="21"/>
        </w:rPr>
        <w:drawing>
          <wp:anchor distT="0" distB="0" distL="88900" distR="88900" simplePos="0" relativeHeight="251670528" behindDoc="0" locked="0" layoutInCell="1" allowOverlap="1">
            <wp:simplePos x="0" y="0"/>
            <wp:positionH relativeFrom="page">
              <wp:posOffset>5684520</wp:posOffset>
            </wp:positionH>
            <wp:positionV relativeFrom="paragraph">
              <wp:posOffset>106045</wp:posOffset>
            </wp:positionV>
            <wp:extent cx="1219200" cy="1325880"/>
            <wp:effectExtent l="19050" t="0" r="0" b="0"/>
            <wp:wrapSquare wrapText="left"/>
            <wp:docPr id="1017" name="Shape 1017"/>
            <wp:cNvGraphicFramePr/>
            <a:graphic xmlns:a="http://schemas.openxmlformats.org/drawingml/2006/main">
              <a:graphicData uri="http://schemas.openxmlformats.org/drawingml/2006/picture">
                <pic:pic xmlns:pic="http://schemas.openxmlformats.org/drawingml/2006/picture">
                  <pic:nvPicPr>
                    <pic:cNvPr id="1018" name="Picture box 1018"/>
                    <pic:cNvPicPr/>
                  </pic:nvPicPr>
                  <pic:blipFill>
                    <a:blip r:embed="rId8" cstate="print"/>
                    <a:stretch/>
                  </pic:blipFill>
                  <pic:spPr>
                    <a:xfrm>
                      <a:off x="0" y="0"/>
                      <a:ext cx="1219200" cy="1325880"/>
                    </a:xfrm>
                    <a:prstGeom prst="rect">
                      <a:avLst/>
                    </a:prstGeom>
                  </pic:spPr>
                </pic:pic>
              </a:graphicData>
            </a:graphic>
          </wp:anchor>
        </w:drawing>
      </w:r>
      <w:r w:rsidRPr="00DB41A8">
        <w:rPr>
          <w:rFonts w:ascii="Times New Roman" w:hAnsi="Times New Roman" w:cs="Times New Roman"/>
          <w:color w:val="000000"/>
          <w:sz w:val="21"/>
          <w:szCs w:val="21"/>
          <w:lang w:eastAsia="en-US" w:bidi="en-US"/>
        </w:rPr>
        <w:t xml:space="preserve">Have you ever blown dandelion seeds to make a wish? </w:t>
      </w:r>
      <w:proofErr w:type="gramStart"/>
      <w:r w:rsidRPr="00DB41A8">
        <w:rPr>
          <w:rFonts w:ascii="Times New Roman" w:hAnsi="Times New Roman" w:cs="Times New Roman"/>
          <w:color w:val="000000"/>
          <w:sz w:val="21"/>
          <w:szCs w:val="21"/>
          <w:lang w:eastAsia="en-US" w:bidi="en-US"/>
        </w:rPr>
        <w:t>Me too.</w:t>
      </w:r>
      <w:proofErr w:type="gramEnd"/>
      <w:r w:rsidRPr="00DB41A8">
        <w:rPr>
          <w:rFonts w:ascii="Times New Roman" w:hAnsi="Times New Roman" w:cs="Times New Roman"/>
          <w:color w:val="000000"/>
          <w:sz w:val="21"/>
          <w:szCs w:val="21"/>
          <w:lang w:eastAsia="en-US" w:bidi="en-US"/>
        </w:rPr>
        <w:t xml:space="preserve"> </w:t>
      </w:r>
      <w:r w:rsidRPr="00DB41A8">
        <w:rPr>
          <w:rFonts w:ascii="Times New Roman" w:eastAsiaTheme="minorEastAsia" w:hAnsi="Times New Roman" w:cs="Times New Roman" w:hint="eastAsia"/>
          <w:color w:val="000000"/>
          <w:sz w:val="21"/>
          <w:szCs w:val="21"/>
          <w:lang w:bidi="en-US"/>
        </w:rPr>
        <w:t>H</w:t>
      </w:r>
      <w:r w:rsidRPr="00DB41A8">
        <w:rPr>
          <w:rFonts w:ascii="Times New Roman" w:hAnsi="Times New Roman" w:cs="Times New Roman"/>
          <w:color w:val="000000"/>
          <w:sz w:val="21"/>
          <w:szCs w:val="21"/>
          <w:lang w:eastAsia="en-US" w:bidi="en-US"/>
        </w:rPr>
        <w:t>ave you ever eaten a dandelion</w:t>
      </w:r>
      <w:r w:rsidRPr="00DB41A8">
        <w:rPr>
          <w:rFonts w:ascii="Times New Roman" w:eastAsiaTheme="minorEastAsia" w:hAnsi="Times New Roman" w:cs="Times New Roman" w:hint="eastAsia"/>
          <w:color w:val="000000"/>
          <w:sz w:val="21"/>
          <w:szCs w:val="21"/>
          <w:lang w:bidi="en-US"/>
        </w:rPr>
        <w:t>(</w:t>
      </w:r>
      <w:r w:rsidRPr="00DB41A8">
        <w:rPr>
          <w:rFonts w:hint="eastAsia"/>
          <w:color w:val="000000"/>
          <w:sz w:val="21"/>
          <w:szCs w:val="21"/>
          <w:lang w:val="zh-TW" w:eastAsia="zh-TW" w:bidi="zh-TW"/>
        </w:rPr>
        <w:t>蒲公英</w:t>
      </w:r>
      <w:r w:rsidRPr="00DB41A8">
        <w:rPr>
          <w:rFonts w:ascii="Times New Roman" w:hAnsi="Times New Roman" w:cs="Times New Roman"/>
          <w:color w:val="000000"/>
          <w:sz w:val="21"/>
          <w:szCs w:val="21"/>
          <w:lang w:eastAsia="en-US" w:bidi="en-US"/>
        </w:rPr>
        <w:t>)? Me neither.</w:t>
      </w:r>
    </w:p>
    <w:p w:rsidR="00DB41A8" w:rsidRPr="00DB41A8" w:rsidRDefault="00DB41A8" w:rsidP="00DB41A8">
      <w:pPr>
        <w:pStyle w:val="Bodytext10"/>
        <w:spacing w:line="313" w:lineRule="exact"/>
        <w:ind w:firstLine="460"/>
        <w:jc w:val="both"/>
        <w:rPr>
          <w:rFonts w:ascii="Times New Roman" w:hAnsi="Times New Roman" w:cs="Times New Roman"/>
          <w:sz w:val="21"/>
          <w:szCs w:val="21"/>
        </w:rPr>
      </w:pPr>
      <w:r>
        <w:rPr>
          <w:rFonts w:ascii="Times New Roman" w:hAnsi="Times New Roman" w:cs="Times New Roman"/>
          <w:color w:val="000000"/>
          <w:sz w:val="21"/>
          <w:szCs w:val="21"/>
          <w:lang w:eastAsia="en-US" w:bidi="en-US"/>
        </w:rPr>
        <w:t>“Time to go</w:t>
      </w:r>
      <w:r w:rsidR="000F0D41">
        <w:rPr>
          <w:rFonts w:ascii="Times New Roman" w:hAnsi="Times New Roman" w:cs="Times New Roman" w:hint="eastAsia"/>
          <w:color w:val="000000"/>
          <w:sz w:val="21"/>
          <w:szCs w:val="21"/>
          <w:lang w:bidi="en-US"/>
        </w:rPr>
        <w:t xml:space="preserve">, </w:t>
      </w:r>
      <w:r>
        <w:rPr>
          <w:rFonts w:ascii="Times New Roman" w:hAnsi="Times New Roman" w:cs="Times New Roman"/>
          <w:color w:val="000000"/>
          <w:sz w:val="21"/>
          <w:szCs w:val="21"/>
          <w:lang w:eastAsia="en-US" w:bidi="en-US"/>
        </w:rPr>
        <w:t>Athena,</w:t>
      </w:r>
      <w:r>
        <w:rPr>
          <w:rFonts w:ascii="Times New Roman" w:eastAsiaTheme="minorEastAsia" w:hAnsi="Times New Roman" w:cs="Times New Roman"/>
          <w:color w:val="000000"/>
          <w:sz w:val="21"/>
          <w:szCs w:val="21"/>
          <w:lang w:bidi="en-US"/>
        </w:rPr>
        <w:t>”</w:t>
      </w:r>
      <w:r w:rsidRPr="00DB41A8">
        <w:rPr>
          <w:rFonts w:ascii="Times New Roman" w:hAnsi="Times New Roman" w:cs="Times New Roman"/>
          <w:color w:val="000000"/>
          <w:sz w:val="21"/>
          <w:szCs w:val="21"/>
          <w:lang w:eastAsia="en-US" w:bidi="en-US"/>
        </w:rPr>
        <w:t xml:space="preserve"> Mama said from the sidewalk. She</w:t>
      </w:r>
      <w:r w:rsidRPr="00DB41A8">
        <w:rPr>
          <w:rFonts w:ascii="Times New Roman" w:eastAsiaTheme="minorEastAsia" w:hAnsi="Times New Roman" w:cs="Times New Roman" w:hint="eastAsia"/>
          <w:color w:val="000000"/>
          <w:sz w:val="21"/>
          <w:szCs w:val="21"/>
          <w:u w:val="single"/>
          <w:lang w:bidi="en-US"/>
        </w:rPr>
        <w:t xml:space="preserve"> 1  </w:t>
      </w:r>
      <w:r w:rsidRPr="00DB41A8">
        <w:rPr>
          <w:rFonts w:ascii="Times New Roman" w:hAnsi="Times New Roman" w:cs="Times New Roman"/>
          <w:color w:val="000000"/>
          <w:sz w:val="21"/>
          <w:szCs w:val="21"/>
          <w:u w:val="single"/>
          <w:lang w:eastAsia="en-US" w:bidi="en-US"/>
        </w:rPr>
        <w:t xml:space="preserve"> </w:t>
      </w:r>
      <w:proofErr w:type="gramStart"/>
      <w:r w:rsidRPr="00DB41A8">
        <w:rPr>
          <w:rFonts w:ascii="Times New Roman" w:hAnsi="Times New Roman" w:cs="Times New Roman"/>
          <w:color w:val="000000"/>
          <w:sz w:val="21"/>
          <w:szCs w:val="21"/>
          <w:lang w:eastAsia="en-US" w:bidi="en-US"/>
        </w:rPr>
        <w:t>open</w:t>
      </w:r>
      <w:proofErr w:type="gramEnd"/>
      <w:r w:rsidRPr="00DB41A8">
        <w:rPr>
          <w:rFonts w:ascii="Times New Roman" w:hAnsi="Times New Roman" w:cs="Times New Roman"/>
          <w:color w:val="000000"/>
          <w:sz w:val="21"/>
          <w:szCs w:val="21"/>
          <w:lang w:eastAsia="en-US" w:bidi="en-US"/>
        </w:rPr>
        <w:t xml:space="preserve"> the car door waiting for me. I st</w:t>
      </w:r>
      <w:r>
        <w:rPr>
          <w:rFonts w:ascii="Times New Roman" w:hAnsi="Times New Roman" w:cs="Times New Roman"/>
          <w:color w:val="000000"/>
          <w:sz w:val="21"/>
          <w:szCs w:val="21"/>
          <w:lang w:eastAsia="en-US" w:bidi="en-US"/>
        </w:rPr>
        <w:t xml:space="preserve">epped in the car with my book. </w:t>
      </w:r>
      <w:r>
        <w:rPr>
          <w:rFonts w:ascii="Times New Roman" w:eastAsiaTheme="minorEastAsia" w:hAnsi="Times New Roman" w:cs="Times New Roman"/>
          <w:color w:val="000000"/>
          <w:sz w:val="21"/>
          <w:szCs w:val="21"/>
          <w:lang w:bidi="en-US"/>
        </w:rPr>
        <w:t>“</w:t>
      </w:r>
      <w:r w:rsidRPr="00DB41A8">
        <w:rPr>
          <w:rFonts w:ascii="Times New Roman" w:hAnsi="Times New Roman" w:cs="Times New Roman"/>
          <w:color w:val="000000"/>
          <w:sz w:val="21"/>
          <w:szCs w:val="21"/>
          <w:lang w:eastAsia="en-US" w:bidi="en-US"/>
        </w:rPr>
        <w:t>She knew I didn't eat dandelions. Why did I have to pick the</w:t>
      </w:r>
      <w:r>
        <w:rPr>
          <w:rFonts w:ascii="Times New Roman" w:hAnsi="Times New Roman" w:cs="Times New Roman"/>
          <w:color w:val="000000"/>
          <w:sz w:val="21"/>
          <w:szCs w:val="21"/>
          <w:lang w:eastAsia="en-US" w:bidi="en-US"/>
        </w:rPr>
        <w:t>m with my family every spring?</w:t>
      </w:r>
      <w:r>
        <w:rPr>
          <w:rFonts w:ascii="Times New Roman" w:eastAsiaTheme="minorEastAsia" w:hAnsi="Times New Roman" w:cs="Times New Roman"/>
          <w:color w:val="000000"/>
          <w:sz w:val="21"/>
          <w:szCs w:val="21"/>
          <w:lang w:bidi="en-US"/>
        </w:rPr>
        <w:t>”</w:t>
      </w:r>
      <w:r w:rsidRPr="00DB41A8">
        <w:rPr>
          <w:rFonts w:ascii="Times New Roman" w:hAnsi="Times New Roman" w:cs="Times New Roman"/>
          <w:color w:val="000000"/>
          <w:sz w:val="21"/>
          <w:szCs w:val="21"/>
          <w:lang w:eastAsia="en-US" w:bidi="en-US"/>
        </w:rPr>
        <w:t xml:space="preserve"> thought.</w:t>
      </w:r>
    </w:p>
    <w:p w:rsidR="00DB41A8" w:rsidRPr="00DB41A8" w:rsidRDefault="00DB41A8" w:rsidP="00DB41A8">
      <w:pPr>
        <w:pStyle w:val="Bodytext10"/>
        <w:spacing w:line="313" w:lineRule="exact"/>
        <w:ind w:firstLine="440"/>
        <w:jc w:val="both"/>
        <w:rPr>
          <w:rFonts w:ascii="Times New Roman" w:eastAsiaTheme="minorEastAsia" w:hAnsi="Times New Roman" w:cs="Times New Roman"/>
          <w:sz w:val="21"/>
          <w:szCs w:val="21"/>
        </w:rPr>
      </w:pPr>
      <w:r w:rsidRPr="00DB41A8">
        <w:rPr>
          <w:rFonts w:ascii="Times New Roman" w:hAnsi="Times New Roman" w:cs="Times New Roman"/>
          <w:color w:val="000000"/>
          <w:sz w:val="21"/>
          <w:szCs w:val="21"/>
          <w:lang w:eastAsia="en-US" w:bidi="en-US"/>
        </w:rPr>
        <w:t>My father and grandmother smiled from the front seats of the car. I turned and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eastAsiaTheme="minorEastAsia" w:hAnsi="Times New Roman" w:cs="Times New Roman" w:hint="eastAsia"/>
          <w:color w:val="000000"/>
          <w:sz w:val="21"/>
          <w:szCs w:val="21"/>
          <w:u w:val="single"/>
          <w:lang w:bidi="en-US"/>
        </w:rPr>
        <w:t xml:space="preserve">2 </w:t>
      </w:r>
      <w:r w:rsidRPr="00DB41A8">
        <w:rPr>
          <w:rFonts w:ascii="Times New Roman" w:hAnsi="Times New Roman" w:cs="Times New Roman"/>
          <w:color w:val="000000"/>
          <w:sz w:val="21"/>
          <w:szCs w:val="21"/>
          <w:lang w:eastAsia="en-US" w:bidi="en-US"/>
        </w:rPr>
        <w:t>to</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 xml:space="preserve">Brigid, the girl who had just moved in. She stood across the street and </w:t>
      </w:r>
      <w:proofErr w:type="gramStart"/>
      <w:r w:rsidRPr="00DB41A8">
        <w:rPr>
          <w:rFonts w:ascii="Times New Roman" w:hAnsi="Times New Roman" w:cs="Times New Roman"/>
          <w:color w:val="000000"/>
          <w:sz w:val="21"/>
          <w:szCs w:val="21"/>
          <w:lang w:eastAsia="en-US" w:bidi="en-US"/>
        </w:rPr>
        <w:t>watched</w:t>
      </w:r>
      <w:proofErr w:type="gramEnd"/>
      <w:r w:rsidRPr="00DB41A8">
        <w:rPr>
          <w:rFonts w:ascii="Times New Roman" w:hAnsi="Times New Roman" w:cs="Times New Roman"/>
          <w:color w:val="000000"/>
          <w:sz w:val="21"/>
          <w:szCs w:val="21"/>
          <w:lang w:eastAsia="en-US" w:bidi="en-US"/>
        </w:rPr>
        <w:t>. I was glad she didn't ask where we were going.</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We rode into</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the</w:t>
      </w:r>
      <w:r w:rsidRPr="00DB41A8">
        <w:rPr>
          <w:rFonts w:ascii="Times New Roman" w:eastAsiaTheme="minorEastAsia" w:hAnsi="Times New Roman" w:cs="Times New Roman" w:hint="eastAsia"/>
          <w:color w:val="000000"/>
          <w:sz w:val="21"/>
          <w:szCs w:val="21"/>
          <w:u w:val="single"/>
          <w:lang w:bidi="en-US"/>
        </w:rPr>
        <w:t xml:space="preserve"> 3 </w:t>
      </w:r>
      <w:r w:rsidR="005500E8">
        <w:rPr>
          <w:rFonts w:ascii="Times New Roman" w:eastAsiaTheme="minorEastAsia" w:hAnsi="Times New Roman" w:cs="Times New Roman" w:hint="eastAsia"/>
          <w:color w:val="000000"/>
          <w:sz w:val="21"/>
          <w:szCs w:val="21"/>
          <w:u w:val="single"/>
          <w:lang w:bidi="en-US"/>
        </w:rPr>
        <w:t xml:space="preserve">  </w:t>
      </w:r>
      <w:r w:rsidRPr="00DB41A8">
        <w:rPr>
          <w:rFonts w:ascii="Times New Roman" w:hAnsi="Times New Roman" w:cs="Times New Roman"/>
          <w:color w:val="000000"/>
          <w:sz w:val="21"/>
          <w:szCs w:val="21"/>
          <w:lang w:eastAsia="en-US" w:bidi="en-US"/>
        </w:rPr>
        <w:t>, not too far</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from our</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house just</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outside</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Chicago. I set</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down my book</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feeling</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the</w:t>
      </w:r>
      <w:r w:rsidRPr="00DB41A8">
        <w:rPr>
          <w:rFonts w:ascii="Times New Roman" w:eastAsiaTheme="minorEastAsia" w:hAnsi="Times New Roman" w:cs="Times New Roman" w:hint="eastAsia"/>
          <w:sz w:val="21"/>
          <w:szCs w:val="21"/>
        </w:rPr>
        <w:t xml:space="preserve"> </w:t>
      </w:r>
      <w:r w:rsidRPr="00DB41A8">
        <w:rPr>
          <w:rFonts w:ascii="Times New Roman" w:hAnsi="Times New Roman" w:cs="Times New Roman"/>
          <w:color w:val="000000"/>
          <w:sz w:val="21"/>
          <w:szCs w:val="21"/>
          <w:lang w:eastAsia="en-US" w:bidi="en-US"/>
        </w:rPr>
        <w:t>warm breeze. I</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told the wind,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“I hope we are not there yet.</w:t>
      </w:r>
      <w:r>
        <w:rPr>
          <w:rFonts w:ascii="Times New Roman" w:eastAsiaTheme="minorEastAsia" w:hAnsi="Times New Roman" w:cs="Times New Roman"/>
          <w:color w:val="000000"/>
          <w:sz w:val="21"/>
          <w:szCs w:val="21"/>
          <w:lang w:bidi="en-US"/>
        </w:rPr>
        <w:t>”</w:t>
      </w:r>
    </w:p>
    <w:p w:rsidR="00DB41A8" w:rsidRPr="00DB41A8" w:rsidRDefault="00DB41A8" w:rsidP="00DB41A8">
      <w:pPr>
        <w:pStyle w:val="Bodytext10"/>
        <w:tabs>
          <w:tab w:val="left" w:pos="850"/>
          <w:tab w:val="left" w:pos="2200"/>
          <w:tab w:val="left" w:pos="3775"/>
          <w:tab w:val="left" w:pos="4930"/>
          <w:tab w:val="left" w:pos="6241"/>
          <w:tab w:val="left" w:pos="7202"/>
          <w:tab w:val="left" w:pos="8230"/>
          <w:tab w:val="left" w:pos="9495"/>
        </w:tabs>
        <w:spacing w:line="318" w:lineRule="exact"/>
        <w:ind w:firstLineChars="200" w:firstLine="420"/>
        <w:jc w:val="both"/>
        <w:rPr>
          <w:rFonts w:ascii="Times New Roman" w:hAnsi="Times New Roman" w:cs="Times New Roman"/>
          <w:sz w:val="21"/>
          <w:szCs w:val="21"/>
        </w:rPr>
      </w:pPr>
      <w:r w:rsidRPr="00DB41A8">
        <w:rPr>
          <w:rFonts w:ascii="Times New Roman" w:hAnsi="Times New Roman" w:cs="Times New Roman"/>
          <w:color w:val="000000"/>
          <w:sz w:val="21"/>
          <w:szCs w:val="21"/>
          <w:lang w:eastAsia="en-US" w:bidi="en-US"/>
        </w:rPr>
        <w:t>I had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never</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seen</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anyone in</w:t>
      </w:r>
      <w:r w:rsidRPr="00DB41A8">
        <w:rPr>
          <w:rFonts w:ascii="Times New Roman" w:eastAsiaTheme="minorEastAsia" w:hAnsi="Times New Roman" w:cs="Times New Roman" w:hint="eastAsia"/>
          <w:color w:val="000000"/>
          <w:sz w:val="21"/>
          <w:szCs w:val="21"/>
          <w:lang w:bidi="en-US"/>
        </w:rPr>
        <w:t xml:space="preserve"> </w:t>
      </w:r>
      <w:r>
        <w:rPr>
          <w:rFonts w:ascii="Times New Roman" w:hAnsi="Times New Roman" w:cs="Times New Roman"/>
          <w:color w:val="000000"/>
          <w:sz w:val="21"/>
          <w:szCs w:val="21"/>
          <w:lang w:eastAsia="en-US" w:bidi="en-US"/>
        </w:rPr>
        <w:t>the</w:t>
      </w:r>
      <w:r>
        <w:rPr>
          <w:rFonts w:ascii="Times New Roman" w:eastAsiaTheme="minorEastAsia" w:hAnsi="Times New Roman" w:cs="Times New Roman" w:hint="eastAsia"/>
          <w:color w:val="000000"/>
          <w:sz w:val="21"/>
          <w:szCs w:val="21"/>
          <w:lang w:bidi="en-US"/>
        </w:rPr>
        <w:t xml:space="preserve"> </w:t>
      </w:r>
      <w:r>
        <w:rPr>
          <w:rFonts w:ascii="Times New Roman" w:hAnsi="Times New Roman" w:cs="Times New Roman"/>
          <w:color w:val="000000"/>
          <w:sz w:val="21"/>
          <w:szCs w:val="21"/>
          <w:lang w:eastAsia="en-US" w:bidi="en-US"/>
        </w:rPr>
        <w:t>field with</w:t>
      </w:r>
      <w:r>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us,</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but</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I was</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always</w:t>
      </w:r>
      <w:r w:rsidRPr="00DB41A8">
        <w:rPr>
          <w:rFonts w:ascii="Times New Roman" w:eastAsiaTheme="minorEastAsia" w:hAnsi="Times New Roman" w:cs="Times New Roman" w:hint="eastAsia"/>
          <w:color w:val="000000"/>
          <w:sz w:val="21"/>
          <w:szCs w:val="21"/>
          <w:u w:val="single"/>
          <w:lang w:bidi="en-US"/>
        </w:rPr>
        <w:t xml:space="preserve"> 4</w:t>
      </w:r>
      <w:r w:rsidR="005500E8">
        <w:rPr>
          <w:rFonts w:ascii="Times New Roman" w:eastAsiaTheme="minorEastAsia" w:hAnsi="Times New Roman" w:cs="Times New Roman" w:hint="eastAsia"/>
          <w:color w:val="000000"/>
          <w:sz w:val="21"/>
          <w:szCs w:val="21"/>
          <w:u w:val="single"/>
          <w:lang w:bidi="en-US"/>
        </w:rPr>
        <w:t xml:space="preserve">  </w:t>
      </w:r>
      <w:r w:rsidRPr="00DB41A8">
        <w:rPr>
          <w:rFonts w:ascii="Times New Roman" w:eastAsiaTheme="minorEastAsia" w:hAnsi="Times New Roman" w:cs="Times New Roman" w:hint="eastAsia"/>
          <w:color w:val="000000"/>
          <w:sz w:val="21"/>
          <w:szCs w:val="21"/>
          <w:u w:val="single"/>
          <w:lang w:bidi="en-US"/>
        </w:rPr>
        <w:t xml:space="preserve"> </w:t>
      </w:r>
      <w:r w:rsidRPr="00DB41A8">
        <w:rPr>
          <w:rFonts w:ascii="Times New Roman" w:hAnsi="Times New Roman" w:cs="Times New Roman"/>
          <w:color w:val="000000"/>
          <w:sz w:val="21"/>
          <w:szCs w:val="21"/>
          <w:lang w:eastAsia="en-US" w:bidi="en-US"/>
        </w:rPr>
        <w:t>that</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someone</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would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notice us</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pick</w:t>
      </w:r>
      <w:r w:rsidRPr="00DB41A8">
        <w:rPr>
          <w:rFonts w:ascii="Times New Roman" w:hAnsi="Times New Roman" w:cs="Times New Roman"/>
          <w:color w:val="000000"/>
          <w:sz w:val="21"/>
          <w:szCs w:val="21"/>
          <w:lang w:eastAsia="en-US" w:bidi="en-US"/>
        </w:rPr>
        <w:softHyphen/>
        <w:t>ing dandelions. People in America pulled dandelions from their yards. What would the new neighbors think if they found out our family ate weeds</w:t>
      </w:r>
      <w:r w:rsidRPr="00DB41A8">
        <w:rPr>
          <w:rFonts w:ascii="Times New Roman" w:hAnsi="Times New Roman" w:cs="Times New Roman"/>
          <w:color w:val="000000"/>
          <w:sz w:val="21"/>
          <w:szCs w:val="21"/>
          <w:lang w:val="zh-TW" w:eastAsia="zh-TW" w:bidi="zh-TW"/>
        </w:rPr>
        <w:t>(</w:t>
      </w:r>
      <w:r w:rsidRPr="00DB41A8">
        <w:rPr>
          <w:rFonts w:hint="eastAsia"/>
          <w:color w:val="000000"/>
          <w:sz w:val="21"/>
          <w:szCs w:val="21"/>
          <w:lang w:val="zh-TW" w:eastAsia="zh-TW" w:bidi="zh-TW"/>
        </w:rPr>
        <w:t>杂草</w:t>
      </w:r>
      <w:r w:rsidRPr="00DB41A8">
        <w:rPr>
          <w:rFonts w:ascii="Times New Roman" w:hAnsi="Times New Roman" w:cs="Times New Roman"/>
          <w:color w:val="000000"/>
          <w:sz w:val="21"/>
          <w:szCs w:val="21"/>
          <w:lang w:eastAsia="en-US" w:bidi="en-US"/>
        </w:rPr>
        <w:t>)</w:t>
      </w:r>
      <w:r w:rsidRPr="00DB41A8">
        <w:rPr>
          <w:rFonts w:hint="eastAsia"/>
          <w:color w:val="000000"/>
          <w:sz w:val="21"/>
          <w:szCs w:val="21"/>
          <w:lang w:eastAsia="en-US" w:bidi="en-US"/>
        </w:rPr>
        <w:t>？</w:t>
      </w:r>
    </w:p>
    <w:p w:rsidR="00DB41A8" w:rsidRPr="00DB41A8" w:rsidRDefault="00DB41A8" w:rsidP="00DB41A8">
      <w:pPr>
        <w:pStyle w:val="Bodytext10"/>
        <w:tabs>
          <w:tab w:val="left" w:pos="1488"/>
        </w:tabs>
        <w:spacing w:line="318" w:lineRule="exact"/>
        <w:ind w:firstLineChars="200" w:firstLine="420"/>
        <w:jc w:val="both"/>
        <w:rPr>
          <w:rFonts w:ascii="Times New Roman" w:hAnsi="Times New Roman" w:cs="Times New Roman"/>
          <w:sz w:val="21"/>
          <w:szCs w:val="21"/>
        </w:rPr>
      </w:pPr>
      <w:r w:rsidRPr="00DB41A8">
        <w:rPr>
          <w:rFonts w:ascii="Times New Roman" w:hAnsi="Times New Roman" w:cs="Times New Roman"/>
          <w:color w:val="000000"/>
          <w:sz w:val="21"/>
          <w:szCs w:val="21"/>
          <w:lang w:eastAsia="en-US" w:bidi="en-US"/>
        </w:rPr>
        <w:t>We drove west until the houses stopped.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Then</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we stopped.</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We walked through a large field. Hundreds of yellow flowers</w:t>
      </w:r>
      <w:r w:rsidRPr="00DB41A8">
        <w:rPr>
          <w:rFonts w:ascii="Times New Roman" w:eastAsiaTheme="minorEastAsia" w:hAnsi="Times New Roman" w:cs="Times New Roman" w:hint="eastAsia"/>
          <w:color w:val="000000"/>
          <w:sz w:val="21"/>
          <w:szCs w:val="21"/>
          <w:u w:val="single"/>
          <w:lang w:bidi="en-US"/>
        </w:rPr>
        <w:t xml:space="preserve"> 5 </w:t>
      </w:r>
      <w:r w:rsidR="005500E8">
        <w:rPr>
          <w:rFonts w:ascii="Times New Roman" w:eastAsiaTheme="minorEastAsia" w:hAnsi="Times New Roman" w:cs="Times New Roman" w:hint="eastAsia"/>
          <w:color w:val="000000"/>
          <w:sz w:val="21"/>
          <w:szCs w:val="21"/>
          <w:u w:val="single"/>
          <w:lang w:bidi="en-US"/>
        </w:rPr>
        <w:t xml:space="preserve">  </w:t>
      </w:r>
      <w:r w:rsidRPr="00DB41A8">
        <w:rPr>
          <w:rFonts w:ascii="Times New Roman" w:hAnsi="Times New Roman" w:cs="Times New Roman"/>
          <w:color w:val="000000"/>
          <w:sz w:val="21"/>
          <w:szCs w:val="21"/>
          <w:lang w:eastAsia="en-US" w:bidi="en-US"/>
        </w:rPr>
        <w:t>over the soft earth. I looked for a place to hide.</w:t>
      </w:r>
    </w:p>
    <w:p w:rsidR="00DB41A8" w:rsidRPr="00DB41A8" w:rsidRDefault="00DB41A8" w:rsidP="00DB41A8">
      <w:pPr>
        <w:pStyle w:val="Bodytext10"/>
        <w:tabs>
          <w:tab w:val="left" w:pos="2915"/>
        </w:tabs>
        <w:spacing w:line="318" w:lineRule="exact"/>
        <w:ind w:firstLineChars="200" w:firstLine="420"/>
        <w:jc w:val="both"/>
        <w:rPr>
          <w:rFonts w:ascii="Times New Roman" w:hAnsi="Times New Roman" w:cs="Times New Roman"/>
          <w:sz w:val="21"/>
          <w:szCs w:val="21"/>
        </w:rPr>
      </w:pPr>
      <w:r w:rsidRPr="00DB41A8">
        <w:rPr>
          <w:rFonts w:ascii="Times New Roman" w:hAnsi="Times New Roman" w:cs="Times New Roman"/>
          <w:color w:val="000000"/>
          <w:sz w:val="21"/>
          <w:szCs w:val="21"/>
          <w:lang w:eastAsia="en-US" w:bidi="en-US"/>
        </w:rPr>
        <w:t>“What</w:t>
      </w:r>
      <w:r>
        <w:rPr>
          <w:rFonts w:ascii="Times New Roman" w:hAnsi="Times New Roman" w:cs="Times New Roman"/>
          <w:color w:val="000000"/>
          <w:sz w:val="21"/>
          <w:szCs w:val="21"/>
          <w:lang w:eastAsia="en-US" w:bidi="en-US"/>
        </w:rPr>
        <w:t>'s the matter with you, Athena?</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 xml:space="preserve"> Granny asked. </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Nothing,</w:t>
      </w:r>
      <w:r>
        <w:rPr>
          <w:rFonts w:ascii="Times New Roman" w:eastAsiaTheme="minorEastAsia" w:hAnsi="Times New Roman" w:cs="Times New Roman"/>
          <w:color w:val="000000"/>
          <w:sz w:val="21"/>
          <w:szCs w:val="21"/>
          <w:lang w:bidi="en-US"/>
        </w:rPr>
        <w:t>”</w:t>
      </w:r>
      <w:r>
        <w:rPr>
          <w:rFonts w:ascii="Times New Roman" w:eastAsiaTheme="minorEastAsia" w:hAnsi="Times New Roman" w:cs="Times New Roman" w:hint="eastAsia"/>
          <w:color w:val="000000"/>
          <w:sz w:val="21"/>
          <w:szCs w:val="21"/>
          <w:lang w:bidi="en-US"/>
        </w:rPr>
        <w:t xml:space="preserve"> I </w:t>
      </w:r>
      <w:r>
        <w:rPr>
          <w:rFonts w:ascii="Times New Roman" w:hAnsi="Times New Roman" w:cs="Times New Roman"/>
          <w:color w:val="000000"/>
          <w:sz w:val="21"/>
          <w:szCs w:val="21"/>
          <w:lang w:eastAsia="en-US" w:bidi="en-US"/>
        </w:rPr>
        <w:t xml:space="preserve">said. </w:t>
      </w:r>
      <w:r>
        <w:rPr>
          <w:rFonts w:ascii="Times New Roman" w:eastAsiaTheme="minorEastAsia" w:hAnsi="Times New Roman" w:cs="Times New Roman"/>
          <w:color w:val="000000"/>
          <w:sz w:val="21"/>
          <w:szCs w:val="21"/>
          <w:lang w:bidi="en-US"/>
        </w:rPr>
        <w:t>“</w:t>
      </w:r>
      <w:r w:rsidRPr="00DB41A8">
        <w:rPr>
          <w:rFonts w:ascii="Times New Roman" w:hAnsi="Times New Roman" w:cs="Times New Roman"/>
          <w:color w:val="000000"/>
          <w:sz w:val="21"/>
          <w:szCs w:val="21"/>
          <w:lang w:eastAsia="en-US" w:bidi="en-US"/>
        </w:rPr>
        <w:t>But why do we eat</w:t>
      </w:r>
      <w:r>
        <w:rPr>
          <w:rFonts w:ascii="Times New Roman" w:hAnsi="Times New Roman" w:cs="Times New Roman"/>
          <w:color w:val="000000"/>
          <w:sz w:val="21"/>
          <w:szCs w:val="21"/>
          <w:lang w:eastAsia="en-US" w:bidi="en-US"/>
        </w:rPr>
        <w:t xml:space="preserve"> dandelions? No one else does.</w:t>
      </w:r>
      <w:r w:rsidRPr="00DB41A8">
        <w:rPr>
          <w:rFonts w:ascii="Times New Roman" w:eastAsiaTheme="minorEastAsia" w:hAnsi="Times New Roman" w:cs="Times New Roman"/>
          <w:color w:val="000000"/>
          <w:sz w:val="21"/>
          <w:szCs w:val="21"/>
          <w:lang w:bidi="en-US"/>
        </w:rPr>
        <w:t xml:space="preserve"> </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 xml:space="preserve"> </w:t>
      </w:r>
      <w:r>
        <w:rPr>
          <w:rFonts w:ascii="Times New Roman" w:eastAsiaTheme="minorEastAsia" w:hAnsi="Times New Roman" w:cs="Times New Roman"/>
          <w:color w:val="000000"/>
          <w:sz w:val="21"/>
          <w:szCs w:val="21"/>
          <w:lang w:bidi="en-US"/>
        </w:rPr>
        <w:t>“</w:t>
      </w:r>
      <w:r w:rsidRPr="00DB41A8">
        <w:rPr>
          <w:rFonts w:ascii="Times New Roman" w:hAnsi="Times New Roman" w:cs="Times New Roman"/>
          <w:color w:val="000000"/>
          <w:sz w:val="21"/>
          <w:szCs w:val="21"/>
          <w:lang w:eastAsia="en-US" w:bidi="en-US"/>
        </w:rPr>
        <w:t>The best</w:t>
      </w:r>
      <w:r w:rsidRPr="00DB41A8">
        <w:rPr>
          <w:rFonts w:ascii="Times New Roman" w:eastAsiaTheme="minorEastAsia" w:hAnsi="Times New Roman" w:cs="Times New Roman" w:hint="eastAsia"/>
          <w:color w:val="000000"/>
          <w:sz w:val="21"/>
          <w:szCs w:val="21"/>
          <w:u w:val="single"/>
          <w:lang w:bidi="en-US"/>
        </w:rPr>
        <w:t xml:space="preserve"> 6</w:t>
      </w:r>
      <w:r w:rsidR="005500E8">
        <w:rPr>
          <w:rFonts w:ascii="Times New Roman" w:eastAsiaTheme="minorEastAsia" w:hAnsi="Times New Roman" w:cs="Times New Roman" w:hint="eastAsia"/>
          <w:color w:val="000000"/>
          <w:sz w:val="21"/>
          <w:szCs w:val="21"/>
          <w:u w:val="single"/>
          <w:lang w:bidi="en-US"/>
        </w:rPr>
        <w:t xml:space="preserve">  </w:t>
      </w:r>
      <w:r w:rsidRPr="00DB41A8">
        <w:rPr>
          <w:rFonts w:ascii="Times New Roman" w:eastAsiaTheme="minorEastAsia" w:hAnsi="Times New Roman" w:cs="Times New Roman" w:hint="eastAsia"/>
          <w:color w:val="000000"/>
          <w:sz w:val="21"/>
          <w:szCs w:val="21"/>
          <w:u w:val="single"/>
          <w:lang w:bidi="en-US"/>
        </w:rPr>
        <w:t xml:space="preserve"> </w:t>
      </w:r>
      <w:r>
        <w:rPr>
          <w:rFonts w:ascii="Times New Roman" w:hAnsi="Times New Roman" w:cs="Times New Roman"/>
          <w:color w:val="000000"/>
          <w:sz w:val="21"/>
          <w:szCs w:val="21"/>
          <w:lang w:eastAsia="en-US" w:bidi="en-US"/>
        </w:rPr>
        <w:t>in the world</w:t>
      </w:r>
      <w:proofErr w:type="gramStart"/>
      <w:r>
        <w:rPr>
          <w:rFonts w:ascii="Times New Roman" w:hAnsi="Times New Roman" w:cs="Times New Roman"/>
          <w:color w:val="000000"/>
          <w:sz w:val="21"/>
          <w:szCs w:val="21"/>
          <w:lang w:eastAsia="en-US" w:bidi="en-US"/>
        </w:rPr>
        <w:t xml:space="preserve">. </w:t>
      </w:r>
      <w:r>
        <w:rPr>
          <w:rFonts w:ascii="Times New Roman" w:eastAsiaTheme="minorEastAsia" w:hAnsi="Times New Roman" w:cs="Times New Roman"/>
          <w:color w:val="000000"/>
          <w:sz w:val="21"/>
          <w:szCs w:val="21"/>
          <w:lang w:bidi="en-US"/>
        </w:rPr>
        <w:t>”</w:t>
      </w:r>
      <w:proofErr w:type="gramEnd"/>
      <w:r w:rsidRPr="00DB41A8">
        <w:rPr>
          <w:rFonts w:ascii="Times New Roman" w:hAnsi="Times New Roman" w:cs="Times New Roman"/>
          <w:color w:val="000000"/>
          <w:sz w:val="21"/>
          <w:szCs w:val="21"/>
          <w:lang w:eastAsia="en-US" w:bidi="en-US"/>
        </w:rPr>
        <w:t xml:space="preserve"> Granny answered.</w:t>
      </w:r>
    </w:p>
    <w:p w:rsidR="00DB41A8" w:rsidRPr="00DB41A8" w:rsidRDefault="00DB41A8" w:rsidP="00DB41A8">
      <w:pPr>
        <w:pStyle w:val="Bodytext10"/>
        <w:spacing w:line="318" w:lineRule="exact"/>
        <w:ind w:firstLine="380"/>
        <w:jc w:val="both"/>
        <w:rPr>
          <w:rFonts w:ascii="Times New Roman" w:hAnsi="Times New Roman" w:cs="Times New Roman"/>
          <w:sz w:val="21"/>
          <w:szCs w:val="21"/>
        </w:rPr>
      </w:pPr>
      <w:r w:rsidRPr="00DB41A8">
        <w:rPr>
          <w:rFonts w:ascii="Times New Roman" w:hAnsi="Times New Roman" w:cs="Times New Roman"/>
          <w:color w:val="000000"/>
          <w:sz w:val="21"/>
          <w:szCs w:val="21"/>
          <w:lang w:eastAsia="en-US" w:bidi="en-US"/>
        </w:rPr>
        <w:t>It seemed to take hours to fill the bags. By the time we were ready to leave, we had enough dandelions. On the way home, Mama and Granny</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hAnsi="Times New Roman" w:cs="Times New Roman"/>
          <w:color w:val="000000"/>
          <w:sz w:val="21"/>
          <w:szCs w:val="21"/>
          <w:lang w:eastAsia="en-US" w:bidi="en-US"/>
        </w:rPr>
        <w:t>talked about hosting a dinner party for the new neighbors.</w:t>
      </w:r>
    </w:p>
    <w:p w:rsidR="00DB41A8" w:rsidRPr="00DB41A8" w:rsidRDefault="00664833" w:rsidP="00DB41A8">
      <w:pPr>
        <w:pStyle w:val="Bodytext10"/>
        <w:spacing w:line="318" w:lineRule="exact"/>
        <w:ind w:firstLine="460"/>
        <w:jc w:val="both"/>
        <w:rPr>
          <w:rFonts w:ascii="Times New Roman" w:hAnsi="Times New Roman" w:cs="Times New Roman"/>
          <w:sz w:val="21"/>
          <w:szCs w:val="21"/>
        </w:rPr>
      </w:pPr>
      <w:r>
        <w:rPr>
          <w:rFonts w:ascii="Times New Roman" w:hAnsi="Times New Roman" w:cs="Times New Roman"/>
          <w:color w:val="000000"/>
          <w:sz w:val="21"/>
          <w:szCs w:val="21"/>
          <w:lang w:eastAsia="en-US" w:bidi="en-US"/>
        </w:rPr>
        <w:t>The nigh</w:t>
      </w:r>
      <w:r w:rsidR="00DB41A8" w:rsidRPr="00DB41A8">
        <w:rPr>
          <w:rFonts w:ascii="Times New Roman" w:hAnsi="Times New Roman" w:cs="Times New Roman"/>
          <w:color w:val="000000"/>
          <w:sz w:val="21"/>
          <w:szCs w:val="21"/>
          <w:lang w:eastAsia="en-US" w:bidi="en-US"/>
        </w:rPr>
        <w:t>t</w:t>
      </w:r>
      <w:r>
        <w:rPr>
          <w:rFonts w:ascii="Times New Roman" w:hAnsi="Times New Roman" w:cs="Times New Roman"/>
          <w:color w:val="000000"/>
          <w:sz w:val="21"/>
          <w:szCs w:val="21"/>
          <w:lang w:eastAsia="en-US" w:bidi="en-US"/>
        </w:rPr>
        <w:t xml:space="preserve"> of t</w:t>
      </w:r>
      <w:r w:rsidR="00DB41A8" w:rsidRPr="00DB41A8">
        <w:rPr>
          <w:rFonts w:ascii="Times New Roman" w:hAnsi="Times New Roman" w:cs="Times New Roman"/>
          <w:color w:val="000000"/>
          <w:sz w:val="21"/>
          <w:szCs w:val="21"/>
          <w:lang w:eastAsia="en-US" w:bidi="en-US"/>
        </w:rPr>
        <w:t xml:space="preserve">he party, Brigid arrived with her parents. Mama served octopus with onions, peppers stuffed with lamb and rice, and horta made of dandelions. Our guests ate everything. Brigid tasted the octopus and the lamb. Then </w:t>
      </w:r>
      <w:r>
        <w:rPr>
          <w:rFonts w:ascii="Times New Roman" w:hAnsi="Times New Roman" w:cs="Times New Roman"/>
          <w:color w:val="000000"/>
          <w:sz w:val="21"/>
          <w:szCs w:val="21"/>
          <w:lang w:eastAsia="en-US" w:bidi="en-US"/>
        </w:rPr>
        <w:t xml:space="preserve">she put her fork on the horta. </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Wait!</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 xml:space="preserve"> said. </w:t>
      </w:r>
      <w:proofErr w:type="gramStart"/>
      <w:r>
        <w:rPr>
          <w:rFonts w:ascii="Times New Roman" w:hAnsi="Times New Roman" w:cs="Times New Roman"/>
          <w:color w:val="000000"/>
          <w:sz w:val="21"/>
          <w:szCs w:val="21"/>
          <w:lang w:eastAsia="en-US" w:bidi="en-US"/>
        </w:rPr>
        <w:t>Too late.</w:t>
      </w:r>
      <w:proofErr w:type="gramEnd"/>
      <w:r>
        <w:rPr>
          <w:rFonts w:ascii="Times New Roman" w:hAnsi="Times New Roman" w:cs="Times New Roman"/>
          <w:color w:val="000000"/>
          <w:sz w:val="21"/>
          <w:szCs w:val="21"/>
          <w:lang w:eastAsia="en-US" w:bidi="en-US"/>
        </w:rPr>
        <w:t xml:space="preserve"> </w:t>
      </w:r>
      <w:r>
        <w:rPr>
          <w:rFonts w:ascii="Times New Roman" w:eastAsiaTheme="minorEastAsia" w:hAnsi="Times New Roman" w:cs="Times New Roman"/>
          <w:color w:val="000000"/>
          <w:sz w:val="21"/>
          <w:szCs w:val="21"/>
          <w:lang w:bidi="en-US"/>
        </w:rPr>
        <w:t>“</w:t>
      </w:r>
      <w:r>
        <w:rPr>
          <w:rFonts w:ascii="Times New Roman" w:hAnsi="Times New Roman" w:cs="Times New Roman"/>
          <w:color w:val="000000"/>
          <w:sz w:val="21"/>
          <w:szCs w:val="21"/>
          <w:lang w:eastAsia="en-US" w:bidi="en-US"/>
        </w:rPr>
        <w:t>You ate the dandelions!</w:t>
      </w:r>
      <w:r>
        <w:rPr>
          <w:rFonts w:ascii="Times New Roman" w:eastAsiaTheme="minorEastAsia" w:hAnsi="Times New Roman" w:cs="Times New Roman"/>
          <w:color w:val="000000"/>
          <w:sz w:val="21"/>
          <w:szCs w:val="21"/>
          <w:lang w:bidi="en-US"/>
        </w:rPr>
        <w:t>”</w:t>
      </w:r>
      <w:r w:rsidR="00DB41A8" w:rsidRPr="00DB41A8">
        <w:rPr>
          <w:rFonts w:ascii="Times New Roman" w:hAnsi="Times New Roman" w:cs="Times New Roman"/>
          <w:color w:val="000000"/>
          <w:sz w:val="21"/>
          <w:szCs w:val="21"/>
          <w:lang w:eastAsia="en-US" w:bidi="en-US"/>
        </w:rPr>
        <w:t xml:space="preserve"> told her </w:t>
      </w:r>
      <w:r w:rsidR="00DB41A8" w:rsidRPr="00DB41A8">
        <w:rPr>
          <w:rFonts w:ascii="Times New Roman" w:eastAsiaTheme="minorEastAsia" w:hAnsi="Times New Roman" w:cs="Times New Roman" w:hint="eastAsia"/>
          <w:color w:val="000000"/>
          <w:sz w:val="21"/>
          <w:szCs w:val="21"/>
          <w:u w:val="single"/>
          <w:lang w:bidi="en-US"/>
        </w:rPr>
        <w:t>7</w:t>
      </w:r>
      <w:r w:rsidR="005500E8">
        <w:rPr>
          <w:rFonts w:ascii="Times New Roman" w:eastAsiaTheme="minorEastAsia" w:hAnsi="Times New Roman" w:cs="Times New Roman" w:hint="eastAsia"/>
          <w:color w:val="000000"/>
          <w:sz w:val="21"/>
          <w:szCs w:val="21"/>
          <w:u w:val="single"/>
          <w:lang w:bidi="en-US"/>
        </w:rPr>
        <w:t xml:space="preserve">   </w:t>
      </w:r>
      <w:r>
        <w:rPr>
          <w:rFonts w:ascii="Times New Roman" w:hAnsi="Times New Roman" w:cs="Times New Roman"/>
          <w:color w:val="000000"/>
          <w:sz w:val="21"/>
          <w:szCs w:val="21"/>
          <w:lang w:eastAsia="en-US" w:bidi="en-US"/>
        </w:rPr>
        <w:t>. “Not bad,</w:t>
      </w:r>
      <w:r>
        <w:rPr>
          <w:rFonts w:ascii="Times New Roman" w:eastAsiaTheme="minorEastAsia" w:hAnsi="Times New Roman" w:cs="Times New Roman"/>
          <w:color w:val="000000"/>
          <w:sz w:val="21"/>
          <w:szCs w:val="21"/>
          <w:lang w:bidi="en-US"/>
        </w:rPr>
        <w:t>”</w:t>
      </w:r>
      <w:r w:rsidR="00DB41A8" w:rsidRPr="00DB41A8">
        <w:rPr>
          <w:rFonts w:ascii="Times New Roman" w:hAnsi="Times New Roman" w:cs="Times New Roman"/>
          <w:color w:val="000000"/>
          <w:sz w:val="21"/>
          <w:szCs w:val="21"/>
          <w:lang w:eastAsia="en-US" w:bidi="en-US"/>
        </w:rPr>
        <w:t xml:space="preserve"> she said and ate another bite. We both laughed.</w:t>
      </w:r>
    </w:p>
    <w:p w:rsidR="000A3C7F" w:rsidRPr="005F38AD" w:rsidRDefault="00DB41A8" w:rsidP="005F38AD">
      <w:pPr>
        <w:pStyle w:val="Bodytext10"/>
        <w:tabs>
          <w:tab w:val="left" w:pos="3139"/>
        </w:tabs>
        <w:spacing w:after="100" w:line="318" w:lineRule="exact"/>
        <w:ind w:firstLine="460"/>
        <w:jc w:val="both"/>
        <w:rPr>
          <w:rFonts w:ascii="Times New Roman" w:eastAsiaTheme="minorEastAsia" w:hAnsi="Times New Roman" w:cs="Times New Roman"/>
          <w:sz w:val="21"/>
          <w:szCs w:val="21"/>
        </w:rPr>
      </w:pPr>
      <w:r w:rsidRPr="00DB41A8">
        <w:rPr>
          <w:rFonts w:ascii="Times New Roman" w:hAnsi="Times New Roman" w:cs="Times New Roman"/>
          <w:color w:val="000000"/>
          <w:sz w:val="21"/>
          <w:szCs w:val="21"/>
          <w:lang w:eastAsia="en-US" w:bidi="en-US"/>
        </w:rPr>
        <w:t>After dinner, Brigid and I went to the backyard. The stars reminded me of dandelions in the soft field. I closed my eyes and made a</w:t>
      </w:r>
      <w:r w:rsidRPr="00DB41A8">
        <w:rPr>
          <w:rFonts w:ascii="Times New Roman" w:eastAsiaTheme="minorEastAsia" w:hAnsi="Times New Roman" w:cs="Times New Roman" w:hint="eastAsia"/>
          <w:color w:val="000000"/>
          <w:sz w:val="21"/>
          <w:szCs w:val="21"/>
          <w:lang w:bidi="en-US"/>
        </w:rPr>
        <w:t xml:space="preserve"> </w:t>
      </w:r>
      <w:r w:rsidRPr="00DB41A8">
        <w:rPr>
          <w:rFonts w:ascii="Times New Roman" w:eastAsiaTheme="minorEastAsia" w:hAnsi="Times New Roman" w:cs="Times New Roman" w:hint="eastAsia"/>
          <w:color w:val="000000"/>
          <w:sz w:val="21"/>
          <w:szCs w:val="21"/>
          <w:u w:val="single"/>
          <w:lang w:bidi="en-US"/>
        </w:rPr>
        <w:t xml:space="preserve">8 </w:t>
      </w:r>
      <w:r w:rsidR="005500E8">
        <w:rPr>
          <w:rFonts w:ascii="Times New Roman" w:eastAsiaTheme="minorEastAsia" w:hAnsi="Times New Roman" w:cs="Times New Roman" w:hint="eastAsia"/>
          <w:color w:val="000000"/>
          <w:sz w:val="21"/>
          <w:szCs w:val="21"/>
          <w:u w:val="single"/>
          <w:lang w:bidi="en-US"/>
        </w:rPr>
        <w:t xml:space="preserve">  </w:t>
      </w:r>
      <w:r w:rsidRPr="00DB41A8">
        <w:rPr>
          <w:rFonts w:ascii="Times New Roman" w:hAnsi="Times New Roman" w:cs="Times New Roman"/>
          <w:color w:val="000000"/>
          <w:sz w:val="21"/>
          <w:szCs w:val="21"/>
          <w:lang w:val="zh-TW" w:eastAsia="zh-TW" w:bidi="zh-TW"/>
        </w:rPr>
        <w:t xml:space="preserve">: </w:t>
      </w:r>
      <w:r w:rsidRPr="00DB41A8">
        <w:rPr>
          <w:rFonts w:ascii="Times New Roman" w:hAnsi="Times New Roman" w:cs="Times New Roman"/>
          <w:color w:val="000000"/>
          <w:sz w:val="21"/>
          <w:szCs w:val="21"/>
          <w:lang w:eastAsia="en-US" w:bidi="en-US"/>
        </w:rPr>
        <w:t>to be as open-minded as my family and my new friends.</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0"/>
        <w:gridCol w:w="2130"/>
        <w:gridCol w:w="2131"/>
        <w:gridCol w:w="1797"/>
      </w:tblGrid>
      <w:tr w:rsidR="000A3C7F" w:rsidTr="00B267DB">
        <w:tc>
          <w:tcPr>
            <w:tcW w:w="2130" w:type="dxa"/>
          </w:tcPr>
          <w:p w:rsidR="000A3C7F" w:rsidRDefault="003A63AB" w:rsidP="00B267DB">
            <w:r>
              <w:rPr>
                <w:rFonts w:hint="eastAsia"/>
              </w:rPr>
              <w:t>（</w:t>
            </w:r>
            <w:r>
              <w:t xml:space="preserve">  </w:t>
            </w:r>
            <w:r>
              <w:rPr>
                <w:rFonts w:hint="eastAsia"/>
              </w:rPr>
              <w:t>）</w:t>
            </w:r>
            <w:r w:rsidR="000A3C7F">
              <w:t>1</w:t>
            </w:r>
            <w:r w:rsidR="000A3C7F" w:rsidRPr="00357A5D">
              <w:t xml:space="preserve">. A. </w:t>
            </w:r>
            <w:r w:rsidR="000A3C7F" w:rsidRPr="000A3C7F">
              <w:rPr>
                <w:color w:val="000000"/>
                <w:szCs w:val="21"/>
                <w:lang w:eastAsia="en-US" w:bidi="en-US"/>
              </w:rPr>
              <w:t>pushed</w:t>
            </w:r>
            <w:r w:rsidR="000A3C7F" w:rsidRPr="00357A5D">
              <w:t xml:space="preserve">       </w:t>
            </w:r>
            <w:r w:rsidR="000A3C7F">
              <w:t xml:space="preserve"> </w:t>
            </w:r>
            <w:r w:rsidR="000A3C7F" w:rsidRPr="00357A5D">
              <w:t xml:space="preserve">                        </w:t>
            </w:r>
          </w:p>
        </w:tc>
        <w:tc>
          <w:tcPr>
            <w:tcW w:w="2130" w:type="dxa"/>
          </w:tcPr>
          <w:p w:rsidR="000A3C7F" w:rsidRDefault="000A3C7F" w:rsidP="004D4A1A">
            <w:pPr>
              <w:ind w:firstLineChars="250" w:firstLine="525"/>
            </w:pPr>
            <w:r w:rsidRPr="00357A5D">
              <w:t xml:space="preserve">B. </w:t>
            </w:r>
            <w:r>
              <w:rPr>
                <w:color w:val="000000"/>
                <w:szCs w:val="21"/>
                <w:lang w:eastAsia="en-US" w:bidi="en-US"/>
              </w:rPr>
              <w:t>broke</w:t>
            </w:r>
          </w:p>
        </w:tc>
        <w:tc>
          <w:tcPr>
            <w:tcW w:w="2131" w:type="dxa"/>
          </w:tcPr>
          <w:p w:rsidR="000A3C7F" w:rsidRDefault="000A3C7F" w:rsidP="004D4A1A">
            <w:pPr>
              <w:ind w:firstLineChars="100" w:firstLine="210"/>
            </w:pPr>
            <w:r w:rsidRPr="00357A5D">
              <w:t>C.</w:t>
            </w:r>
            <w:r>
              <w:rPr>
                <w:color w:val="000000"/>
                <w:szCs w:val="21"/>
                <w:lang w:eastAsia="en-US" w:bidi="en-US"/>
              </w:rPr>
              <w:t xml:space="preserve"> held</w:t>
            </w:r>
          </w:p>
        </w:tc>
        <w:tc>
          <w:tcPr>
            <w:tcW w:w="1797" w:type="dxa"/>
          </w:tcPr>
          <w:p w:rsidR="000A3C7F" w:rsidRDefault="000A3C7F" w:rsidP="00B267DB">
            <w:r w:rsidRPr="00357A5D">
              <w:t xml:space="preserve">D. </w:t>
            </w:r>
            <w:r>
              <w:rPr>
                <w:color w:val="000000"/>
                <w:szCs w:val="21"/>
                <w:lang w:eastAsia="en-US" w:bidi="en-US"/>
              </w:rPr>
              <w:t>knocke</w:t>
            </w:r>
            <w:r>
              <w:rPr>
                <w:rFonts w:eastAsiaTheme="minorEastAsia" w:hint="eastAsia"/>
                <w:color w:val="000000"/>
                <w:szCs w:val="21"/>
                <w:lang w:bidi="en-US"/>
              </w:rPr>
              <w:t>d</w:t>
            </w:r>
          </w:p>
        </w:tc>
      </w:tr>
      <w:tr w:rsidR="000A3C7F" w:rsidTr="00B267DB">
        <w:tc>
          <w:tcPr>
            <w:tcW w:w="2130" w:type="dxa"/>
          </w:tcPr>
          <w:p w:rsidR="000A3C7F" w:rsidRPr="00927E48" w:rsidRDefault="003A63AB" w:rsidP="00B267DB">
            <w:r>
              <w:rPr>
                <w:rFonts w:hint="eastAsia"/>
              </w:rPr>
              <w:t>（</w:t>
            </w:r>
            <w:r>
              <w:t xml:space="preserve">  </w:t>
            </w:r>
            <w:r>
              <w:rPr>
                <w:rFonts w:hint="eastAsia"/>
              </w:rPr>
              <w:t>）</w:t>
            </w:r>
            <w:r w:rsidR="000A3C7F">
              <w:t>2</w:t>
            </w:r>
            <w:r w:rsidR="000A3C7F" w:rsidRPr="00357A5D">
              <w:t xml:space="preserve">. A. </w:t>
            </w:r>
            <w:r w:rsidR="000A3C7F" w:rsidRPr="000A3C7F">
              <w:rPr>
                <w:color w:val="000000"/>
                <w:szCs w:val="21"/>
                <w:lang w:eastAsia="en-US" w:bidi="en-US"/>
              </w:rPr>
              <w:t>waved</w:t>
            </w:r>
            <w:r w:rsidR="000A3C7F" w:rsidRPr="00357A5D">
              <w:t xml:space="preserve">                     </w:t>
            </w:r>
          </w:p>
        </w:tc>
        <w:tc>
          <w:tcPr>
            <w:tcW w:w="2130" w:type="dxa"/>
          </w:tcPr>
          <w:p w:rsidR="000A3C7F" w:rsidRDefault="000A3C7F" w:rsidP="004D4A1A">
            <w:pPr>
              <w:ind w:firstLineChars="250" w:firstLine="525"/>
            </w:pPr>
            <w:r w:rsidRPr="00357A5D">
              <w:t xml:space="preserve">B. </w:t>
            </w:r>
            <w:r w:rsidRPr="000A3C7F">
              <w:rPr>
                <w:color w:val="000000"/>
                <w:szCs w:val="21"/>
                <w:lang w:eastAsia="en-US" w:bidi="en-US"/>
              </w:rPr>
              <w:t>ran</w:t>
            </w:r>
          </w:p>
        </w:tc>
        <w:tc>
          <w:tcPr>
            <w:tcW w:w="2131" w:type="dxa"/>
          </w:tcPr>
          <w:p w:rsidR="000A3C7F" w:rsidRDefault="000A3C7F" w:rsidP="004D4A1A">
            <w:pPr>
              <w:ind w:firstLineChars="100" w:firstLine="210"/>
            </w:pPr>
            <w:r w:rsidRPr="00357A5D">
              <w:t xml:space="preserve">C. </w:t>
            </w:r>
            <w:r w:rsidRPr="000A3C7F">
              <w:rPr>
                <w:color w:val="000000"/>
                <w:szCs w:val="21"/>
                <w:lang w:eastAsia="en-US" w:bidi="en-US"/>
              </w:rPr>
              <w:t>talked</w:t>
            </w:r>
          </w:p>
        </w:tc>
        <w:tc>
          <w:tcPr>
            <w:tcW w:w="1797" w:type="dxa"/>
          </w:tcPr>
          <w:p w:rsidR="000A3C7F" w:rsidRDefault="000A3C7F" w:rsidP="00B267DB">
            <w:r w:rsidRPr="00357A5D">
              <w:t xml:space="preserve">D. </w:t>
            </w:r>
            <w:r w:rsidRPr="000A3C7F">
              <w:rPr>
                <w:color w:val="000000"/>
                <w:szCs w:val="21"/>
                <w:lang w:eastAsia="en-US" w:bidi="en-US"/>
              </w:rPr>
              <w:t>drove</w:t>
            </w:r>
          </w:p>
        </w:tc>
      </w:tr>
      <w:tr w:rsidR="000A3C7F" w:rsidTr="00B267DB">
        <w:tc>
          <w:tcPr>
            <w:tcW w:w="2130" w:type="dxa"/>
          </w:tcPr>
          <w:p w:rsidR="000A3C7F" w:rsidRPr="00927E48" w:rsidRDefault="003A63AB" w:rsidP="00B267DB">
            <w:r>
              <w:rPr>
                <w:rFonts w:hint="eastAsia"/>
              </w:rPr>
              <w:t>（</w:t>
            </w:r>
            <w:r>
              <w:t xml:space="preserve">  </w:t>
            </w:r>
            <w:r>
              <w:rPr>
                <w:rFonts w:hint="eastAsia"/>
              </w:rPr>
              <w:t>）</w:t>
            </w:r>
            <w:r w:rsidR="000A3C7F">
              <w:t>3</w:t>
            </w:r>
            <w:r w:rsidR="000A3C7F" w:rsidRPr="00357A5D">
              <w:t xml:space="preserve">. A. </w:t>
            </w:r>
            <w:r w:rsidR="000A3C7F">
              <w:rPr>
                <w:color w:val="000000"/>
                <w:szCs w:val="21"/>
                <w:lang w:eastAsia="en-US" w:bidi="en-US"/>
              </w:rPr>
              <w:t>city</w:t>
            </w:r>
            <w:r w:rsidR="000A3C7F" w:rsidRPr="00357A5D">
              <w:t xml:space="preserve">            </w:t>
            </w:r>
            <w:r w:rsidR="000A3C7F">
              <w:t xml:space="preserve"> </w:t>
            </w:r>
            <w:r w:rsidR="000A3C7F" w:rsidRPr="00357A5D">
              <w:t xml:space="preserve">                        </w:t>
            </w:r>
          </w:p>
        </w:tc>
        <w:tc>
          <w:tcPr>
            <w:tcW w:w="2130" w:type="dxa"/>
          </w:tcPr>
          <w:p w:rsidR="000A3C7F" w:rsidRDefault="000A3C7F" w:rsidP="004D4A1A">
            <w:pPr>
              <w:ind w:firstLineChars="250" w:firstLine="525"/>
            </w:pPr>
            <w:r w:rsidRPr="00357A5D">
              <w:t xml:space="preserve">B. </w:t>
            </w:r>
            <w:r w:rsidRPr="000A3C7F">
              <w:rPr>
                <w:color w:val="000000"/>
                <w:szCs w:val="21"/>
                <w:lang w:eastAsia="en-US" w:bidi="en-US"/>
              </w:rPr>
              <w:t>country</w:t>
            </w:r>
          </w:p>
        </w:tc>
        <w:tc>
          <w:tcPr>
            <w:tcW w:w="2131" w:type="dxa"/>
          </w:tcPr>
          <w:p w:rsidR="000A3C7F" w:rsidRDefault="000A3C7F" w:rsidP="004D4A1A">
            <w:pPr>
              <w:ind w:firstLineChars="100" w:firstLine="210"/>
            </w:pPr>
            <w:r w:rsidRPr="00357A5D">
              <w:t xml:space="preserve">C. </w:t>
            </w:r>
            <w:r>
              <w:rPr>
                <w:color w:val="000000"/>
                <w:szCs w:val="21"/>
                <w:lang w:eastAsia="en-US" w:bidi="en-US"/>
              </w:rPr>
              <w:t>factory</w:t>
            </w:r>
          </w:p>
        </w:tc>
        <w:tc>
          <w:tcPr>
            <w:tcW w:w="1797" w:type="dxa"/>
          </w:tcPr>
          <w:p w:rsidR="000A3C7F" w:rsidRDefault="000A3C7F" w:rsidP="00B267DB">
            <w:r w:rsidRPr="00357A5D">
              <w:t xml:space="preserve">D. </w:t>
            </w:r>
            <w:r w:rsidRPr="000A3C7F">
              <w:rPr>
                <w:color w:val="000000"/>
                <w:szCs w:val="21"/>
                <w:lang w:eastAsia="en-US" w:bidi="en-US"/>
              </w:rPr>
              <w:t>company</w:t>
            </w:r>
          </w:p>
        </w:tc>
      </w:tr>
      <w:tr w:rsidR="000A3C7F" w:rsidTr="00B267DB">
        <w:tc>
          <w:tcPr>
            <w:tcW w:w="2130" w:type="dxa"/>
          </w:tcPr>
          <w:p w:rsidR="000A3C7F" w:rsidRPr="00927E48" w:rsidRDefault="003A63AB" w:rsidP="00B267DB">
            <w:r>
              <w:rPr>
                <w:rFonts w:hint="eastAsia"/>
              </w:rPr>
              <w:t>（</w:t>
            </w:r>
            <w:r>
              <w:t xml:space="preserve">  </w:t>
            </w:r>
            <w:r>
              <w:rPr>
                <w:rFonts w:hint="eastAsia"/>
              </w:rPr>
              <w:t>）</w:t>
            </w:r>
            <w:r w:rsidR="000A3C7F">
              <w:t>4</w:t>
            </w:r>
            <w:r w:rsidR="000A3C7F" w:rsidRPr="00357A5D">
              <w:t xml:space="preserve">. A. </w:t>
            </w:r>
            <w:r w:rsidR="008265C1">
              <w:rPr>
                <w:color w:val="000000"/>
                <w:szCs w:val="21"/>
                <w:lang w:eastAsia="en-US" w:bidi="en-US"/>
              </w:rPr>
              <w:t>glad</w:t>
            </w:r>
            <w:r w:rsidR="000A3C7F" w:rsidRPr="00357A5D">
              <w:t xml:space="preserve">                             </w:t>
            </w:r>
          </w:p>
        </w:tc>
        <w:tc>
          <w:tcPr>
            <w:tcW w:w="2130" w:type="dxa"/>
          </w:tcPr>
          <w:p w:rsidR="000A3C7F" w:rsidRDefault="000A3C7F" w:rsidP="004D4A1A">
            <w:pPr>
              <w:ind w:firstLineChars="250" w:firstLine="525"/>
            </w:pPr>
            <w:r w:rsidRPr="00357A5D">
              <w:t xml:space="preserve">B. </w:t>
            </w:r>
            <w:r w:rsidR="008265C1" w:rsidRPr="000A3C7F">
              <w:rPr>
                <w:color w:val="000000"/>
                <w:szCs w:val="21"/>
                <w:lang w:eastAsia="en-US" w:bidi="en-US"/>
              </w:rPr>
              <w:t>curious</w:t>
            </w:r>
          </w:p>
        </w:tc>
        <w:tc>
          <w:tcPr>
            <w:tcW w:w="2131" w:type="dxa"/>
          </w:tcPr>
          <w:p w:rsidR="000A3C7F" w:rsidRDefault="000A3C7F" w:rsidP="004D4A1A">
            <w:pPr>
              <w:ind w:firstLineChars="100" w:firstLine="210"/>
            </w:pPr>
            <w:r w:rsidRPr="00357A5D">
              <w:t>C.</w:t>
            </w:r>
            <w:r w:rsidR="008265C1">
              <w:rPr>
                <w:color w:val="000000"/>
                <w:szCs w:val="21"/>
                <w:lang w:eastAsia="en-US" w:bidi="en-US"/>
              </w:rPr>
              <w:t xml:space="preserve"> excited  </w:t>
            </w:r>
          </w:p>
        </w:tc>
        <w:tc>
          <w:tcPr>
            <w:tcW w:w="1797" w:type="dxa"/>
          </w:tcPr>
          <w:p w:rsidR="000A3C7F" w:rsidRDefault="000A3C7F" w:rsidP="00B267DB">
            <w:r w:rsidRPr="00357A5D">
              <w:t>D.</w:t>
            </w:r>
            <w:r w:rsidR="008265C1" w:rsidRPr="000A3C7F">
              <w:rPr>
                <w:color w:val="000000"/>
                <w:szCs w:val="21"/>
                <w:lang w:eastAsia="en-US" w:bidi="en-US"/>
              </w:rPr>
              <w:t xml:space="preserve"> afraid</w:t>
            </w:r>
          </w:p>
        </w:tc>
      </w:tr>
      <w:tr w:rsidR="000A3C7F" w:rsidTr="00B267DB">
        <w:tc>
          <w:tcPr>
            <w:tcW w:w="2130" w:type="dxa"/>
          </w:tcPr>
          <w:p w:rsidR="000A3C7F" w:rsidRPr="00927E48" w:rsidRDefault="003A63AB" w:rsidP="00B267DB">
            <w:r>
              <w:rPr>
                <w:rFonts w:hint="eastAsia"/>
              </w:rPr>
              <w:t>（</w:t>
            </w:r>
            <w:r>
              <w:t xml:space="preserve">  </w:t>
            </w:r>
            <w:r>
              <w:rPr>
                <w:rFonts w:hint="eastAsia"/>
              </w:rPr>
              <w:t>）</w:t>
            </w:r>
            <w:r w:rsidR="000A3C7F">
              <w:t>5</w:t>
            </w:r>
            <w:r w:rsidR="000A3C7F" w:rsidRPr="00357A5D">
              <w:t xml:space="preserve">. A. </w:t>
            </w:r>
            <w:r w:rsidR="008265C1" w:rsidRPr="000A3C7F">
              <w:rPr>
                <w:color w:val="000000"/>
                <w:szCs w:val="21"/>
                <w:lang w:eastAsia="en-US" w:bidi="en-US"/>
              </w:rPr>
              <w:t>walked</w:t>
            </w:r>
            <w:r w:rsidR="000A3C7F" w:rsidRPr="00357A5D">
              <w:t xml:space="preserve">         </w:t>
            </w:r>
            <w:r w:rsidR="000A3C7F">
              <w:t xml:space="preserve"> </w:t>
            </w:r>
            <w:r w:rsidR="000A3C7F" w:rsidRPr="00357A5D">
              <w:t xml:space="preserve">                    </w:t>
            </w:r>
          </w:p>
        </w:tc>
        <w:tc>
          <w:tcPr>
            <w:tcW w:w="2130" w:type="dxa"/>
          </w:tcPr>
          <w:p w:rsidR="000A3C7F" w:rsidRDefault="000A3C7F" w:rsidP="004D4A1A">
            <w:pPr>
              <w:ind w:firstLineChars="250" w:firstLine="525"/>
            </w:pPr>
            <w:r w:rsidRPr="00357A5D">
              <w:t xml:space="preserve">B. </w:t>
            </w:r>
            <w:r w:rsidR="008265C1" w:rsidRPr="000A3C7F">
              <w:rPr>
                <w:color w:val="000000"/>
                <w:szCs w:val="21"/>
                <w:lang w:eastAsia="en-US" w:bidi="en-US"/>
              </w:rPr>
              <w:t>fell</w:t>
            </w:r>
          </w:p>
        </w:tc>
        <w:tc>
          <w:tcPr>
            <w:tcW w:w="2131" w:type="dxa"/>
          </w:tcPr>
          <w:p w:rsidR="000A3C7F" w:rsidRDefault="000A3C7F" w:rsidP="004D4A1A">
            <w:pPr>
              <w:ind w:firstLineChars="100" w:firstLine="210"/>
            </w:pPr>
            <w:r w:rsidRPr="00357A5D">
              <w:t xml:space="preserve">C. </w:t>
            </w:r>
            <w:r w:rsidR="008265C1">
              <w:rPr>
                <w:color w:val="000000"/>
                <w:szCs w:val="21"/>
                <w:lang w:eastAsia="en-US" w:bidi="en-US"/>
              </w:rPr>
              <w:t>spread</w:t>
            </w:r>
          </w:p>
        </w:tc>
        <w:tc>
          <w:tcPr>
            <w:tcW w:w="1797" w:type="dxa"/>
          </w:tcPr>
          <w:p w:rsidR="000A3C7F" w:rsidRPr="008265C1" w:rsidRDefault="000A3C7F" w:rsidP="008265C1">
            <w:pPr>
              <w:pStyle w:val="Bodytext10"/>
              <w:spacing w:line="318" w:lineRule="exact"/>
              <w:ind w:firstLine="0"/>
              <w:jc w:val="both"/>
              <w:rPr>
                <w:rFonts w:ascii="Times New Roman" w:eastAsiaTheme="minorEastAsia" w:hAnsi="Times New Roman" w:cs="Times New Roman"/>
                <w:color w:val="000000"/>
                <w:sz w:val="21"/>
                <w:szCs w:val="21"/>
                <w:lang w:bidi="en-US"/>
              </w:rPr>
            </w:pPr>
            <w:r w:rsidRPr="003A63AB">
              <w:rPr>
                <w:rFonts w:ascii="Times New Roman" w:hAnsi="Times New Roman" w:cs="Times New Roman"/>
                <w:sz w:val="21"/>
                <w:szCs w:val="24"/>
              </w:rPr>
              <w:t>D.</w:t>
            </w:r>
            <w:r w:rsidRPr="00357A5D">
              <w:t xml:space="preserve"> </w:t>
            </w:r>
            <w:r w:rsidR="008265C1" w:rsidRPr="000A3C7F">
              <w:rPr>
                <w:rFonts w:ascii="Times New Roman" w:hAnsi="Times New Roman" w:cs="Times New Roman"/>
                <w:color w:val="000000"/>
                <w:sz w:val="21"/>
                <w:szCs w:val="21"/>
                <w:lang w:eastAsia="en-US" w:bidi="en-US"/>
              </w:rPr>
              <w:t>climbed</w:t>
            </w:r>
          </w:p>
        </w:tc>
      </w:tr>
      <w:tr w:rsidR="000A3C7F" w:rsidTr="00B267DB">
        <w:tc>
          <w:tcPr>
            <w:tcW w:w="2130" w:type="dxa"/>
          </w:tcPr>
          <w:p w:rsidR="000A3C7F" w:rsidRPr="00927E48" w:rsidRDefault="003A63AB" w:rsidP="00B267DB">
            <w:r>
              <w:rPr>
                <w:rFonts w:hint="eastAsia"/>
              </w:rPr>
              <w:t>（</w:t>
            </w:r>
            <w:r>
              <w:t xml:space="preserve">  </w:t>
            </w:r>
            <w:r>
              <w:rPr>
                <w:rFonts w:hint="eastAsia"/>
              </w:rPr>
              <w:t>）</w:t>
            </w:r>
            <w:r w:rsidR="000A3C7F">
              <w:t>6</w:t>
            </w:r>
            <w:r w:rsidR="000A3C7F" w:rsidRPr="00357A5D">
              <w:t>. A.</w:t>
            </w:r>
            <w:r w:rsidR="008265C1">
              <w:rPr>
                <w:color w:val="000000"/>
                <w:szCs w:val="21"/>
                <w:lang w:eastAsia="en-US" w:bidi="en-US"/>
              </w:rPr>
              <w:t xml:space="preserve"> wood</w:t>
            </w:r>
            <w:r w:rsidR="000A3C7F" w:rsidRPr="00357A5D">
              <w:t xml:space="preserve">     </w:t>
            </w:r>
            <w:r w:rsidR="000A3C7F">
              <w:t xml:space="preserve"> </w:t>
            </w:r>
            <w:r w:rsidR="000A3C7F" w:rsidRPr="00357A5D">
              <w:t xml:space="preserve">         </w:t>
            </w:r>
          </w:p>
        </w:tc>
        <w:tc>
          <w:tcPr>
            <w:tcW w:w="2130" w:type="dxa"/>
          </w:tcPr>
          <w:p w:rsidR="000A3C7F" w:rsidRDefault="000A3C7F" w:rsidP="004D4A1A">
            <w:pPr>
              <w:ind w:firstLineChars="250" w:firstLine="525"/>
            </w:pPr>
            <w:r w:rsidRPr="00357A5D">
              <w:t xml:space="preserve">B. </w:t>
            </w:r>
            <w:r w:rsidR="008265C1" w:rsidRPr="000A3C7F">
              <w:rPr>
                <w:color w:val="000000"/>
                <w:szCs w:val="21"/>
                <w:lang w:eastAsia="en-US" w:bidi="en-US"/>
              </w:rPr>
              <w:t>food</w:t>
            </w:r>
          </w:p>
        </w:tc>
        <w:tc>
          <w:tcPr>
            <w:tcW w:w="2131" w:type="dxa"/>
          </w:tcPr>
          <w:p w:rsidR="000A3C7F" w:rsidRDefault="000A3C7F" w:rsidP="004D4A1A">
            <w:pPr>
              <w:ind w:firstLineChars="100" w:firstLine="210"/>
            </w:pPr>
            <w:r w:rsidRPr="00357A5D">
              <w:t>C.</w:t>
            </w:r>
            <w:r w:rsidR="008265C1" w:rsidRPr="000A3C7F">
              <w:rPr>
                <w:color w:val="000000"/>
                <w:szCs w:val="21"/>
                <w:lang w:eastAsia="en-US" w:bidi="en-US"/>
              </w:rPr>
              <w:t xml:space="preserve"> cotton</w:t>
            </w:r>
          </w:p>
        </w:tc>
        <w:tc>
          <w:tcPr>
            <w:tcW w:w="1797" w:type="dxa"/>
          </w:tcPr>
          <w:p w:rsidR="000A3C7F" w:rsidRDefault="000A3C7F" w:rsidP="00B267DB">
            <w:r w:rsidRPr="00357A5D">
              <w:t xml:space="preserve">D. </w:t>
            </w:r>
            <w:r w:rsidR="008265C1" w:rsidRPr="000A3C7F">
              <w:rPr>
                <w:color w:val="000000"/>
                <w:szCs w:val="21"/>
                <w:lang w:eastAsia="en-US" w:bidi="en-US"/>
              </w:rPr>
              <w:t>corn</w:t>
            </w:r>
          </w:p>
        </w:tc>
      </w:tr>
      <w:tr w:rsidR="000A3C7F" w:rsidTr="00B267DB">
        <w:tc>
          <w:tcPr>
            <w:tcW w:w="2130" w:type="dxa"/>
          </w:tcPr>
          <w:p w:rsidR="000A3C7F" w:rsidRPr="00927E48" w:rsidRDefault="003A63AB" w:rsidP="00B267DB">
            <w:r>
              <w:rPr>
                <w:rFonts w:hint="eastAsia"/>
              </w:rPr>
              <w:lastRenderedPageBreak/>
              <w:t>（</w:t>
            </w:r>
            <w:r>
              <w:t xml:space="preserve">  </w:t>
            </w:r>
            <w:r>
              <w:rPr>
                <w:rFonts w:hint="eastAsia"/>
              </w:rPr>
              <w:t>）</w:t>
            </w:r>
            <w:r w:rsidR="000A3C7F">
              <w:t xml:space="preserve">7. A. </w:t>
            </w:r>
            <w:r w:rsidR="008265C1" w:rsidRPr="000A3C7F">
              <w:rPr>
                <w:color w:val="000000"/>
                <w:szCs w:val="21"/>
                <w:lang w:eastAsia="en-US" w:bidi="en-US"/>
              </w:rPr>
              <w:t>patiently</w:t>
            </w:r>
            <w:r w:rsidR="000A3C7F">
              <w:t xml:space="preserve">   </w:t>
            </w:r>
          </w:p>
        </w:tc>
        <w:tc>
          <w:tcPr>
            <w:tcW w:w="2130" w:type="dxa"/>
          </w:tcPr>
          <w:p w:rsidR="000A3C7F" w:rsidRDefault="000A3C7F" w:rsidP="004D4A1A">
            <w:pPr>
              <w:ind w:firstLineChars="250" w:firstLine="525"/>
            </w:pPr>
            <w:r w:rsidRPr="00357A5D">
              <w:t xml:space="preserve">B. </w:t>
            </w:r>
            <w:r w:rsidR="008265C1" w:rsidRPr="000A3C7F">
              <w:rPr>
                <w:color w:val="000000"/>
                <w:szCs w:val="21"/>
                <w:lang w:eastAsia="en-US" w:bidi="en-US"/>
              </w:rPr>
              <w:t>differently</w:t>
            </w:r>
          </w:p>
        </w:tc>
        <w:tc>
          <w:tcPr>
            <w:tcW w:w="2131" w:type="dxa"/>
          </w:tcPr>
          <w:p w:rsidR="000A3C7F" w:rsidRDefault="000A3C7F" w:rsidP="004D4A1A">
            <w:pPr>
              <w:ind w:firstLineChars="100" w:firstLine="210"/>
            </w:pPr>
            <w:r w:rsidRPr="00357A5D">
              <w:t>C.</w:t>
            </w:r>
            <w:r w:rsidR="008265C1" w:rsidRPr="000A3C7F">
              <w:rPr>
                <w:color w:val="000000"/>
                <w:szCs w:val="21"/>
                <w:lang w:eastAsia="en-US" w:bidi="en-US"/>
              </w:rPr>
              <w:t xml:space="preserve"> relaxedly</w:t>
            </w:r>
            <w:r w:rsidRPr="00357A5D">
              <w:t xml:space="preserve">      </w:t>
            </w:r>
          </w:p>
        </w:tc>
        <w:tc>
          <w:tcPr>
            <w:tcW w:w="1797" w:type="dxa"/>
          </w:tcPr>
          <w:p w:rsidR="000A3C7F" w:rsidRDefault="000A3C7F" w:rsidP="00B267DB">
            <w:r w:rsidRPr="00357A5D">
              <w:t xml:space="preserve">D. </w:t>
            </w:r>
            <w:r w:rsidR="008265C1" w:rsidRPr="000A3C7F">
              <w:rPr>
                <w:color w:val="000000"/>
                <w:szCs w:val="21"/>
                <w:lang w:eastAsia="en-US" w:bidi="en-US"/>
              </w:rPr>
              <w:t>embarrassedly</w:t>
            </w:r>
          </w:p>
        </w:tc>
      </w:tr>
      <w:tr w:rsidR="000A3C7F" w:rsidTr="00B267DB">
        <w:tc>
          <w:tcPr>
            <w:tcW w:w="2130" w:type="dxa"/>
          </w:tcPr>
          <w:p w:rsidR="000A3C7F" w:rsidRPr="00927E48" w:rsidRDefault="003A63AB" w:rsidP="008265C1">
            <w:r>
              <w:rPr>
                <w:rFonts w:hint="eastAsia"/>
              </w:rPr>
              <w:t>（</w:t>
            </w:r>
            <w:r>
              <w:t xml:space="preserve">  </w:t>
            </w:r>
            <w:r>
              <w:rPr>
                <w:rFonts w:hint="eastAsia"/>
              </w:rPr>
              <w:t>）</w:t>
            </w:r>
            <w:r w:rsidR="000A3C7F">
              <w:t>8</w:t>
            </w:r>
            <w:r w:rsidR="000A3C7F" w:rsidRPr="00357A5D">
              <w:t xml:space="preserve">. A. </w:t>
            </w:r>
            <w:r w:rsidR="008265C1" w:rsidRPr="000A3C7F">
              <w:rPr>
                <w:color w:val="000000"/>
                <w:szCs w:val="21"/>
                <w:lang w:eastAsia="en-US" w:bidi="en-US"/>
              </w:rPr>
              <w:t>wish</w:t>
            </w:r>
            <w:r w:rsidR="008265C1" w:rsidRPr="00357A5D">
              <w:t xml:space="preserve"> </w:t>
            </w:r>
          </w:p>
        </w:tc>
        <w:tc>
          <w:tcPr>
            <w:tcW w:w="2130" w:type="dxa"/>
          </w:tcPr>
          <w:p w:rsidR="000A3C7F" w:rsidRDefault="000A3C7F" w:rsidP="004D4A1A">
            <w:pPr>
              <w:ind w:firstLineChars="250" w:firstLine="525"/>
            </w:pPr>
            <w:r w:rsidRPr="00357A5D">
              <w:t xml:space="preserve">B. </w:t>
            </w:r>
            <w:r w:rsidR="008265C1">
              <w:rPr>
                <w:color w:val="000000"/>
                <w:szCs w:val="21"/>
                <w:lang w:eastAsia="en-US" w:bidi="en-US"/>
              </w:rPr>
              <w:t>word</w:t>
            </w:r>
          </w:p>
        </w:tc>
        <w:tc>
          <w:tcPr>
            <w:tcW w:w="2131" w:type="dxa"/>
          </w:tcPr>
          <w:p w:rsidR="000A3C7F" w:rsidRDefault="000A3C7F" w:rsidP="004D4A1A">
            <w:pPr>
              <w:ind w:firstLineChars="100" w:firstLine="210"/>
            </w:pPr>
            <w:r w:rsidRPr="00357A5D">
              <w:t xml:space="preserve">C. </w:t>
            </w:r>
            <w:r w:rsidR="008265C1" w:rsidRPr="000A3C7F">
              <w:rPr>
                <w:color w:val="000000"/>
                <w:szCs w:val="21"/>
                <w:lang w:eastAsia="en-US" w:bidi="en-US"/>
              </w:rPr>
              <w:t>deal</w:t>
            </w:r>
          </w:p>
        </w:tc>
        <w:tc>
          <w:tcPr>
            <w:tcW w:w="1797" w:type="dxa"/>
          </w:tcPr>
          <w:p w:rsidR="000A3C7F" w:rsidRDefault="000A3C7F" w:rsidP="00B267DB">
            <w:r w:rsidRPr="00357A5D">
              <w:t>D.</w:t>
            </w:r>
            <w:r w:rsidR="008265C1" w:rsidRPr="000A3C7F">
              <w:rPr>
                <w:color w:val="000000"/>
                <w:szCs w:val="21"/>
                <w:lang w:eastAsia="en-US" w:bidi="en-US"/>
              </w:rPr>
              <w:t xml:space="preserve"> list</w:t>
            </w:r>
          </w:p>
        </w:tc>
      </w:tr>
    </w:tbl>
    <w:p w:rsidR="0027047A" w:rsidRDefault="00D2052A" w:rsidP="008265C1">
      <w:pPr>
        <w:snapToGrid w:val="0"/>
        <w:spacing w:line="360" w:lineRule="auto"/>
        <w:rPr>
          <w:rFonts w:eastAsiaTheme="minorEastAsia"/>
          <w:color w:val="000000"/>
          <w:szCs w:val="21"/>
          <w:lang w:bidi="en-US"/>
        </w:rPr>
      </w:pPr>
      <w:r>
        <w:rPr>
          <w:rFonts w:asciiTheme="majorEastAsia" w:eastAsiaTheme="majorEastAsia" w:hAnsiTheme="majorEastAsia"/>
          <w:b/>
          <w:noProof/>
          <w:szCs w:val="21"/>
        </w:rPr>
        <w:pict>
          <v:shapetype id="_x0000_t202" coordsize="21600,21600" o:spt="202" path="m,l,21600r21600,l21600,xe">
            <v:stroke joinstyle="miter"/>
            <v:path gradientshapeok="t" o:connecttype="rect"/>
          </v:shapetype>
          <v:shape id="_x0000_s1035" type="#_x0000_t202" style="position:absolute;left:0;text-align:left;margin-left:360.35pt;margin-top:204.65pt;width:69.3pt;height:41.45pt;z-index:251673600;mso-position-horizontal-relative:text;mso-position-vertical-relative:text" stroked="f">
            <v:textbox style="mso-next-textbox:#_x0000_s1035">
              <w:txbxContent>
                <w:p w:rsidR="0075242F" w:rsidRDefault="0075242F">
                  <w:r w:rsidRPr="0075242F">
                    <w:rPr>
                      <w:noProof/>
                    </w:rPr>
                    <w:drawing>
                      <wp:inline distT="0" distB="0" distL="0" distR="0">
                        <wp:extent cx="767751" cy="396815"/>
                        <wp:effectExtent l="0" t="0" r="0" b="0"/>
                        <wp:docPr id="11" name="对象 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312606" cy="400110"/>
                                  <a:chOff x="10491020" y="5432322"/>
                                  <a:chExt cx="1312606" cy="400110"/>
                                </a:xfrm>
                              </a:grpSpPr>
                              <a:sp>
                                <a:nvSpPr>
                                  <a:cNvPr id="22" name="TextBox 21"/>
                                  <a:cNvSpPr txBox="1"/>
                                </a:nvSpPr>
                                <a:spPr>
                                  <a:xfrm>
                                    <a:off x="10491020" y="5432322"/>
                                    <a:ext cx="1312606" cy="40011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a:spPr>
                                <a:txSp>
                                  <a:txBody>
                                    <a:bodyPr wrap="square" rtlCol="0">
                                      <a:spAutoFit/>
                                    </a:bodyPr>
                                    <a:lstStyle>
                                      <a:defPPr>
                                        <a:defRPr lang="zh-CN"/>
                                      </a:defPPr>
                                      <a:lvl1pPr marL="0" algn="l" defTabSz="914400" rtl="0" eaLnBrk="1" latinLnBrk="0" hangingPunct="1">
                                        <a:defRPr sz="1800" kern="1200">
                                          <a:solidFill>
                                            <a:schemeClr val="dk1"/>
                                          </a:solidFill>
                                          <a:latin typeface="+mn-lt"/>
                                          <a:ea typeface="+mn-ea"/>
                                          <a:cs typeface="+mn-cs"/>
                                        </a:defRPr>
                                      </a:lvl1pPr>
                                      <a:lvl2pPr marL="457200" algn="l" defTabSz="914400" rtl="0" eaLnBrk="1" latinLnBrk="0" hangingPunct="1">
                                        <a:defRPr sz="1800" kern="1200">
                                          <a:solidFill>
                                            <a:schemeClr val="dk1"/>
                                          </a:solidFill>
                                          <a:latin typeface="+mn-lt"/>
                                          <a:ea typeface="+mn-ea"/>
                                          <a:cs typeface="+mn-cs"/>
                                        </a:defRPr>
                                      </a:lvl2pPr>
                                      <a:lvl3pPr marL="914400" algn="l" defTabSz="914400" rtl="0" eaLnBrk="1" latinLnBrk="0" hangingPunct="1">
                                        <a:defRPr sz="1800" kern="1200">
                                          <a:solidFill>
                                            <a:schemeClr val="dk1"/>
                                          </a:solidFill>
                                          <a:latin typeface="+mn-lt"/>
                                          <a:ea typeface="+mn-ea"/>
                                          <a:cs typeface="+mn-cs"/>
                                        </a:defRPr>
                                      </a:lvl3pPr>
                                      <a:lvl4pPr marL="1371600" algn="l" defTabSz="914400" rtl="0" eaLnBrk="1" latinLnBrk="0" hangingPunct="1">
                                        <a:defRPr sz="1800" kern="1200">
                                          <a:solidFill>
                                            <a:schemeClr val="dk1"/>
                                          </a:solidFill>
                                          <a:latin typeface="+mn-lt"/>
                                          <a:ea typeface="+mn-ea"/>
                                          <a:cs typeface="+mn-cs"/>
                                        </a:defRPr>
                                      </a:lvl4pPr>
                                      <a:lvl5pPr marL="1828800" algn="l" defTabSz="914400" rtl="0" eaLnBrk="1" latinLnBrk="0" hangingPunct="1">
                                        <a:defRPr sz="1800" kern="1200">
                                          <a:solidFill>
                                            <a:schemeClr val="dk1"/>
                                          </a:solidFill>
                                          <a:latin typeface="+mn-lt"/>
                                          <a:ea typeface="+mn-ea"/>
                                          <a:cs typeface="+mn-cs"/>
                                        </a:defRPr>
                                      </a:lvl5pPr>
                                      <a:lvl6pPr marL="2286000" algn="l" defTabSz="914400" rtl="0" eaLnBrk="1" latinLnBrk="0" hangingPunct="1">
                                        <a:defRPr sz="1800" kern="1200">
                                          <a:solidFill>
                                            <a:schemeClr val="dk1"/>
                                          </a:solidFill>
                                          <a:latin typeface="+mn-lt"/>
                                          <a:ea typeface="+mn-ea"/>
                                          <a:cs typeface="+mn-cs"/>
                                        </a:defRPr>
                                      </a:lvl6pPr>
                                      <a:lvl7pPr marL="2743200" algn="l" defTabSz="914400" rtl="0" eaLnBrk="1" latinLnBrk="0" hangingPunct="1">
                                        <a:defRPr sz="1800" kern="1200">
                                          <a:solidFill>
                                            <a:schemeClr val="dk1"/>
                                          </a:solidFill>
                                          <a:latin typeface="+mn-lt"/>
                                          <a:ea typeface="+mn-ea"/>
                                          <a:cs typeface="+mn-cs"/>
                                        </a:defRPr>
                                      </a:lvl7pPr>
                                      <a:lvl8pPr marL="3200400" algn="l" defTabSz="914400" rtl="0" eaLnBrk="1" latinLnBrk="0" hangingPunct="1">
                                        <a:defRPr sz="1800" kern="1200">
                                          <a:solidFill>
                                            <a:schemeClr val="dk1"/>
                                          </a:solidFill>
                                          <a:latin typeface="+mn-lt"/>
                                          <a:ea typeface="+mn-ea"/>
                                          <a:cs typeface="+mn-cs"/>
                                        </a:defRPr>
                                      </a:lvl8pPr>
                                      <a:lvl9pPr marL="3657600" algn="l" defTabSz="914400" rtl="0" eaLnBrk="1" latinLnBrk="0" hangingPunct="1">
                                        <a:defRPr sz="1800" kern="1200">
                                          <a:solidFill>
                                            <a:schemeClr val="dk1"/>
                                          </a:solidFill>
                                          <a:latin typeface="+mn-lt"/>
                                          <a:ea typeface="+mn-ea"/>
                                          <a:cs typeface="+mn-cs"/>
                                        </a:defRPr>
                                      </a:lvl9pPr>
                                    </a:lstStyle>
                                    <a:p>
                                      <a:r>
                                        <a:rPr lang="en-US" altLang="zh-CN" sz="2000" b="1" dirty="0" smtClean="0">
                                          <a:solidFill>
                                            <a:srgbClr val="0070C0"/>
                                          </a:solidFill>
                                        </a:rPr>
                                        <a:t>negative</a:t>
                                      </a:r>
                                      <a:endParaRPr lang="zh-CN" altLang="en-US" sz="2000" b="1" dirty="0">
                                        <a:solidFill>
                                          <a:srgbClr val="0070C0"/>
                                        </a:solidFill>
                                      </a:endParaRPr>
                                    </a:p>
                                  </a:txBody>
                                  <a:useSpRect/>
                                </a:txSp>
                                <a:style>
                                  <a:lnRef idx="2">
                                    <a:schemeClr val="accent5"/>
                                  </a:lnRef>
                                  <a:fillRef idx="1">
                                    <a:schemeClr val="lt1"/>
                                  </a:fillRef>
                                  <a:effectRef idx="0">
                                    <a:schemeClr val="accent5"/>
                                  </a:effectRef>
                                  <a:fontRef idx="minor">
                                    <a:schemeClr val="dk1"/>
                                  </a:fontRef>
                                </a:style>
                              </a:sp>
                            </lc:lockedCanvas>
                          </a:graphicData>
                        </a:graphic>
                      </wp:inline>
                    </w:drawing>
                  </w:r>
                </w:p>
              </w:txbxContent>
            </v:textbox>
          </v:shape>
        </w:pict>
      </w:r>
      <w:r>
        <w:rPr>
          <w:rFonts w:asciiTheme="majorEastAsia" w:eastAsiaTheme="majorEastAsia" w:hAnsiTheme="majorEastAsia"/>
          <w:b/>
          <w:noProof/>
          <w:szCs w:val="21"/>
        </w:rPr>
        <w:pict>
          <v:shape id="_x0000_s1037" type="#_x0000_t202" style="position:absolute;left:0;text-align:left;margin-left:360.35pt;margin-top:117.7pt;width:61.8pt;height:55.7pt;z-index:251675648;mso-position-horizontal-relative:text;mso-position-vertical-relative:text" stroked="f">
            <v:textbox style="mso-next-textbox:#_x0000_s1037">
              <w:txbxContent>
                <w:p w:rsidR="0075242F" w:rsidRDefault="0075242F">
                  <w:r w:rsidRPr="0075242F">
                    <w:rPr>
                      <w:noProof/>
                    </w:rPr>
                    <w:drawing>
                      <wp:inline distT="0" distB="0" distL="0" distR="0">
                        <wp:extent cx="802256" cy="362309"/>
                        <wp:effectExtent l="0" t="0" r="0" b="0"/>
                        <wp:docPr id="15" name="对象 4"/>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312606" cy="400110"/>
                                  <a:chOff x="10879394" y="3593690"/>
                                  <a:chExt cx="1312606" cy="400110"/>
                                </a:xfrm>
                              </a:grpSpPr>
                              <a:sp>
                                <a:nvSpPr>
                                  <a:cNvPr id="76" name="TextBox 75"/>
                                  <a:cNvSpPr txBox="1"/>
                                </a:nvSpPr>
                                <a:spPr>
                                  <a:xfrm>
                                    <a:off x="10879394" y="3593690"/>
                                    <a:ext cx="1312606" cy="40011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a:spPr>
                                <a:txSp>
                                  <a:txBody>
                                    <a:bodyPr wrap="square" rtlCol="0">
                                      <a:spAutoFit/>
                                    </a:bodyPr>
                                    <a:lstStyle>
                                      <a:defPPr>
                                        <a:defRPr lang="zh-CN"/>
                                      </a:defPPr>
                                      <a:lvl1pPr marL="0" algn="l" defTabSz="914400" rtl="0" eaLnBrk="1" latinLnBrk="0" hangingPunct="1">
                                        <a:defRPr sz="1800" kern="1200">
                                          <a:solidFill>
                                            <a:schemeClr val="dk1"/>
                                          </a:solidFill>
                                          <a:latin typeface="+mn-lt"/>
                                          <a:ea typeface="+mn-ea"/>
                                          <a:cs typeface="+mn-cs"/>
                                        </a:defRPr>
                                      </a:lvl1pPr>
                                      <a:lvl2pPr marL="457200" algn="l" defTabSz="914400" rtl="0" eaLnBrk="1" latinLnBrk="0" hangingPunct="1">
                                        <a:defRPr sz="1800" kern="1200">
                                          <a:solidFill>
                                            <a:schemeClr val="dk1"/>
                                          </a:solidFill>
                                          <a:latin typeface="+mn-lt"/>
                                          <a:ea typeface="+mn-ea"/>
                                          <a:cs typeface="+mn-cs"/>
                                        </a:defRPr>
                                      </a:lvl2pPr>
                                      <a:lvl3pPr marL="914400" algn="l" defTabSz="914400" rtl="0" eaLnBrk="1" latinLnBrk="0" hangingPunct="1">
                                        <a:defRPr sz="1800" kern="1200">
                                          <a:solidFill>
                                            <a:schemeClr val="dk1"/>
                                          </a:solidFill>
                                          <a:latin typeface="+mn-lt"/>
                                          <a:ea typeface="+mn-ea"/>
                                          <a:cs typeface="+mn-cs"/>
                                        </a:defRPr>
                                      </a:lvl3pPr>
                                      <a:lvl4pPr marL="1371600" algn="l" defTabSz="914400" rtl="0" eaLnBrk="1" latinLnBrk="0" hangingPunct="1">
                                        <a:defRPr sz="1800" kern="1200">
                                          <a:solidFill>
                                            <a:schemeClr val="dk1"/>
                                          </a:solidFill>
                                          <a:latin typeface="+mn-lt"/>
                                          <a:ea typeface="+mn-ea"/>
                                          <a:cs typeface="+mn-cs"/>
                                        </a:defRPr>
                                      </a:lvl4pPr>
                                      <a:lvl5pPr marL="1828800" algn="l" defTabSz="914400" rtl="0" eaLnBrk="1" latinLnBrk="0" hangingPunct="1">
                                        <a:defRPr sz="1800" kern="1200">
                                          <a:solidFill>
                                            <a:schemeClr val="dk1"/>
                                          </a:solidFill>
                                          <a:latin typeface="+mn-lt"/>
                                          <a:ea typeface="+mn-ea"/>
                                          <a:cs typeface="+mn-cs"/>
                                        </a:defRPr>
                                      </a:lvl5pPr>
                                      <a:lvl6pPr marL="2286000" algn="l" defTabSz="914400" rtl="0" eaLnBrk="1" latinLnBrk="0" hangingPunct="1">
                                        <a:defRPr sz="1800" kern="1200">
                                          <a:solidFill>
                                            <a:schemeClr val="dk1"/>
                                          </a:solidFill>
                                          <a:latin typeface="+mn-lt"/>
                                          <a:ea typeface="+mn-ea"/>
                                          <a:cs typeface="+mn-cs"/>
                                        </a:defRPr>
                                      </a:lvl6pPr>
                                      <a:lvl7pPr marL="2743200" algn="l" defTabSz="914400" rtl="0" eaLnBrk="1" latinLnBrk="0" hangingPunct="1">
                                        <a:defRPr sz="1800" kern="1200">
                                          <a:solidFill>
                                            <a:schemeClr val="dk1"/>
                                          </a:solidFill>
                                          <a:latin typeface="+mn-lt"/>
                                          <a:ea typeface="+mn-ea"/>
                                          <a:cs typeface="+mn-cs"/>
                                        </a:defRPr>
                                      </a:lvl7pPr>
                                      <a:lvl8pPr marL="3200400" algn="l" defTabSz="914400" rtl="0" eaLnBrk="1" latinLnBrk="0" hangingPunct="1">
                                        <a:defRPr sz="1800" kern="1200">
                                          <a:solidFill>
                                            <a:schemeClr val="dk1"/>
                                          </a:solidFill>
                                          <a:latin typeface="+mn-lt"/>
                                          <a:ea typeface="+mn-ea"/>
                                          <a:cs typeface="+mn-cs"/>
                                        </a:defRPr>
                                      </a:lvl8pPr>
                                      <a:lvl9pPr marL="3657600" algn="l" defTabSz="914400" rtl="0" eaLnBrk="1" latinLnBrk="0" hangingPunct="1">
                                        <a:defRPr sz="1800" kern="1200">
                                          <a:solidFill>
                                            <a:schemeClr val="dk1"/>
                                          </a:solidFill>
                                          <a:latin typeface="+mn-lt"/>
                                          <a:ea typeface="+mn-ea"/>
                                          <a:cs typeface="+mn-cs"/>
                                        </a:defRPr>
                                      </a:lvl9pPr>
                                    </a:lstStyle>
                                    <a:p>
                                      <a:r>
                                        <a:rPr lang="en-US" altLang="zh-CN" sz="2000" b="1" dirty="0" smtClean="0">
                                          <a:solidFill>
                                            <a:srgbClr val="00B050"/>
                                          </a:solidFill>
                                        </a:rPr>
                                        <a:t>neutral</a:t>
                                      </a:r>
                                      <a:endParaRPr lang="zh-CN" altLang="en-US" sz="2000" b="1" dirty="0">
                                        <a:solidFill>
                                          <a:srgbClr val="00B050"/>
                                        </a:solidFill>
                                      </a:endParaRPr>
                                    </a:p>
                                  </a:txBody>
                                  <a:useSpRect/>
                                </a:txSp>
                                <a:style>
                                  <a:lnRef idx="2">
                                    <a:schemeClr val="accent5"/>
                                  </a:lnRef>
                                  <a:fillRef idx="1">
                                    <a:schemeClr val="lt1"/>
                                  </a:fillRef>
                                  <a:effectRef idx="0">
                                    <a:schemeClr val="accent5"/>
                                  </a:effectRef>
                                  <a:fontRef idx="minor">
                                    <a:schemeClr val="dk1"/>
                                  </a:fontRef>
                                </a:style>
                              </a:sp>
                            </lc:lockedCanvas>
                          </a:graphicData>
                        </a:graphic>
                      </wp:inline>
                    </w:drawing>
                  </w:r>
                </w:p>
              </w:txbxContent>
            </v:textbox>
          </v:shape>
        </w:pict>
      </w:r>
      <w:r>
        <w:rPr>
          <w:rFonts w:asciiTheme="majorEastAsia" w:eastAsiaTheme="majorEastAsia" w:hAnsiTheme="majorEastAsia"/>
          <w:b/>
          <w:noProof/>
          <w:szCs w:val="21"/>
        </w:rPr>
        <w:pict>
          <v:shape id="_x0000_s1033" type="#_x0000_t202" style="position:absolute;left:0;text-align:left;margin-left:-7.8pt;margin-top:28.7pt;width:442.85pt;height:223.5pt;z-index:251671552;mso-position-horizontal-relative:text;mso-position-vertical-relative:text">
            <v:textbox style="mso-next-textbox:#_x0000_s1033">
              <w:txbxContent>
                <w:p w:rsidR="008265C1" w:rsidRDefault="0075242F">
                  <w:r w:rsidRPr="0075242F">
                    <w:rPr>
                      <w:noProof/>
                    </w:rPr>
                    <w:drawing>
                      <wp:inline distT="0" distB="0" distL="0" distR="0">
                        <wp:extent cx="733245" cy="396815"/>
                        <wp:effectExtent l="0" t="0" r="0" b="0"/>
                        <wp:docPr id="9" name="对象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312606" cy="400110"/>
                                  <a:chOff x="206477" y="1784555"/>
                                  <a:chExt cx="1312606" cy="400110"/>
                                </a:xfrm>
                              </a:grpSpPr>
                              <a:sp>
                                <a:nvSpPr>
                                  <a:cNvPr id="21" name="TextBox 20"/>
                                  <a:cNvSpPr txBox="1"/>
                                </a:nvSpPr>
                                <a:spPr>
                                  <a:xfrm>
                                    <a:off x="206477" y="1784555"/>
                                    <a:ext cx="1312606" cy="400110"/>
                                  </a:xfrm>
                                  <a:prstGeom prst="rect">
                                    <a:avLst/>
                                  </a:prstGeom>
                                  <a:ln>
                                    <a:noFill/>
                                  </a:ln>
                                  <a:effectLst>
                                    <a:outerShdw blurRad="107950" dist="12700" dir="5400000" algn="ctr">
                                      <a:srgbClr val="000000"/>
                                    </a:outerShdw>
                                  </a:effectLst>
                                  <a:scene3d>
                                    <a:camera prst="orthographicFront">
                                      <a:rot lat="0" lon="0" rev="0"/>
                                    </a:camera>
                                    <a:lightRig rig="soft" dir="t">
                                      <a:rot lat="0" lon="0" rev="0"/>
                                    </a:lightRig>
                                  </a:scene3d>
                                  <a:sp3d contourW="44450" prstMaterial="matte">
                                    <a:bevelT w="63500" h="63500" prst="artDeco"/>
                                    <a:contourClr>
                                      <a:srgbClr val="FFFFFF"/>
                                    </a:contourClr>
                                  </a:sp3d>
                                </a:spPr>
                                <a:txSp>
                                  <a:txBody>
                                    <a:bodyPr wrap="square" rtlCol="0">
                                      <a:spAutoFit/>
                                    </a:bodyPr>
                                    <a:lstStyle>
                                      <a:defPPr>
                                        <a:defRPr lang="zh-CN"/>
                                      </a:defPPr>
                                      <a:lvl1pPr marL="0" algn="l" defTabSz="914400" rtl="0" eaLnBrk="1" latinLnBrk="0" hangingPunct="1">
                                        <a:defRPr sz="1800" kern="1200">
                                          <a:solidFill>
                                            <a:schemeClr val="dk1"/>
                                          </a:solidFill>
                                          <a:latin typeface="+mn-lt"/>
                                          <a:ea typeface="+mn-ea"/>
                                          <a:cs typeface="+mn-cs"/>
                                        </a:defRPr>
                                      </a:lvl1pPr>
                                      <a:lvl2pPr marL="457200" algn="l" defTabSz="914400" rtl="0" eaLnBrk="1" latinLnBrk="0" hangingPunct="1">
                                        <a:defRPr sz="1800" kern="1200">
                                          <a:solidFill>
                                            <a:schemeClr val="dk1"/>
                                          </a:solidFill>
                                          <a:latin typeface="+mn-lt"/>
                                          <a:ea typeface="+mn-ea"/>
                                          <a:cs typeface="+mn-cs"/>
                                        </a:defRPr>
                                      </a:lvl2pPr>
                                      <a:lvl3pPr marL="914400" algn="l" defTabSz="914400" rtl="0" eaLnBrk="1" latinLnBrk="0" hangingPunct="1">
                                        <a:defRPr sz="1800" kern="1200">
                                          <a:solidFill>
                                            <a:schemeClr val="dk1"/>
                                          </a:solidFill>
                                          <a:latin typeface="+mn-lt"/>
                                          <a:ea typeface="+mn-ea"/>
                                          <a:cs typeface="+mn-cs"/>
                                        </a:defRPr>
                                      </a:lvl3pPr>
                                      <a:lvl4pPr marL="1371600" algn="l" defTabSz="914400" rtl="0" eaLnBrk="1" latinLnBrk="0" hangingPunct="1">
                                        <a:defRPr sz="1800" kern="1200">
                                          <a:solidFill>
                                            <a:schemeClr val="dk1"/>
                                          </a:solidFill>
                                          <a:latin typeface="+mn-lt"/>
                                          <a:ea typeface="+mn-ea"/>
                                          <a:cs typeface="+mn-cs"/>
                                        </a:defRPr>
                                      </a:lvl4pPr>
                                      <a:lvl5pPr marL="1828800" algn="l" defTabSz="914400" rtl="0" eaLnBrk="1" latinLnBrk="0" hangingPunct="1">
                                        <a:defRPr sz="1800" kern="1200">
                                          <a:solidFill>
                                            <a:schemeClr val="dk1"/>
                                          </a:solidFill>
                                          <a:latin typeface="+mn-lt"/>
                                          <a:ea typeface="+mn-ea"/>
                                          <a:cs typeface="+mn-cs"/>
                                        </a:defRPr>
                                      </a:lvl5pPr>
                                      <a:lvl6pPr marL="2286000" algn="l" defTabSz="914400" rtl="0" eaLnBrk="1" latinLnBrk="0" hangingPunct="1">
                                        <a:defRPr sz="1800" kern="1200">
                                          <a:solidFill>
                                            <a:schemeClr val="dk1"/>
                                          </a:solidFill>
                                          <a:latin typeface="+mn-lt"/>
                                          <a:ea typeface="+mn-ea"/>
                                          <a:cs typeface="+mn-cs"/>
                                        </a:defRPr>
                                      </a:lvl6pPr>
                                      <a:lvl7pPr marL="2743200" algn="l" defTabSz="914400" rtl="0" eaLnBrk="1" latinLnBrk="0" hangingPunct="1">
                                        <a:defRPr sz="1800" kern="1200">
                                          <a:solidFill>
                                            <a:schemeClr val="dk1"/>
                                          </a:solidFill>
                                          <a:latin typeface="+mn-lt"/>
                                          <a:ea typeface="+mn-ea"/>
                                          <a:cs typeface="+mn-cs"/>
                                        </a:defRPr>
                                      </a:lvl7pPr>
                                      <a:lvl8pPr marL="3200400" algn="l" defTabSz="914400" rtl="0" eaLnBrk="1" latinLnBrk="0" hangingPunct="1">
                                        <a:defRPr sz="1800" kern="1200">
                                          <a:solidFill>
                                            <a:schemeClr val="dk1"/>
                                          </a:solidFill>
                                          <a:latin typeface="+mn-lt"/>
                                          <a:ea typeface="+mn-ea"/>
                                          <a:cs typeface="+mn-cs"/>
                                        </a:defRPr>
                                      </a:lvl8pPr>
                                      <a:lvl9pPr marL="3657600" algn="l" defTabSz="914400" rtl="0" eaLnBrk="1" latinLnBrk="0" hangingPunct="1">
                                        <a:defRPr sz="1800" kern="1200">
                                          <a:solidFill>
                                            <a:schemeClr val="dk1"/>
                                          </a:solidFill>
                                          <a:latin typeface="+mn-lt"/>
                                          <a:ea typeface="+mn-ea"/>
                                          <a:cs typeface="+mn-cs"/>
                                        </a:defRPr>
                                      </a:lvl9pPr>
                                    </a:lstStyle>
                                    <a:p>
                                      <a:r>
                                        <a:rPr lang="en-US" altLang="zh-CN" sz="2000" b="1" dirty="0" smtClean="0">
                                          <a:solidFill>
                                            <a:srgbClr val="FF0000"/>
                                          </a:solidFill>
                                        </a:rPr>
                                        <a:t>positive</a:t>
                                      </a:r>
                                      <a:endParaRPr lang="zh-CN" altLang="en-US" sz="2000" b="1" dirty="0">
                                        <a:solidFill>
                                          <a:srgbClr val="FF0000"/>
                                        </a:solidFill>
                                      </a:endParaRPr>
                                    </a:p>
                                  </a:txBody>
                                  <a:useSpRect/>
                                </a:txSp>
                                <a:style>
                                  <a:lnRef idx="2">
                                    <a:schemeClr val="accent5"/>
                                  </a:lnRef>
                                  <a:fillRef idx="1">
                                    <a:schemeClr val="lt1"/>
                                  </a:fillRef>
                                  <a:effectRef idx="0">
                                    <a:schemeClr val="accent5"/>
                                  </a:effectRef>
                                  <a:fontRef idx="minor">
                                    <a:schemeClr val="dk1"/>
                                  </a:fontRef>
                                </a:style>
                              </a:sp>
                            </lc:lockedCanvas>
                          </a:graphicData>
                        </a:graphic>
                      </wp:inline>
                    </w:drawing>
                  </w:r>
                  <w:r w:rsidRPr="0075242F">
                    <w:rPr>
                      <w:noProof/>
                    </w:rPr>
                    <w:t xml:space="preserve"> </w:t>
                  </w:r>
                </w:p>
              </w:txbxContent>
            </v:textbox>
          </v:shape>
        </w:pict>
      </w:r>
      <w:r>
        <w:rPr>
          <w:rFonts w:asciiTheme="majorEastAsia" w:eastAsiaTheme="majorEastAsia" w:hAnsiTheme="majorEastAsia"/>
          <w:b/>
          <w:noProof/>
          <w:szCs w:val="21"/>
        </w:rPr>
        <w:pict>
          <v:shape id="_x0000_s1036" type="#_x0000_t202" style="position:absolute;left:0;text-align:left;margin-left:333.85pt;margin-top:112.95pt;width:70.65pt;height:34.65pt;z-index:251674624;mso-position-horizontal-relative:text;mso-position-vertical-relative:text" filled="f" stroked="f">
            <v:textbox style="mso-next-textbox:#_x0000_s1036">
              <w:txbxContent>
                <w:p w:rsidR="0075242F" w:rsidRDefault="0075242F"/>
              </w:txbxContent>
            </v:textbox>
          </v:shape>
        </w:pict>
      </w:r>
      <w:r>
        <w:rPr>
          <w:rFonts w:asciiTheme="majorEastAsia" w:eastAsiaTheme="majorEastAsia" w:hAnsiTheme="majorEastAsia"/>
          <w:b/>
          <w:noProof/>
          <w:szCs w:val="21"/>
        </w:rPr>
        <w:pict>
          <v:shape id="_x0000_s1034" type="#_x0000_t202" style="position:absolute;left:0;text-align:left;margin-left:-4.4pt;margin-top:123.8pt;width:419.75pt;height:37.35pt;z-index:251672576;mso-position-horizontal-relative:text;mso-position-vertical-relative:text" stroked="f">
            <v:textbox style="mso-next-textbox:#_x0000_s1034">
              <w:txbxContent>
                <w:p w:rsidR="0075242F" w:rsidRDefault="0075242F">
                  <w:r w:rsidRPr="0075242F">
                    <w:rPr>
                      <w:noProof/>
                    </w:rPr>
                    <w:drawing>
                      <wp:inline distT="0" distB="0" distL="0" distR="0">
                        <wp:extent cx="5191305" cy="148429"/>
                        <wp:effectExtent l="19050" t="0" r="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5597965" cy="160056"/>
                                </a:xfrm>
                                <a:prstGeom prst="rect">
                                  <a:avLst/>
                                </a:prstGeom>
                                <a:noFill/>
                                <a:ln w="9525">
                                  <a:noFill/>
                                  <a:miter lim="800000"/>
                                  <a:headEnd/>
                                  <a:tailEnd/>
                                </a:ln>
                              </pic:spPr>
                            </pic:pic>
                          </a:graphicData>
                        </a:graphic>
                      </wp:inline>
                    </w:drawing>
                  </w:r>
                </w:p>
              </w:txbxContent>
            </v:textbox>
          </v:shape>
        </w:pict>
      </w: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Pr="0027047A" w:rsidRDefault="0027047A" w:rsidP="0027047A">
      <w:pPr>
        <w:rPr>
          <w:rFonts w:eastAsiaTheme="minorEastAsia"/>
          <w:szCs w:val="21"/>
          <w:lang w:bidi="en-US"/>
        </w:rPr>
      </w:pPr>
    </w:p>
    <w:p w:rsidR="0027047A" w:rsidRDefault="0027047A" w:rsidP="0027047A">
      <w:pPr>
        <w:rPr>
          <w:rFonts w:eastAsiaTheme="minorEastAsia"/>
          <w:szCs w:val="21"/>
          <w:lang w:bidi="en-US"/>
        </w:rPr>
      </w:pPr>
    </w:p>
    <w:p w:rsidR="0027047A" w:rsidRDefault="0027047A" w:rsidP="0027047A">
      <w:pPr>
        <w:rPr>
          <w:rFonts w:eastAsiaTheme="minorEastAsia"/>
          <w:szCs w:val="21"/>
          <w:lang w:bidi="en-US"/>
        </w:rPr>
      </w:pPr>
    </w:p>
    <w:p w:rsidR="00F85634" w:rsidRDefault="00F85634" w:rsidP="0027047A">
      <w:pPr>
        <w:snapToGrid w:val="0"/>
        <w:spacing w:line="360" w:lineRule="auto"/>
        <w:rPr>
          <w:rFonts w:asciiTheme="majorEastAsia" w:eastAsiaTheme="majorEastAsia" w:hAnsiTheme="majorEastAsia"/>
          <w:b/>
          <w:szCs w:val="21"/>
        </w:rPr>
      </w:pPr>
    </w:p>
    <w:p w:rsidR="0027047A" w:rsidRDefault="0027047A" w:rsidP="0027047A">
      <w:pPr>
        <w:snapToGrid w:val="0"/>
        <w:spacing w:line="360" w:lineRule="auto"/>
        <w:rPr>
          <w:rFonts w:asciiTheme="majorEastAsia" w:eastAsiaTheme="majorEastAsia" w:hAnsiTheme="majorEastAsia"/>
          <w:b/>
          <w:szCs w:val="21"/>
        </w:rPr>
      </w:pPr>
      <w:r w:rsidRPr="00215084">
        <w:rPr>
          <w:rFonts w:asciiTheme="majorEastAsia" w:eastAsiaTheme="majorEastAsia" w:hAnsiTheme="majorEastAsia" w:hint="eastAsia"/>
          <w:b/>
          <w:szCs w:val="21"/>
        </w:rPr>
        <w:t>任务</w:t>
      </w:r>
      <w:r>
        <w:rPr>
          <w:rFonts w:asciiTheme="majorEastAsia" w:eastAsiaTheme="majorEastAsia" w:hAnsiTheme="majorEastAsia" w:hint="eastAsia"/>
          <w:b/>
          <w:szCs w:val="21"/>
        </w:rPr>
        <w:t>2</w:t>
      </w:r>
      <w:r w:rsidRPr="00215084">
        <w:rPr>
          <w:rFonts w:asciiTheme="majorEastAsia" w:eastAsiaTheme="majorEastAsia" w:hAnsiTheme="majorEastAsia" w:hint="eastAsia"/>
          <w:b/>
          <w:szCs w:val="21"/>
        </w:rPr>
        <w:t>、</w:t>
      </w:r>
      <w:r>
        <w:rPr>
          <w:rFonts w:asciiTheme="majorEastAsia" w:eastAsiaTheme="majorEastAsia" w:hAnsiTheme="majorEastAsia" w:hint="eastAsia"/>
          <w:b/>
          <w:szCs w:val="21"/>
        </w:rPr>
        <w:t>阅读完形填空文章，试着梳理主人公情感变化图</w:t>
      </w:r>
    </w:p>
    <w:p w:rsidR="0027047A" w:rsidRDefault="0027047A" w:rsidP="0027047A">
      <w:pPr>
        <w:spacing w:line="300" w:lineRule="auto"/>
        <w:jc w:val="center"/>
        <w:rPr>
          <w:b/>
          <w:bCs/>
        </w:rPr>
      </w:pPr>
      <w:r>
        <w:rPr>
          <w:b/>
          <w:bCs/>
        </w:rPr>
        <w:t>The Phone Call</w:t>
      </w:r>
    </w:p>
    <w:p w:rsidR="0027047A" w:rsidRDefault="0027047A" w:rsidP="0027047A">
      <w:pPr>
        <w:spacing w:line="300" w:lineRule="auto"/>
        <w:ind w:firstLineChars="200" w:firstLine="420"/>
      </w:pPr>
      <w:r>
        <w:rPr>
          <w:rFonts w:hint="eastAsia"/>
        </w:rPr>
        <w:t>It was getting dark. Paul looked out of the window and sighed(</w:t>
      </w:r>
      <w:r>
        <w:rPr>
          <w:rFonts w:hint="eastAsia"/>
        </w:rPr>
        <w:t>叹气</w:t>
      </w:r>
      <w:r>
        <w:rPr>
          <w:rFonts w:hint="eastAsia"/>
        </w:rPr>
        <w:t>). Dad said he would come home by 5:30, but it was almost 7:00. Even if Dad came back, it wouldn</w:t>
      </w:r>
      <w:r>
        <w:t>’</w:t>
      </w:r>
      <w:r>
        <w:rPr>
          <w:rFonts w:hint="eastAsia"/>
        </w:rPr>
        <w:t xml:space="preserve">t be much fun playing </w:t>
      </w:r>
      <w:r>
        <w:rPr>
          <w:u w:val="single"/>
        </w:rPr>
        <w:t xml:space="preserve">  1  </w:t>
      </w:r>
      <w:r>
        <w:rPr>
          <w:rFonts w:hint="eastAsia"/>
        </w:rPr>
        <w:t xml:space="preserve"> in the dark. Paul walked into his room and threw his baseball into the corner. He tried to do some homework, but couldn</w:t>
      </w:r>
      <w:r>
        <w:t>’</w:t>
      </w:r>
      <w:r>
        <w:rPr>
          <w:rFonts w:hint="eastAsia"/>
        </w:rPr>
        <w:t>t.</w:t>
      </w:r>
    </w:p>
    <w:p w:rsidR="0027047A" w:rsidRDefault="0027047A" w:rsidP="0027047A">
      <w:pPr>
        <w:spacing w:line="300" w:lineRule="auto"/>
        <w:ind w:firstLineChars="200" w:firstLine="420"/>
      </w:pPr>
      <w:r>
        <w:rPr>
          <w:noProof/>
        </w:rPr>
        <w:drawing>
          <wp:anchor distT="0" distB="0" distL="114300" distR="114300" simplePos="0" relativeHeight="251677696" behindDoc="0" locked="0" layoutInCell="1" allowOverlap="1">
            <wp:simplePos x="0" y="0"/>
            <wp:positionH relativeFrom="column">
              <wp:posOffset>4985385</wp:posOffset>
            </wp:positionH>
            <wp:positionV relativeFrom="paragraph">
              <wp:posOffset>46355</wp:posOffset>
            </wp:positionV>
            <wp:extent cx="1205230" cy="1868805"/>
            <wp:effectExtent l="0" t="0" r="0" b="0"/>
            <wp:wrapSquare wrapText="bothSides"/>
            <wp:docPr id="1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05230" cy="1868805"/>
                    </a:xfrm>
                    <a:prstGeom prst="rect">
                      <a:avLst/>
                    </a:prstGeom>
                  </pic:spPr>
                </pic:pic>
              </a:graphicData>
            </a:graphic>
          </wp:anchor>
        </w:drawing>
      </w:r>
      <w:r>
        <w:rPr>
          <w:rFonts w:hint="eastAsia"/>
        </w:rPr>
        <w:t xml:space="preserve">The phone rang at about 8:00. It was Dad: </w:t>
      </w:r>
      <w:r>
        <w:rPr>
          <w:rFonts w:hint="eastAsia"/>
        </w:rPr>
        <w:t>“</w:t>
      </w:r>
      <w:r>
        <w:rPr>
          <w:rFonts w:hint="eastAsia"/>
        </w:rPr>
        <w:t>Paul, I</w:t>
      </w:r>
      <w:r>
        <w:t>’</w:t>
      </w:r>
      <w:r>
        <w:rPr>
          <w:rFonts w:hint="eastAsia"/>
        </w:rPr>
        <w:t xml:space="preserve">m </w:t>
      </w:r>
      <w:r>
        <w:rPr>
          <w:u w:val="single"/>
        </w:rPr>
        <w:t xml:space="preserve">  2  </w:t>
      </w:r>
      <w:r>
        <w:rPr>
          <w:rFonts w:hint="eastAsia"/>
        </w:rPr>
        <w:t>, but I couldn</w:t>
      </w:r>
      <w:r>
        <w:t>’</w:t>
      </w:r>
      <w:r>
        <w:rPr>
          <w:rFonts w:hint="eastAsia"/>
        </w:rPr>
        <w:t>t play baseball with you tonight. I have to finish my work at the office. Maybe we can play this weekend. Oh no. How about next weekend?...</w:t>
      </w:r>
      <w:r>
        <w:rPr>
          <w:rFonts w:hint="eastAsia"/>
        </w:rPr>
        <w:t>”</w:t>
      </w:r>
      <w:r>
        <w:rPr>
          <w:rFonts w:hint="eastAsia"/>
        </w:rPr>
        <w:t xml:space="preserve"> </w:t>
      </w:r>
    </w:p>
    <w:p w:rsidR="0027047A" w:rsidRDefault="0027047A" w:rsidP="0027047A">
      <w:pPr>
        <w:spacing w:line="300" w:lineRule="auto"/>
        <w:ind w:firstLineChars="200" w:firstLine="420"/>
      </w:pPr>
      <w:r>
        <w:rPr>
          <w:rFonts w:hint="eastAsia"/>
        </w:rPr>
        <w:t>Paul couldn</w:t>
      </w:r>
      <w:r>
        <w:t>’</w:t>
      </w:r>
      <w:r>
        <w:rPr>
          <w:rFonts w:hint="eastAsia"/>
        </w:rPr>
        <w:t>t understand why Dad was s</w:t>
      </w:r>
      <w:r>
        <w:t>o</w:t>
      </w:r>
      <w:r>
        <w:rPr>
          <w:rFonts w:hint="eastAsia"/>
        </w:rPr>
        <w:t xml:space="preserve"> </w:t>
      </w:r>
      <w:r w:rsidRPr="00DF3D7C">
        <w:rPr>
          <w:rFonts w:hint="eastAsia"/>
        </w:rPr>
        <w:t>bus</w:t>
      </w:r>
      <w:r>
        <w:rPr>
          <w:rFonts w:hint="eastAsia"/>
        </w:rPr>
        <w:t>y</w:t>
      </w:r>
      <w:r w:rsidRPr="00DF3D7C">
        <w:rPr>
          <w:rFonts w:hint="eastAsia"/>
        </w:rPr>
        <w:t xml:space="preserve">. </w:t>
      </w:r>
      <w:r>
        <w:rPr>
          <w:rFonts w:hint="eastAsia"/>
        </w:rPr>
        <w:t>He threw himself into the sofa and soon fell asleep. His book was still opened to the first page.</w:t>
      </w:r>
    </w:p>
    <w:p w:rsidR="0027047A" w:rsidRDefault="0027047A" w:rsidP="0027047A">
      <w:pPr>
        <w:spacing w:line="300" w:lineRule="auto"/>
        <w:ind w:firstLineChars="200" w:firstLine="420"/>
      </w:pPr>
      <w:r>
        <w:rPr>
          <w:rFonts w:hint="eastAsia"/>
        </w:rPr>
        <w:t>The next day at school, Paul didn</w:t>
      </w:r>
      <w:r>
        <w:t>’</w:t>
      </w:r>
      <w:r>
        <w:rPr>
          <w:rFonts w:hint="eastAsia"/>
        </w:rPr>
        <w:t xml:space="preserve">t hand in his homework and </w:t>
      </w:r>
      <w:r>
        <w:rPr>
          <w:u w:val="single"/>
        </w:rPr>
        <w:t xml:space="preserve">  </w:t>
      </w:r>
      <w:r>
        <w:rPr>
          <w:rFonts w:hint="eastAsia"/>
          <w:u w:val="single"/>
        </w:rPr>
        <w:t>3</w:t>
      </w:r>
      <w:r>
        <w:rPr>
          <w:u w:val="single"/>
        </w:rPr>
        <w:t xml:space="preserve">  </w:t>
      </w:r>
      <w:r>
        <w:rPr>
          <w:rFonts w:hint="eastAsia"/>
        </w:rPr>
        <w:t xml:space="preserve"> a test. </w:t>
      </w:r>
      <w:r w:rsidR="005500E8">
        <w:t>Mrs.</w:t>
      </w:r>
      <w:r>
        <w:rPr>
          <w:rFonts w:hint="eastAsia"/>
        </w:rPr>
        <w:t xml:space="preserve"> Green, his teacher, asked him to stay after school. </w:t>
      </w:r>
      <w:r>
        <w:rPr>
          <w:rFonts w:hint="eastAsia"/>
        </w:rPr>
        <w:t>“</w:t>
      </w:r>
      <w:r>
        <w:rPr>
          <w:rFonts w:hint="eastAsia"/>
        </w:rPr>
        <w:t>Paul, you didn</w:t>
      </w:r>
      <w:r>
        <w:t>’</w:t>
      </w:r>
      <w:r>
        <w:rPr>
          <w:rFonts w:hint="eastAsia"/>
        </w:rPr>
        <w:t>t do your homework. You didn</w:t>
      </w:r>
      <w:r>
        <w:t>’</w:t>
      </w:r>
      <w:r>
        <w:rPr>
          <w:rFonts w:hint="eastAsia"/>
        </w:rPr>
        <w:t>t pass the test and only got a D. This isn</w:t>
      </w:r>
      <w:r>
        <w:t>’</w:t>
      </w:r>
      <w:r>
        <w:rPr>
          <w:rFonts w:hint="eastAsia"/>
        </w:rPr>
        <w:t>t like you. What</w:t>
      </w:r>
      <w:r>
        <w:t>’</w:t>
      </w:r>
      <w:r>
        <w:rPr>
          <w:rFonts w:hint="eastAsia"/>
        </w:rPr>
        <w:t>s wrong?</w:t>
      </w:r>
      <w:r>
        <w:rPr>
          <w:rFonts w:hint="eastAsia"/>
        </w:rPr>
        <w:t>”</w:t>
      </w:r>
    </w:p>
    <w:p w:rsidR="0027047A" w:rsidRDefault="0027047A" w:rsidP="0027047A">
      <w:pPr>
        <w:spacing w:line="300" w:lineRule="auto"/>
        <w:ind w:firstLineChars="200" w:firstLine="420"/>
      </w:pPr>
      <w:r>
        <w:rPr>
          <w:rFonts w:hint="eastAsia"/>
        </w:rPr>
        <w:t xml:space="preserve">Paul just sat there </w:t>
      </w:r>
      <w:r>
        <w:rPr>
          <w:u w:val="single"/>
        </w:rPr>
        <w:t xml:space="preserve">  </w:t>
      </w:r>
      <w:proofErr w:type="gramStart"/>
      <w:r>
        <w:rPr>
          <w:rFonts w:hint="eastAsia"/>
          <w:u w:val="single"/>
        </w:rPr>
        <w:t>4</w:t>
      </w:r>
      <w:r>
        <w:rPr>
          <w:u w:val="single"/>
        </w:rPr>
        <w:t xml:space="preserve">  </w:t>
      </w:r>
      <w:r>
        <w:rPr>
          <w:rFonts w:hint="eastAsia"/>
        </w:rPr>
        <w:t>.</w:t>
      </w:r>
      <w:proofErr w:type="gramEnd"/>
      <w:r>
        <w:rPr>
          <w:rFonts w:hint="eastAsia"/>
        </w:rPr>
        <w:t xml:space="preserve"> </w:t>
      </w:r>
      <w:r>
        <w:rPr>
          <w:rFonts w:hint="eastAsia"/>
        </w:rPr>
        <w:t>“</w:t>
      </w:r>
      <w:r>
        <w:rPr>
          <w:rFonts w:hint="eastAsia"/>
        </w:rPr>
        <w:t>Paul, if you don</w:t>
      </w:r>
      <w:r>
        <w:t>’</w:t>
      </w:r>
      <w:r>
        <w:rPr>
          <w:rFonts w:hint="eastAsia"/>
        </w:rPr>
        <w:t>t want to talk, I will. I know that something</w:t>
      </w:r>
      <w:r>
        <w:t>’</w:t>
      </w:r>
      <w:r>
        <w:rPr>
          <w:rFonts w:hint="eastAsia"/>
        </w:rPr>
        <w:t>s worrying you, but you have to get it out. You need to tell someone.</w:t>
      </w:r>
      <w:r>
        <w:rPr>
          <w:rFonts w:hint="eastAsia"/>
        </w:rPr>
        <w:t>”</w:t>
      </w:r>
    </w:p>
    <w:p w:rsidR="0027047A" w:rsidRDefault="0027047A" w:rsidP="0027047A">
      <w:pPr>
        <w:spacing w:line="300" w:lineRule="auto"/>
        <w:ind w:firstLineChars="200" w:firstLine="420"/>
      </w:pPr>
      <w:r>
        <w:rPr>
          <w:rFonts w:hint="eastAsia"/>
        </w:rPr>
        <w:t>As Paul walked home, he thought of what Mrs Green said. Maybe he didn</w:t>
      </w:r>
      <w:r>
        <w:t>’</w:t>
      </w:r>
      <w:r>
        <w:rPr>
          <w:rFonts w:hint="eastAsia"/>
        </w:rPr>
        <w:t>t do his homework because he wanted to get his dad</w:t>
      </w:r>
      <w:r>
        <w:t>’</w:t>
      </w:r>
      <w:r>
        <w:rPr>
          <w:rFonts w:hint="eastAsia"/>
        </w:rPr>
        <w:t>s</w:t>
      </w:r>
      <w:r>
        <w:t xml:space="preserve"> </w:t>
      </w:r>
      <w:r>
        <w:rPr>
          <w:u w:val="single"/>
        </w:rPr>
        <w:t xml:space="preserve">  </w:t>
      </w:r>
      <w:proofErr w:type="gramStart"/>
      <w:r>
        <w:rPr>
          <w:rFonts w:hint="eastAsia"/>
          <w:u w:val="single"/>
        </w:rPr>
        <w:t>5</w:t>
      </w:r>
      <w:r>
        <w:rPr>
          <w:u w:val="single"/>
        </w:rPr>
        <w:t xml:space="preserve">  </w:t>
      </w:r>
      <w:r>
        <w:rPr>
          <w:rFonts w:hint="eastAsia"/>
        </w:rPr>
        <w:t>.</w:t>
      </w:r>
      <w:proofErr w:type="gramEnd"/>
      <w:r>
        <w:rPr>
          <w:rFonts w:hint="eastAsia"/>
        </w:rPr>
        <w:t xml:space="preserve"> He knew Mrs Green was right. He decided to take her advice.</w:t>
      </w:r>
    </w:p>
    <w:p w:rsidR="0027047A" w:rsidRDefault="0027047A" w:rsidP="0027047A">
      <w:pPr>
        <w:spacing w:line="300" w:lineRule="auto"/>
        <w:ind w:firstLineChars="200" w:firstLine="420"/>
      </w:pPr>
      <w:proofErr w:type="gramStart"/>
      <w:r>
        <w:rPr>
          <w:rFonts w:hint="eastAsia"/>
        </w:rPr>
        <w:lastRenderedPageBreak/>
        <w:t xml:space="preserve">When Paul got home, he </w:t>
      </w:r>
      <w:r>
        <w:rPr>
          <w:u w:val="single"/>
        </w:rPr>
        <w:t xml:space="preserve"> </w:t>
      </w:r>
      <w:r>
        <w:rPr>
          <w:rFonts w:hint="eastAsia"/>
          <w:u w:val="single"/>
        </w:rPr>
        <w:t xml:space="preserve"> 6</w:t>
      </w:r>
      <w:r>
        <w:rPr>
          <w:u w:val="single"/>
        </w:rPr>
        <w:t xml:space="preserve">  </w:t>
      </w:r>
      <w:r>
        <w:rPr>
          <w:rFonts w:hint="eastAsia"/>
        </w:rPr>
        <w:t xml:space="preserve"> his dad.</w:t>
      </w:r>
      <w:proofErr w:type="gramEnd"/>
      <w:r>
        <w:rPr>
          <w:rFonts w:hint="eastAsia"/>
        </w:rPr>
        <w:t xml:space="preserve"> But there was no answer. Then it went to voicemail(</w:t>
      </w:r>
      <w:r>
        <w:rPr>
          <w:rFonts w:hint="eastAsia"/>
        </w:rPr>
        <w:t>语音信箱</w:t>
      </w:r>
      <w:r>
        <w:rPr>
          <w:rFonts w:hint="eastAsia"/>
        </w:rPr>
        <w:t>).Paul began talking:</w:t>
      </w:r>
      <w:r>
        <w:rPr>
          <w:rFonts w:hint="eastAsia"/>
        </w:rPr>
        <w:t>“</w:t>
      </w:r>
      <w:r>
        <w:rPr>
          <w:rFonts w:hint="eastAsia"/>
        </w:rPr>
        <w:t>Dad, I can</w:t>
      </w:r>
      <w:r>
        <w:t>’</w:t>
      </w:r>
      <w:r>
        <w:rPr>
          <w:rFonts w:hint="eastAsia"/>
        </w:rPr>
        <w:t>t play with you next weekend. I</w:t>
      </w:r>
      <w:r>
        <w:t>’</w:t>
      </w:r>
      <w:r>
        <w:rPr>
          <w:rFonts w:hint="eastAsia"/>
        </w:rPr>
        <w:t>ve got lots of problems with my homework. Also, I really don</w:t>
      </w:r>
      <w:r>
        <w:t>’</w:t>
      </w:r>
      <w:r>
        <w:rPr>
          <w:rFonts w:hint="eastAsia"/>
        </w:rPr>
        <w:t xml:space="preserve">t want to spend another day looking out of the window and waiting. Whenever you </w:t>
      </w:r>
      <w:r>
        <w:rPr>
          <w:u w:val="single"/>
        </w:rPr>
        <w:t xml:space="preserve">  </w:t>
      </w:r>
      <w:r>
        <w:rPr>
          <w:rFonts w:hint="eastAsia"/>
          <w:u w:val="single"/>
        </w:rPr>
        <w:t>7</w:t>
      </w:r>
      <w:r>
        <w:rPr>
          <w:u w:val="single"/>
        </w:rPr>
        <w:t xml:space="preserve">  </w:t>
      </w:r>
      <w:r>
        <w:rPr>
          <w:rFonts w:hint="eastAsia"/>
        </w:rPr>
        <w:t xml:space="preserve"> our plans, Dad, it hurts me. It</w:t>
      </w:r>
      <w:r>
        <w:t>’</w:t>
      </w:r>
      <w:r>
        <w:rPr>
          <w:rFonts w:hint="eastAsia"/>
        </w:rPr>
        <w:t>s not too late to rebuild our relationship, but we have to start small. Maybe you can help me with my</w:t>
      </w:r>
      <w:r w:rsidRPr="00DF3D7C">
        <w:rPr>
          <w:rFonts w:hint="eastAsia"/>
        </w:rPr>
        <w:t xml:space="preserve"> homework s</w:t>
      </w:r>
      <w:r>
        <w:rPr>
          <w:rFonts w:hint="eastAsia"/>
        </w:rPr>
        <w:t>ometime. Dad, I love you.</w:t>
      </w:r>
      <w:r>
        <w:rPr>
          <w:rFonts w:hint="eastAsia"/>
        </w:rPr>
        <w:t>”</w:t>
      </w:r>
    </w:p>
    <w:p w:rsidR="0027047A" w:rsidRDefault="0027047A" w:rsidP="0027047A">
      <w:pPr>
        <w:spacing w:line="300" w:lineRule="auto"/>
        <w:ind w:firstLineChars="200" w:firstLine="420"/>
      </w:pPr>
      <w:r>
        <w:rPr>
          <w:rFonts w:hint="eastAsia"/>
        </w:rPr>
        <w:t>As Paul ended the call, he felt much relaxed. He didn</w:t>
      </w:r>
      <w:r>
        <w:t>’</w:t>
      </w:r>
      <w:r>
        <w:rPr>
          <w:rFonts w:hint="eastAsia"/>
        </w:rPr>
        <w:t>t know whether his dad would be different, but it didn</w:t>
      </w:r>
      <w:r>
        <w:t>’</w:t>
      </w:r>
      <w:r>
        <w:rPr>
          <w:rFonts w:hint="eastAsia"/>
        </w:rPr>
        <w:t xml:space="preserve">t matter. He himself </w:t>
      </w:r>
      <w:r>
        <w:rPr>
          <w:u w:val="single"/>
        </w:rPr>
        <w:t xml:space="preserve">  </w:t>
      </w:r>
      <w:proofErr w:type="gramStart"/>
      <w:r>
        <w:rPr>
          <w:rFonts w:hint="eastAsia"/>
          <w:u w:val="single"/>
        </w:rPr>
        <w:t>8</w:t>
      </w:r>
      <w:r>
        <w:rPr>
          <w:u w:val="single"/>
        </w:rPr>
        <w:t xml:space="preserve">  </w:t>
      </w:r>
      <w:r>
        <w:rPr>
          <w:rFonts w:hint="eastAsia"/>
        </w:rPr>
        <w:t>.</w:t>
      </w:r>
      <w:proofErr w:type="gramEnd"/>
      <w:r>
        <w:rPr>
          <w:rFonts w:hint="eastAsia"/>
        </w:rPr>
        <w:t xml:space="preserve"> He expressed his feelings to the right person. He had a clear head as he was doing his homework that evening.</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Pr>
          <w:rFonts w:hint="eastAsia"/>
        </w:rPr>
        <w:t xml:space="preserve">1. </w:t>
      </w:r>
      <w:r>
        <w:tab/>
      </w:r>
      <w:r>
        <w:rPr>
          <w:rFonts w:hint="eastAsia"/>
        </w:rPr>
        <w:t>A. baseball</w:t>
      </w:r>
      <w:r>
        <w:tab/>
      </w:r>
      <w:r>
        <w:rPr>
          <w:rFonts w:hint="eastAsia"/>
        </w:rPr>
        <w:t>B. cards</w:t>
      </w:r>
      <w:r>
        <w:tab/>
      </w:r>
      <w:r>
        <w:rPr>
          <w:rFonts w:hint="eastAsia"/>
        </w:rPr>
        <w:t>C. chess</w:t>
      </w:r>
      <w:r>
        <w:tab/>
      </w:r>
      <w:r>
        <w:rPr>
          <w:rFonts w:hint="eastAsia"/>
        </w:rPr>
        <w:t>D. toys</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Pr>
          <w:rFonts w:hint="eastAsia"/>
        </w:rPr>
        <w:t xml:space="preserve">2. </w:t>
      </w:r>
      <w:r>
        <w:tab/>
      </w:r>
      <w:r>
        <w:rPr>
          <w:rFonts w:hint="eastAsia"/>
        </w:rPr>
        <w:t>A. lucky</w:t>
      </w:r>
      <w:r>
        <w:tab/>
      </w:r>
      <w:r>
        <w:rPr>
          <w:rFonts w:hint="eastAsia"/>
        </w:rPr>
        <w:t>B. sorry</w:t>
      </w:r>
      <w:r>
        <w:tab/>
      </w:r>
      <w:r>
        <w:rPr>
          <w:rFonts w:hint="eastAsia"/>
        </w:rPr>
        <w:t>C. surprised</w:t>
      </w:r>
      <w:r>
        <w:tab/>
      </w:r>
      <w:r>
        <w:rPr>
          <w:rFonts w:hint="eastAsia"/>
        </w:rPr>
        <w:t>D. pleased</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Pr>
          <w:rFonts w:hint="eastAsia"/>
        </w:rPr>
        <w:t xml:space="preserve">3. </w:t>
      </w:r>
      <w:r>
        <w:tab/>
      </w:r>
      <w:r>
        <w:rPr>
          <w:rFonts w:hint="eastAsia"/>
        </w:rPr>
        <w:t>A. made</w:t>
      </w:r>
      <w:r>
        <w:tab/>
      </w:r>
      <w:r>
        <w:rPr>
          <w:rFonts w:hint="eastAsia"/>
        </w:rPr>
        <w:t>B. missed</w:t>
      </w:r>
      <w:r>
        <w:tab/>
      </w:r>
      <w:r>
        <w:rPr>
          <w:rFonts w:hint="eastAsia"/>
        </w:rPr>
        <w:t>C. failed</w:t>
      </w:r>
      <w:r>
        <w:tab/>
      </w:r>
      <w:r>
        <w:rPr>
          <w:rFonts w:hint="eastAsia"/>
        </w:rPr>
        <w:t>D. chose</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Pr>
          <w:rFonts w:hint="eastAsia"/>
        </w:rPr>
        <w:t xml:space="preserve">4. </w:t>
      </w:r>
      <w:r>
        <w:tab/>
      </w:r>
      <w:r>
        <w:rPr>
          <w:rFonts w:hint="eastAsia"/>
        </w:rPr>
        <w:t>A. cheerfully</w:t>
      </w:r>
      <w:r>
        <w:tab/>
      </w:r>
      <w:r>
        <w:rPr>
          <w:rFonts w:hint="eastAsia"/>
        </w:rPr>
        <w:t>B. comfortably</w:t>
      </w:r>
      <w:r>
        <w:tab/>
      </w:r>
      <w:r>
        <w:rPr>
          <w:rFonts w:hint="eastAsia"/>
        </w:rPr>
        <w:t>C. hopefully</w:t>
      </w:r>
      <w:r>
        <w:tab/>
      </w:r>
      <w:r>
        <w:rPr>
          <w:rFonts w:hint="eastAsia"/>
        </w:rPr>
        <w:t>D. quietly</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sidR="00B73CCA">
        <w:rPr>
          <w:rFonts w:hint="eastAsia"/>
        </w:rPr>
        <w:t>5</w:t>
      </w:r>
      <w:r>
        <w:rPr>
          <w:rFonts w:hint="eastAsia"/>
        </w:rPr>
        <w:t xml:space="preserve">. </w:t>
      </w:r>
      <w:r>
        <w:tab/>
      </w:r>
      <w:r>
        <w:rPr>
          <w:rFonts w:hint="eastAsia"/>
        </w:rPr>
        <w:t>A. attention</w:t>
      </w:r>
      <w:r>
        <w:tab/>
      </w:r>
      <w:r>
        <w:rPr>
          <w:rFonts w:hint="eastAsia"/>
        </w:rPr>
        <w:t>B. message</w:t>
      </w:r>
      <w:r>
        <w:tab/>
      </w:r>
      <w:r>
        <w:rPr>
          <w:rFonts w:hint="eastAsia"/>
        </w:rPr>
        <w:t>C. praise</w:t>
      </w:r>
      <w:r>
        <w:tab/>
      </w:r>
      <w:r>
        <w:rPr>
          <w:rFonts w:hint="eastAsia"/>
        </w:rPr>
        <w:t>D. trust</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sidR="00B73CCA">
        <w:rPr>
          <w:rFonts w:hint="eastAsia"/>
        </w:rPr>
        <w:t>6</w:t>
      </w:r>
      <w:r>
        <w:rPr>
          <w:rFonts w:hint="eastAsia"/>
        </w:rPr>
        <w:t xml:space="preserve">. </w:t>
      </w:r>
      <w:r>
        <w:tab/>
      </w:r>
      <w:r>
        <w:rPr>
          <w:rFonts w:hint="eastAsia"/>
        </w:rPr>
        <w:t>A. saw</w:t>
      </w:r>
      <w:r>
        <w:tab/>
      </w:r>
      <w:r>
        <w:rPr>
          <w:rFonts w:hint="eastAsia"/>
        </w:rPr>
        <w:t>B. thanked</w:t>
      </w:r>
      <w:r>
        <w:tab/>
      </w:r>
      <w:r>
        <w:rPr>
          <w:rFonts w:hint="eastAsia"/>
        </w:rPr>
        <w:t>C. called</w:t>
      </w:r>
      <w:r>
        <w:tab/>
      </w:r>
      <w:r>
        <w:rPr>
          <w:rFonts w:hint="eastAsia"/>
        </w:rPr>
        <w:t>D. greeted</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sidR="00B73CCA">
        <w:rPr>
          <w:rFonts w:hint="eastAsia"/>
        </w:rPr>
        <w:t>7</w:t>
      </w:r>
      <w:r>
        <w:rPr>
          <w:rFonts w:hint="eastAsia"/>
        </w:rPr>
        <w:t xml:space="preserve">. </w:t>
      </w:r>
      <w:r>
        <w:tab/>
      </w:r>
      <w:r>
        <w:rPr>
          <w:rFonts w:hint="eastAsia"/>
        </w:rPr>
        <w:t>A. prepare</w:t>
      </w:r>
      <w:r>
        <w:tab/>
      </w:r>
      <w:r>
        <w:rPr>
          <w:rFonts w:hint="eastAsia"/>
        </w:rPr>
        <w:t>B. break</w:t>
      </w:r>
      <w:r>
        <w:tab/>
      </w:r>
      <w:r>
        <w:rPr>
          <w:rFonts w:hint="eastAsia"/>
        </w:rPr>
        <w:t>C. follow</w:t>
      </w:r>
      <w:r>
        <w:tab/>
      </w:r>
      <w:r>
        <w:rPr>
          <w:rFonts w:hint="eastAsia"/>
        </w:rPr>
        <w:t>D. question</w:t>
      </w:r>
    </w:p>
    <w:p w:rsidR="0027047A" w:rsidRDefault="0027047A" w:rsidP="0027047A">
      <w:pPr>
        <w:tabs>
          <w:tab w:val="left" w:pos="1134"/>
          <w:tab w:val="left" w:pos="3261"/>
          <w:tab w:val="left" w:pos="5387"/>
          <w:tab w:val="left" w:pos="7260"/>
        </w:tabs>
        <w:spacing w:line="300" w:lineRule="auto"/>
      </w:pPr>
      <w:r>
        <w:rPr>
          <w:rFonts w:hint="eastAsia"/>
        </w:rPr>
        <w:t>（</w:t>
      </w:r>
      <w:r>
        <w:t xml:space="preserve">  </w:t>
      </w:r>
      <w:r>
        <w:rPr>
          <w:rFonts w:hint="eastAsia"/>
        </w:rPr>
        <w:t>）</w:t>
      </w:r>
      <w:r w:rsidR="00B73CCA">
        <w:rPr>
          <w:rFonts w:hint="eastAsia"/>
        </w:rPr>
        <w:t>8</w:t>
      </w:r>
      <w:r>
        <w:rPr>
          <w:rFonts w:hint="eastAsia"/>
        </w:rPr>
        <w:t xml:space="preserve">. </w:t>
      </w:r>
      <w:r>
        <w:tab/>
      </w:r>
      <w:r>
        <w:rPr>
          <w:rFonts w:hint="eastAsia"/>
        </w:rPr>
        <w:t>A. regretted</w:t>
      </w:r>
      <w:r>
        <w:tab/>
      </w:r>
      <w:r>
        <w:rPr>
          <w:rFonts w:hint="eastAsia"/>
        </w:rPr>
        <w:t>B. complained</w:t>
      </w:r>
      <w:r>
        <w:tab/>
      </w:r>
      <w:r>
        <w:rPr>
          <w:rFonts w:hint="eastAsia"/>
        </w:rPr>
        <w:t>C. insisted</w:t>
      </w:r>
      <w:r>
        <w:tab/>
      </w:r>
      <w:r>
        <w:rPr>
          <w:rFonts w:hint="eastAsia"/>
        </w:rPr>
        <w:t>D. changed</w:t>
      </w:r>
    </w:p>
    <w:p w:rsidR="0027047A" w:rsidRDefault="00F85634" w:rsidP="0027047A">
      <w:r>
        <w:rPr>
          <w:noProof/>
        </w:rPr>
        <w:drawing>
          <wp:inline distT="0" distB="0" distL="0" distR="0">
            <wp:extent cx="5320701" cy="3441939"/>
            <wp:effectExtent l="19050" t="0" r="0" b="0"/>
            <wp:docPr id="27" name="图片 2" descr="C:\Users\ADMINI~1\AppData\Local\Temp\158445568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1\AppData\Local\Temp\1584455680(1).png"/>
                    <pic:cNvPicPr>
                      <a:picLocks noChangeAspect="1" noChangeArrowheads="1"/>
                    </pic:cNvPicPr>
                  </pic:nvPicPr>
                  <pic:blipFill>
                    <a:blip r:embed="rId11" cstate="print"/>
                    <a:srcRect/>
                    <a:stretch>
                      <a:fillRect/>
                    </a:stretch>
                  </pic:blipFill>
                  <pic:spPr bwMode="auto">
                    <a:xfrm>
                      <a:off x="0" y="0"/>
                      <a:ext cx="5324570" cy="3444442"/>
                    </a:xfrm>
                    <a:prstGeom prst="rect">
                      <a:avLst/>
                    </a:prstGeom>
                    <a:noFill/>
                    <a:ln w="9525">
                      <a:noFill/>
                      <a:miter lim="800000"/>
                      <a:headEnd/>
                      <a:tailEnd/>
                    </a:ln>
                  </pic:spPr>
                </pic:pic>
              </a:graphicData>
            </a:graphic>
          </wp:inline>
        </w:drawing>
      </w:r>
    </w:p>
    <w:p w:rsidR="00E901D0" w:rsidRDefault="00E901D0" w:rsidP="0005006C">
      <w:pPr>
        <w:snapToGrid w:val="0"/>
        <w:spacing w:line="360" w:lineRule="auto"/>
        <w:rPr>
          <w:rFonts w:eastAsiaTheme="minorEastAsia"/>
          <w:b/>
          <w:szCs w:val="21"/>
        </w:rPr>
      </w:pPr>
    </w:p>
    <w:sectPr w:rsidR="00E901D0" w:rsidSect="0081061A">
      <w:headerReference w:type="default" r:id="rId12"/>
      <w:footerReference w:type="default" r:id="rId13"/>
      <w:pgSz w:w="11906" w:h="16838"/>
      <w:pgMar w:top="1440" w:right="1800" w:bottom="1440" w:left="1800" w:header="851" w:footer="992" w:gutter="0"/>
      <w:cols w:space="425"/>
      <w:docGrid w:type="lines" w:linePitch="31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00F63F6" w16cid:durableId="21F97D63"/>
  <w16cid:commentId w16cid:paraId="2C8305C1" w16cid:durableId="21F97DA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52A" w:rsidRDefault="00D2052A" w:rsidP="00FD6C3B">
      <w:r>
        <w:separator/>
      </w:r>
    </w:p>
  </w:endnote>
  <w:endnote w:type="continuationSeparator" w:id="0">
    <w:p w:rsidR="00D2052A" w:rsidRDefault="00D2052A" w:rsidP="00FD6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8991214"/>
      <w:docPartObj>
        <w:docPartGallery w:val="Page Numbers (Bottom of Page)"/>
        <w:docPartUnique/>
      </w:docPartObj>
    </w:sdtPr>
    <w:sdtEndPr/>
    <w:sdtContent>
      <w:p w:rsidR="00E868AC" w:rsidRDefault="00511960">
        <w:pPr>
          <w:pStyle w:val="a4"/>
          <w:jc w:val="center"/>
        </w:pPr>
        <w:r>
          <w:fldChar w:fldCharType="begin"/>
        </w:r>
        <w:r w:rsidR="00E868AC">
          <w:instrText>PAGE   \* MERGEFORMAT</w:instrText>
        </w:r>
        <w:r>
          <w:fldChar w:fldCharType="separate"/>
        </w:r>
        <w:r w:rsidR="000F0D41" w:rsidRPr="000F0D41">
          <w:rPr>
            <w:noProof/>
            <w:lang w:val="zh-CN"/>
          </w:rPr>
          <w:t>1</w:t>
        </w:r>
        <w:r>
          <w:fldChar w:fldCharType="end"/>
        </w:r>
      </w:p>
    </w:sdtContent>
  </w:sdt>
  <w:p w:rsidR="00E868AC" w:rsidRDefault="00E868A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52A" w:rsidRDefault="00D2052A" w:rsidP="00FD6C3B">
      <w:r>
        <w:separator/>
      </w:r>
    </w:p>
  </w:footnote>
  <w:footnote w:type="continuationSeparator" w:id="0">
    <w:p w:rsidR="00D2052A" w:rsidRDefault="00D2052A" w:rsidP="00FD6C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212178"/>
      <w:docPartObj>
        <w:docPartGallery w:val="Page Numbers (Top of Page)"/>
        <w:docPartUnique/>
      </w:docPartObj>
    </w:sdtPr>
    <w:sdtEndPr/>
    <w:sdtContent>
      <w:p w:rsidR="00AA06C6" w:rsidRDefault="00511960">
        <w:pPr>
          <w:pStyle w:val="a3"/>
          <w:jc w:val="right"/>
        </w:pPr>
        <w:r>
          <w:fldChar w:fldCharType="begin"/>
        </w:r>
        <w:r w:rsidR="00AA06C6">
          <w:instrText>PAGE   \* MERGEFORMAT</w:instrText>
        </w:r>
        <w:r>
          <w:fldChar w:fldCharType="separate"/>
        </w:r>
        <w:r w:rsidR="000F0D41" w:rsidRPr="000F0D41">
          <w:rPr>
            <w:noProof/>
            <w:lang w:val="zh-CN"/>
          </w:rPr>
          <w:t>1</w:t>
        </w:r>
        <w:r>
          <w:fldChar w:fldCharType="end"/>
        </w:r>
      </w:p>
    </w:sdtContent>
  </w:sdt>
  <w:p w:rsidR="00AA06C6" w:rsidRDefault="00AA06C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B740A"/>
    <w:multiLevelType w:val="hybridMultilevel"/>
    <w:tmpl w:val="711468D2"/>
    <w:lvl w:ilvl="0" w:tplc="15BA039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66A64899"/>
    <w:multiLevelType w:val="hybridMultilevel"/>
    <w:tmpl w:val="FBD6FB26"/>
    <w:lvl w:ilvl="0" w:tplc="0876099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D6C3B"/>
    <w:rsid w:val="00025D8B"/>
    <w:rsid w:val="00043442"/>
    <w:rsid w:val="0005006C"/>
    <w:rsid w:val="00087AC8"/>
    <w:rsid w:val="0009101E"/>
    <w:rsid w:val="000A3C7F"/>
    <w:rsid w:val="000B12D3"/>
    <w:rsid w:val="000B12FC"/>
    <w:rsid w:val="000C3D7C"/>
    <w:rsid w:val="000D0881"/>
    <w:rsid w:val="000D2A53"/>
    <w:rsid w:val="000F0D41"/>
    <w:rsid w:val="000F353D"/>
    <w:rsid w:val="000F412B"/>
    <w:rsid w:val="001543FC"/>
    <w:rsid w:val="00176F57"/>
    <w:rsid w:val="001A79AB"/>
    <w:rsid w:val="001B7537"/>
    <w:rsid w:val="00205D93"/>
    <w:rsid w:val="002106F5"/>
    <w:rsid w:val="00215084"/>
    <w:rsid w:val="002243C9"/>
    <w:rsid w:val="00243D1F"/>
    <w:rsid w:val="002656E5"/>
    <w:rsid w:val="0027047A"/>
    <w:rsid w:val="002C0618"/>
    <w:rsid w:val="002E293E"/>
    <w:rsid w:val="0033052F"/>
    <w:rsid w:val="00384C89"/>
    <w:rsid w:val="003A63AB"/>
    <w:rsid w:val="003C19CE"/>
    <w:rsid w:val="003D3A77"/>
    <w:rsid w:val="003D6B32"/>
    <w:rsid w:val="004265E0"/>
    <w:rsid w:val="00433C21"/>
    <w:rsid w:val="00445ABB"/>
    <w:rsid w:val="00451823"/>
    <w:rsid w:val="0047012F"/>
    <w:rsid w:val="00472EF8"/>
    <w:rsid w:val="00480C74"/>
    <w:rsid w:val="004B69B7"/>
    <w:rsid w:val="004C645D"/>
    <w:rsid w:val="004D16A2"/>
    <w:rsid w:val="004D4A1A"/>
    <w:rsid w:val="004E6B7A"/>
    <w:rsid w:val="004F54E7"/>
    <w:rsid w:val="004F69B7"/>
    <w:rsid w:val="005031EB"/>
    <w:rsid w:val="00511960"/>
    <w:rsid w:val="00547228"/>
    <w:rsid w:val="005500E8"/>
    <w:rsid w:val="0055362E"/>
    <w:rsid w:val="00554658"/>
    <w:rsid w:val="00565E1D"/>
    <w:rsid w:val="00591C78"/>
    <w:rsid w:val="005C6876"/>
    <w:rsid w:val="005D5394"/>
    <w:rsid w:val="005F38AD"/>
    <w:rsid w:val="0061118A"/>
    <w:rsid w:val="006179BB"/>
    <w:rsid w:val="00642AF6"/>
    <w:rsid w:val="00664833"/>
    <w:rsid w:val="00696CBA"/>
    <w:rsid w:val="006D3DE6"/>
    <w:rsid w:val="0075242F"/>
    <w:rsid w:val="00780D65"/>
    <w:rsid w:val="007858C8"/>
    <w:rsid w:val="007863D3"/>
    <w:rsid w:val="007B4EE8"/>
    <w:rsid w:val="007C3C5B"/>
    <w:rsid w:val="007D6219"/>
    <w:rsid w:val="007F045D"/>
    <w:rsid w:val="0080041A"/>
    <w:rsid w:val="0081061A"/>
    <w:rsid w:val="00815BBE"/>
    <w:rsid w:val="008265C1"/>
    <w:rsid w:val="008A645D"/>
    <w:rsid w:val="008B533A"/>
    <w:rsid w:val="008B53F4"/>
    <w:rsid w:val="008C2B02"/>
    <w:rsid w:val="0090314D"/>
    <w:rsid w:val="00914FA7"/>
    <w:rsid w:val="00923B64"/>
    <w:rsid w:val="00927E48"/>
    <w:rsid w:val="00935F0E"/>
    <w:rsid w:val="00945CD7"/>
    <w:rsid w:val="0096659B"/>
    <w:rsid w:val="009A0835"/>
    <w:rsid w:val="009E225E"/>
    <w:rsid w:val="009E6B58"/>
    <w:rsid w:val="00A1113E"/>
    <w:rsid w:val="00A3312F"/>
    <w:rsid w:val="00A548B4"/>
    <w:rsid w:val="00A648FD"/>
    <w:rsid w:val="00A77B2E"/>
    <w:rsid w:val="00AA06C6"/>
    <w:rsid w:val="00AC58CB"/>
    <w:rsid w:val="00AC5AF1"/>
    <w:rsid w:val="00AD6655"/>
    <w:rsid w:val="00AF1E95"/>
    <w:rsid w:val="00B1490F"/>
    <w:rsid w:val="00B33E14"/>
    <w:rsid w:val="00B400D8"/>
    <w:rsid w:val="00B46BAB"/>
    <w:rsid w:val="00B47722"/>
    <w:rsid w:val="00B51D6B"/>
    <w:rsid w:val="00B662C4"/>
    <w:rsid w:val="00B73CCA"/>
    <w:rsid w:val="00B82FFD"/>
    <w:rsid w:val="00BA292C"/>
    <w:rsid w:val="00BC5073"/>
    <w:rsid w:val="00BD3FD5"/>
    <w:rsid w:val="00C14FC3"/>
    <w:rsid w:val="00C2147D"/>
    <w:rsid w:val="00CE5D73"/>
    <w:rsid w:val="00CF45E7"/>
    <w:rsid w:val="00D03B0F"/>
    <w:rsid w:val="00D2052A"/>
    <w:rsid w:val="00D34E90"/>
    <w:rsid w:val="00D80DE8"/>
    <w:rsid w:val="00DB41A8"/>
    <w:rsid w:val="00DB4461"/>
    <w:rsid w:val="00DB7D5C"/>
    <w:rsid w:val="00DC2B21"/>
    <w:rsid w:val="00DC7555"/>
    <w:rsid w:val="00E0007C"/>
    <w:rsid w:val="00E32C90"/>
    <w:rsid w:val="00E868AC"/>
    <w:rsid w:val="00E901D0"/>
    <w:rsid w:val="00E92ED7"/>
    <w:rsid w:val="00EB7F78"/>
    <w:rsid w:val="00F03FC4"/>
    <w:rsid w:val="00F37AC1"/>
    <w:rsid w:val="00F70E27"/>
    <w:rsid w:val="00F85634"/>
    <w:rsid w:val="00FA6F46"/>
    <w:rsid w:val="00FB26C5"/>
    <w:rsid w:val="00FB5670"/>
    <w:rsid w:val="00FD6C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6C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D6C3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D6C3B"/>
    <w:rPr>
      <w:sz w:val="18"/>
      <w:szCs w:val="18"/>
    </w:rPr>
  </w:style>
  <w:style w:type="paragraph" w:styleId="a4">
    <w:name w:val="footer"/>
    <w:basedOn w:val="a"/>
    <w:link w:val="Char0"/>
    <w:uiPriority w:val="99"/>
    <w:unhideWhenUsed/>
    <w:rsid w:val="00FD6C3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D6C3B"/>
    <w:rPr>
      <w:sz w:val="18"/>
      <w:szCs w:val="18"/>
    </w:rPr>
  </w:style>
  <w:style w:type="paragraph" w:styleId="a5">
    <w:name w:val="Balloon Text"/>
    <w:basedOn w:val="a"/>
    <w:link w:val="Char1"/>
    <w:uiPriority w:val="99"/>
    <w:semiHidden/>
    <w:unhideWhenUsed/>
    <w:rsid w:val="000C3D7C"/>
    <w:rPr>
      <w:sz w:val="18"/>
      <w:szCs w:val="18"/>
    </w:rPr>
  </w:style>
  <w:style w:type="character" w:customStyle="1" w:styleId="Char1">
    <w:name w:val="批注框文本 Char"/>
    <w:basedOn w:val="a0"/>
    <w:link w:val="a5"/>
    <w:uiPriority w:val="99"/>
    <w:semiHidden/>
    <w:rsid w:val="000C3D7C"/>
    <w:rPr>
      <w:rFonts w:ascii="Times New Roman" w:eastAsia="宋体" w:hAnsi="Times New Roman" w:cs="Times New Roman"/>
      <w:sz w:val="18"/>
      <w:szCs w:val="18"/>
    </w:rPr>
  </w:style>
  <w:style w:type="table" w:styleId="a6">
    <w:name w:val="Table Grid"/>
    <w:basedOn w:val="a1"/>
    <w:uiPriority w:val="39"/>
    <w:rsid w:val="00E0007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List Paragraph"/>
    <w:basedOn w:val="a"/>
    <w:uiPriority w:val="99"/>
    <w:qFormat/>
    <w:rsid w:val="00547228"/>
    <w:pPr>
      <w:ind w:firstLineChars="200" w:firstLine="420"/>
    </w:pPr>
  </w:style>
  <w:style w:type="character" w:styleId="a8">
    <w:name w:val="annotation reference"/>
    <w:basedOn w:val="a0"/>
    <w:uiPriority w:val="99"/>
    <w:semiHidden/>
    <w:unhideWhenUsed/>
    <w:rsid w:val="00B51D6B"/>
    <w:rPr>
      <w:sz w:val="21"/>
      <w:szCs w:val="21"/>
    </w:rPr>
  </w:style>
  <w:style w:type="paragraph" w:styleId="a9">
    <w:name w:val="annotation text"/>
    <w:basedOn w:val="a"/>
    <w:link w:val="Char2"/>
    <w:uiPriority w:val="99"/>
    <w:semiHidden/>
    <w:unhideWhenUsed/>
    <w:rsid w:val="00B51D6B"/>
    <w:pPr>
      <w:jc w:val="left"/>
    </w:pPr>
  </w:style>
  <w:style w:type="character" w:customStyle="1" w:styleId="Char2">
    <w:name w:val="批注文字 Char"/>
    <w:basedOn w:val="a0"/>
    <w:link w:val="a9"/>
    <w:uiPriority w:val="99"/>
    <w:semiHidden/>
    <w:rsid w:val="00B51D6B"/>
    <w:rPr>
      <w:rFonts w:ascii="Times New Roman" w:eastAsia="宋体" w:hAnsi="Times New Roman" w:cs="Times New Roman"/>
      <w:szCs w:val="24"/>
    </w:rPr>
  </w:style>
  <w:style w:type="paragraph" w:styleId="aa">
    <w:name w:val="annotation subject"/>
    <w:basedOn w:val="a9"/>
    <w:next w:val="a9"/>
    <w:link w:val="Char3"/>
    <w:uiPriority w:val="99"/>
    <w:semiHidden/>
    <w:unhideWhenUsed/>
    <w:rsid w:val="00B51D6B"/>
    <w:rPr>
      <w:b/>
      <w:bCs/>
    </w:rPr>
  </w:style>
  <w:style w:type="character" w:customStyle="1" w:styleId="Char3">
    <w:name w:val="批注主题 Char"/>
    <w:basedOn w:val="Char2"/>
    <w:link w:val="aa"/>
    <w:uiPriority w:val="99"/>
    <w:semiHidden/>
    <w:rsid w:val="00B51D6B"/>
    <w:rPr>
      <w:rFonts w:ascii="Times New Roman" w:eastAsia="宋体" w:hAnsi="Times New Roman" w:cs="Times New Roman"/>
      <w:b/>
      <w:bCs/>
      <w:szCs w:val="24"/>
    </w:rPr>
  </w:style>
  <w:style w:type="character" w:customStyle="1" w:styleId="Bodytext1">
    <w:name w:val="Body text|1_"/>
    <w:basedOn w:val="a0"/>
    <w:link w:val="Bodytext10"/>
    <w:rsid w:val="00DB41A8"/>
    <w:rPr>
      <w:rFonts w:ascii="宋体" w:eastAsia="宋体" w:hAnsi="宋体" w:cs="宋体"/>
      <w:sz w:val="16"/>
      <w:szCs w:val="16"/>
    </w:rPr>
  </w:style>
  <w:style w:type="paragraph" w:customStyle="1" w:styleId="Bodytext10">
    <w:name w:val="Body text|1"/>
    <w:basedOn w:val="a"/>
    <w:link w:val="Bodytext1"/>
    <w:rsid w:val="00DB41A8"/>
    <w:pPr>
      <w:spacing w:line="413" w:lineRule="auto"/>
      <w:ind w:firstLine="400"/>
      <w:jc w:val="left"/>
    </w:pPr>
    <w:rPr>
      <w:rFonts w:ascii="宋体" w:hAnsi="宋体" w:cs="宋体"/>
      <w:sz w:val="16"/>
      <w:szCs w:val="16"/>
    </w:rPr>
  </w:style>
  <w:style w:type="character" w:customStyle="1" w:styleId="Other1">
    <w:name w:val="Other|1_"/>
    <w:basedOn w:val="a0"/>
    <w:link w:val="Other10"/>
    <w:rsid w:val="00AD6655"/>
    <w:rPr>
      <w:rFonts w:ascii="宋体" w:eastAsia="宋体" w:hAnsi="宋体" w:cs="宋体"/>
      <w:sz w:val="16"/>
      <w:szCs w:val="16"/>
    </w:rPr>
  </w:style>
  <w:style w:type="paragraph" w:customStyle="1" w:styleId="Other10">
    <w:name w:val="Other|1"/>
    <w:basedOn w:val="a"/>
    <w:link w:val="Other1"/>
    <w:rsid w:val="00AD6655"/>
    <w:pPr>
      <w:spacing w:line="413" w:lineRule="auto"/>
      <w:ind w:firstLine="400"/>
      <w:jc w:val="left"/>
    </w:pPr>
    <w:rPr>
      <w:rFonts w:ascii="宋体" w:hAnsi="宋体" w:cs="宋体"/>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57601">
      <w:bodyDiv w:val="1"/>
      <w:marLeft w:val="0"/>
      <w:marRight w:val="0"/>
      <w:marTop w:val="0"/>
      <w:marBottom w:val="0"/>
      <w:divBdr>
        <w:top w:val="none" w:sz="0" w:space="0" w:color="auto"/>
        <w:left w:val="none" w:sz="0" w:space="0" w:color="auto"/>
        <w:bottom w:val="none" w:sz="0" w:space="0" w:color="auto"/>
        <w:right w:val="none" w:sz="0" w:space="0" w:color="auto"/>
      </w:divBdr>
    </w:div>
    <w:div w:id="172427662">
      <w:bodyDiv w:val="1"/>
      <w:marLeft w:val="0"/>
      <w:marRight w:val="0"/>
      <w:marTop w:val="0"/>
      <w:marBottom w:val="0"/>
      <w:divBdr>
        <w:top w:val="none" w:sz="0" w:space="0" w:color="auto"/>
        <w:left w:val="none" w:sz="0" w:space="0" w:color="auto"/>
        <w:bottom w:val="none" w:sz="0" w:space="0" w:color="auto"/>
        <w:right w:val="none" w:sz="0" w:space="0" w:color="auto"/>
      </w:divBdr>
    </w:div>
    <w:div w:id="219173429">
      <w:bodyDiv w:val="1"/>
      <w:marLeft w:val="0"/>
      <w:marRight w:val="0"/>
      <w:marTop w:val="0"/>
      <w:marBottom w:val="0"/>
      <w:divBdr>
        <w:top w:val="none" w:sz="0" w:space="0" w:color="auto"/>
        <w:left w:val="none" w:sz="0" w:space="0" w:color="auto"/>
        <w:bottom w:val="none" w:sz="0" w:space="0" w:color="auto"/>
        <w:right w:val="none" w:sz="0" w:space="0" w:color="auto"/>
      </w:divBdr>
    </w:div>
    <w:div w:id="749086982">
      <w:bodyDiv w:val="1"/>
      <w:marLeft w:val="0"/>
      <w:marRight w:val="0"/>
      <w:marTop w:val="0"/>
      <w:marBottom w:val="0"/>
      <w:divBdr>
        <w:top w:val="none" w:sz="0" w:space="0" w:color="auto"/>
        <w:left w:val="none" w:sz="0" w:space="0" w:color="auto"/>
        <w:bottom w:val="none" w:sz="0" w:space="0" w:color="auto"/>
        <w:right w:val="none" w:sz="0" w:space="0" w:color="auto"/>
      </w:divBdr>
    </w:div>
    <w:div w:id="1536847450">
      <w:bodyDiv w:val="1"/>
      <w:marLeft w:val="0"/>
      <w:marRight w:val="0"/>
      <w:marTop w:val="0"/>
      <w:marBottom w:val="0"/>
      <w:divBdr>
        <w:top w:val="none" w:sz="0" w:space="0" w:color="auto"/>
        <w:left w:val="none" w:sz="0" w:space="0" w:color="auto"/>
        <w:bottom w:val="none" w:sz="0" w:space="0" w:color="auto"/>
        <w:right w:val="none" w:sz="0" w:space="0" w:color="auto"/>
      </w:divBdr>
    </w:div>
    <w:div w:id="1806238584">
      <w:bodyDiv w:val="1"/>
      <w:marLeft w:val="0"/>
      <w:marRight w:val="0"/>
      <w:marTop w:val="0"/>
      <w:marBottom w:val="0"/>
      <w:divBdr>
        <w:top w:val="none" w:sz="0" w:space="0" w:color="auto"/>
        <w:left w:val="none" w:sz="0" w:space="0" w:color="auto"/>
        <w:bottom w:val="none" w:sz="0" w:space="0" w:color="auto"/>
        <w:right w:val="none" w:sz="0" w:space="0" w:color="auto"/>
      </w:divBdr>
    </w:div>
    <w:div w:id="1847211657">
      <w:bodyDiv w:val="1"/>
      <w:marLeft w:val="0"/>
      <w:marRight w:val="0"/>
      <w:marTop w:val="0"/>
      <w:marBottom w:val="0"/>
      <w:divBdr>
        <w:top w:val="none" w:sz="0" w:space="0" w:color="auto"/>
        <w:left w:val="none" w:sz="0" w:space="0" w:color="auto"/>
        <w:bottom w:val="none" w:sz="0" w:space="0" w:color="auto"/>
        <w:right w:val="none" w:sz="0" w:space="0" w:color="auto"/>
      </w:divBdr>
    </w:div>
    <w:div w:id="1931304840">
      <w:bodyDiv w:val="1"/>
      <w:marLeft w:val="0"/>
      <w:marRight w:val="0"/>
      <w:marTop w:val="0"/>
      <w:marBottom w:val="0"/>
      <w:divBdr>
        <w:top w:val="none" w:sz="0" w:space="0" w:color="auto"/>
        <w:left w:val="none" w:sz="0" w:space="0" w:color="auto"/>
        <w:bottom w:val="none" w:sz="0" w:space="0" w:color="auto"/>
        <w:right w:val="none" w:sz="0" w:space="0" w:color="auto"/>
      </w:divBdr>
    </w:div>
    <w:div w:id="2021349475">
      <w:bodyDiv w:val="1"/>
      <w:marLeft w:val="0"/>
      <w:marRight w:val="0"/>
      <w:marTop w:val="0"/>
      <w:marBottom w:val="0"/>
      <w:divBdr>
        <w:top w:val="none" w:sz="0" w:space="0" w:color="auto"/>
        <w:left w:val="none" w:sz="0" w:space="0" w:color="auto"/>
        <w:bottom w:val="none" w:sz="0" w:space="0" w:color="auto"/>
        <w:right w:val="none" w:sz="0" w:space="0" w:color="auto"/>
      </w:divBdr>
    </w:div>
    <w:div w:id="2075346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microsoft.com/office/2016/09/relationships/commentsIds" Target="commentsId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749</TotalTime>
  <Pages>3</Pages>
  <Words>784</Words>
  <Characters>4475</Characters>
  <Application>Microsoft Office Word</Application>
  <DocSecurity>0</DocSecurity>
  <Lines>37</Lines>
  <Paragraphs>10</Paragraphs>
  <ScaleCrop>false</ScaleCrop>
  <Company/>
  <LinksUpToDate>false</LinksUpToDate>
  <CharactersWithSpaces>5249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赵文娟</cp:lastModifiedBy>
  <cp:revision>120</cp:revision>
  <cp:lastPrinted>2020-03-09T04:38:00Z</cp:lastPrinted>
  <dcterms:created xsi:type="dcterms:W3CDTF">2017-03-07T09:51:00Z</dcterms:created>
  <dcterms:modified xsi:type="dcterms:W3CDTF">2020-03-22T07:23:00Z</dcterms:modified>
</cp:coreProperties>
</file>